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5" w:rsidRPr="002E064C" w:rsidRDefault="00315425" w:rsidP="00A816B7">
      <w:pPr>
        <w:spacing w:before="120" w:after="120"/>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C63437" w:rsidP="002E064C">
      <w:pPr>
        <w:spacing w:before="120" w:after="120"/>
        <w:ind w:firstLine="567"/>
        <w:jc w:val="center"/>
        <w:rPr>
          <w:b/>
          <w:bCs/>
          <w:color w:val="000000"/>
        </w:rPr>
      </w:pPr>
      <w:r>
        <w:rPr>
          <w:b/>
          <w:bCs/>
          <w:noProof/>
          <w:color w:val="00000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48895</wp:posOffset>
                </wp:positionV>
                <wp:extent cx="6286500" cy="0"/>
                <wp:effectExtent l="41910" t="43815" r="43815" b="4191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762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5pt" to="4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" strokecolor="navy" strokeweight="6pt"/>
            </w:pict>
          </mc:Fallback>
        </mc:AlternateContent>
      </w:r>
    </w:p>
    <w:p w:rsidR="00315425" w:rsidRPr="002E064C" w:rsidRDefault="00315425" w:rsidP="002E064C">
      <w:pPr>
        <w:spacing w:before="120" w:after="120"/>
        <w:ind w:firstLine="567"/>
        <w:jc w:val="center"/>
        <w:rPr>
          <w:i/>
        </w:rPr>
      </w:pPr>
    </w:p>
    <w:tbl>
      <w:tblPr>
        <w:tblpPr w:leftFromText="180" w:rightFromText="180" w:vertAnchor="text" w:horzAnchor="margin" w:tblpY="206"/>
        <w:tblW w:w="0" w:type="auto"/>
        <w:tblLayout w:type="fixed"/>
        <w:tblLook w:val="01E0" w:firstRow="1" w:lastRow="1" w:firstColumn="1" w:lastColumn="1" w:noHBand="0" w:noVBand="0"/>
      </w:tblPr>
      <w:tblGrid>
        <w:gridCol w:w="4968"/>
        <w:gridCol w:w="5040"/>
      </w:tblGrid>
      <w:tr w:rsidR="00315425" w:rsidRPr="002E064C" w:rsidTr="00D378D7">
        <w:tc>
          <w:tcPr>
            <w:tcW w:w="4968" w:type="dxa"/>
          </w:tcPr>
          <w:p w:rsidR="00315425" w:rsidRPr="002E064C" w:rsidRDefault="00C63437" w:rsidP="002E064C">
            <w:pPr>
              <w:spacing w:before="120" w:after="120"/>
              <w:ind w:firstLine="567"/>
              <w:jc w:val="center"/>
            </w:pPr>
            <w:r>
              <w:rPr>
                <w:i/>
                <w:noProof/>
              </w:rPr>
              <w:drawing>
                <wp:inline distT="0" distB="0" distL="0" distR="0">
                  <wp:extent cx="3108960" cy="2607945"/>
                  <wp:effectExtent l="0" t="0" r="0" b="1905"/>
                  <wp:docPr id="1" name="Рисунок 1"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имени-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8960" cy="2607945"/>
                          </a:xfrm>
                          <a:prstGeom prst="rect">
                            <a:avLst/>
                          </a:prstGeom>
                          <a:noFill/>
                          <a:ln>
                            <a:noFill/>
                          </a:ln>
                        </pic:spPr>
                      </pic:pic>
                    </a:graphicData>
                  </a:graphic>
                </wp:inline>
              </w:drawing>
            </w:r>
          </w:p>
        </w:tc>
        <w:tc>
          <w:tcPr>
            <w:tcW w:w="5040" w:type="dxa"/>
            <w:shd w:val="clear" w:color="auto" w:fill="E6E6E6"/>
          </w:tcPr>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r w:rsidRPr="002E064C">
              <w:rPr>
                <w:b/>
                <w:bCs/>
                <w:color w:val="000080"/>
              </w:rPr>
              <w:t>КОНКУРСЫ РОССИЙСКИХ И</w:t>
            </w:r>
            <w:r w:rsidRPr="002E064C">
              <w:rPr>
                <w:b/>
                <w:bCs/>
                <w:color w:val="000000"/>
              </w:rPr>
              <w:t xml:space="preserve"> </w:t>
            </w:r>
            <w:r w:rsidRPr="002E064C">
              <w:rPr>
                <w:b/>
                <w:bCs/>
                <w:color w:val="CC6600"/>
              </w:rPr>
              <w:t>МЕЖДУНАРОДНЫХ ФОНДОВ И ПРОГРАММ</w:t>
            </w:r>
          </w:p>
        </w:tc>
      </w:tr>
    </w:tbl>
    <w:p w:rsidR="00315425" w:rsidRPr="002E064C" w:rsidRDefault="00315425" w:rsidP="002E064C">
      <w:pPr>
        <w:spacing w:before="120" w:after="120"/>
        <w:ind w:firstLine="567"/>
        <w:jc w:val="center"/>
        <w:rPr>
          <w:i/>
          <w:color w:val="800000"/>
        </w:rPr>
      </w:pPr>
    </w:p>
    <w:p w:rsidR="00315425" w:rsidRPr="002E064C" w:rsidRDefault="00315425" w:rsidP="002E064C">
      <w:pPr>
        <w:spacing w:before="120" w:after="120"/>
        <w:ind w:firstLine="567"/>
        <w:jc w:val="center"/>
        <w:rPr>
          <w:i/>
        </w:rPr>
      </w:pPr>
    </w:p>
    <w:p w:rsidR="00315425" w:rsidRPr="002E064C" w:rsidRDefault="00315425" w:rsidP="002E064C">
      <w:pPr>
        <w:spacing w:before="120" w:after="120"/>
        <w:ind w:firstLine="567"/>
        <w:jc w:val="center"/>
        <w:rPr>
          <w:i/>
        </w:rPr>
      </w:pPr>
    </w:p>
    <w:p w:rsidR="00315425" w:rsidRPr="002E064C" w:rsidRDefault="00315425" w:rsidP="002E064C">
      <w:pPr>
        <w:spacing w:before="120" w:after="120"/>
        <w:ind w:firstLine="567"/>
        <w:jc w:val="center"/>
        <w:rPr>
          <w:i/>
        </w:rPr>
      </w:pPr>
    </w:p>
    <w:p w:rsidR="00315425" w:rsidRPr="002E064C" w:rsidRDefault="005E3079" w:rsidP="002E064C">
      <w:pPr>
        <w:spacing w:before="120" w:after="120"/>
        <w:jc w:val="center"/>
        <w:rPr>
          <w:b/>
          <w:bCs/>
          <w:i/>
          <w:color w:val="000000"/>
          <w:sz w:val="36"/>
          <w:szCs w:val="36"/>
        </w:rPr>
      </w:pPr>
      <w:r w:rsidRPr="002E064C">
        <w:rPr>
          <w:b/>
          <w:i/>
          <w:sz w:val="36"/>
          <w:szCs w:val="36"/>
        </w:rPr>
        <w:t>Э</w:t>
      </w:r>
      <w:r w:rsidR="00315425" w:rsidRPr="002E064C">
        <w:rPr>
          <w:b/>
          <w:i/>
          <w:sz w:val="36"/>
          <w:szCs w:val="36"/>
        </w:rPr>
        <w:t>лектронный выпуск новостей о текущих конкурсах российских фондов и программ</w:t>
      </w:r>
    </w:p>
    <w:p w:rsidR="00315425" w:rsidRPr="002E064C" w:rsidRDefault="00315425" w:rsidP="002E064C">
      <w:pPr>
        <w:spacing w:before="120" w:after="120"/>
        <w:ind w:firstLine="567"/>
        <w:jc w:val="center"/>
        <w:rPr>
          <w:b/>
          <w:bCs/>
          <w:color w:val="000080"/>
          <w:sz w:val="36"/>
          <w:szCs w:val="36"/>
        </w:rPr>
      </w:pPr>
    </w:p>
    <w:p w:rsidR="00315425" w:rsidRPr="002E064C" w:rsidRDefault="00315425" w:rsidP="002E064C">
      <w:pPr>
        <w:spacing w:before="120" w:after="120"/>
        <w:ind w:firstLine="567"/>
        <w:jc w:val="center"/>
        <w:rPr>
          <w:b/>
          <w:bCs/>
          <w:color w:val="000080"/>
          <w:sz w:val="36"/>
          <w:szCs w:val="36"/>
        </w:rPr>
      </w:pPr>
      <w:r w:rsidRPr="002E064C">
        <w:rPr>
          <w:b/>
          <w:bCs/>
          <w:color w:val="000080"/>
          <w:sz w:val="36"/>
          <w:szCs w:val="36"/>
        </w:rPr>
        <w:t>(</w:t>
      </w:r>
      <w:r w:rsidR="00216C4B">
        <w:rPr>
          <w:b/>
          <w:bCs/>
          <w:color w:val="000080"/>
          <w:sz w:val="36"/>
          <w:szCs w:val="36"/>
        </w:rPr>
        <w:t>5</w:t>
      </w:r>
      <w:r w:rsidRPr="002E064C">
        <w:rPr>
          <w:b/>
          <w:bCs/>
          <w:color w:val="000080"/>
          <w:sz w:val="36"/>
          <w:szCs w:val="36"/>
        </w:rPr>
        <w:t>) 201</w:t>
      </w:r>
      <w:r w:rsidR="004D1C24">
        <w:rPr>
          <w:b/>
          <w:bCs/>
          <w:color w:val="000080"/>
          <w:sz w:val="36"/>
          <w:szCs w:val="36"/>
        </w:rPr>
        <w:t>6</w:t>
      </w:r>
    </w:p>
    <w:p w:rsidR="00315425" w:rsidRPr="002E064C" w:rsidRDefault="00315425" w:rsidP="002E064C">
      <w:pPr>
        <w:spacing w:before="120" w:after="120"/>
        <w:ind w:firstLine="567"/>
        <w:jc w:val="center"/>
        <w:rPr>
          <w:b/>
          <w:bCs/>
          <w:color w:val="000000"/>
        </w:rPr>
      </w:pPr>
    </w:p>
    <w:p w:rsidR="00B17BA8" w:rsidRPr="002E064C" w:rsidRDefault="00B17BA8" w:rsidP="002E064C">
      <w:pPr>
        <w:spacing w:before="120" w:after="120"/>
        <w:ind w:firstLine="567"/>
        <w:jc w:val="center"/>
        <w:rPr>
          <w:b/>
          <w:bCs/>
          <w:color w:val="000000"/>
        </w:rPr>
      </w:pPr>
    </w:p>
    <w:p w:rsidR="00B17BA8" w:rsidRPr="002E064C" w:rsidRDefault="00B17BA8" w:rsidP="002E064C">
      <w:pPr>
        <w:spacing w:before="120" w:after="120"/>
        <w:ind w:firstLine="567"/>
        <w:jc w:val="center"/>
        <w:rPr>
          <w:b/>
          <w:bCs/>
          <w:color w:val="000000"/>
        </w:rPr>
      </w:pPr>
    </w:p>
    <w:p w:rsidR="00782BFD" w:rsidRDefault="00315425" w:rsidP="00782BFD">
      <w:pPr>
        <w:spacing w:before="120" w:after="120"/>
        <w:ind w:firstLine="567"/>
        <w:jc w:val="center"/>
        <w:rPr>
          <w:noProof/>
        </w:rPr>
      </w:pPr>
      <w:r w:rsidRPr="002E064C">
        <w:rPr>
          <w:b/>
        </w:rPr>
        <w:br w:type="page"/>
      </w:r>
      <w:r w:rsidR="00072D51" w:rsidRPr="002E064C">
        <w:rPr>
          <w:b/>
          <w:bCs/>
          <w:color w:val="000000"/>
        </w:rPr>
        <w:lastRenderedPageBreak/>
        <w:t>СОДЕРЖАНИЕ</w:t>
      </w:r>
      <w:r w:rsidR="009A1377" w:rsidRPr="002E064C">
        <w:rPr>
          <w:b/>
          <w:bCs/>
          <w:color w:val="000000"/>
        </w:rPr>
        <w:t>:</w:t>
      </w:r>
      <w:r w:rsidR="00AC2B2C" w:rsidRPr="002E064C">
        <w:rPr>
          <w:b/>
          <w:color w:val="000000"/>
        </w:rPr>
        <w:fldChar w:fldCharType="begin"/>
      </w:r>
      <w:r w:rsidR="00AC2B2C" w:rsidRPr="002E064C">
        <w:rPr>
          <w:color w:val="000000"/>
        </w:rPr>
        <w:instrText xml:space="preserve"> TOC \o "1-3" \h \z \u </w:instrText>
      </w:r>
      <w:r w:rsidR="00AC2B2C" w:rsidRPr="002E064C">
        <w:rPr>
          <w:b/>
          <w:color w:val="000000"/>
        </w:rPr>
        <w:fldChar w:fldCharType="separate"/>
      </w:r>
    </w:p>
    <w:p w:rsidR="00782BFD" w:rsidRDefault="00782BFD" w:rsidP="00782BFD">
      <w:pPr>
        <w:pStyle w:val="12"/>
        <w:spacing w:line="240" w:lineRule="auto"/>
        <w:rPr>
          <w:rFonts w:asciiTheme="minorHAnsi" w:eastAsiaTheme="minorEastAsia" w:hAnsiTheme="minorHAnsi" w:cstheme="minorBidi"/>
          <w:b w:val="0"/>
          <w:noProof/>
          <w:sz w:val="22"/>
          <w:szCs w:val="22"/>
        </w:rPr>
      </w:pPr>
      <w:hyperlink w:anchor="_Toc452994764" w:history="1">
        <w:r w:rsidRPr="00FB5C58">
          <w:rPr>
            <w:rStyle w:val="a4"/>
            <w:noProof/>
          </w:rPr>
          <w:t>РГНФ. Конкурс 2017 года по поддержке научных проектов (основной конкурс Российского гуманитарного научного фонда)</w:t>
        </w:r>
        <w:r>
          <w:rPr>
            <w:noProof/>
            <w:webHidden/>
          </w:rPr>
          <w:tab/>
        </w:r>
        <w:r>
          <w:rPr>
            <w:noProof/>
            <w:webHidden/>
          </w:rPr>
          <w:fldChar w:fldCharType="begin"/>
        </w:r>
        <w:r>
          <w:rPr>
            <w:noProof/>
            <w:webHidden/>
          </w:rPr>
          <w:instrText xml:space="preserve"> PAGEREF _Toc452994764 \h </w:instrText>
        </w:r>
        <w:r>
          <w:rPr>
            <w:noProof/>
            <w:webHidden/>
          </w:rPr>
        </w:r>
        <w:r>
          <w:rPr>
            <w:noProof/>
            <w:webHidden/>
          </w:rPr>
          <w:fldChar w:fldCharType="separate"/>
        </w:r>
        <w:r>
          <w:rPr>
            <w:noProof/>
            <w:webHidden/>
          </w:rPr>
          <w:t>4</w:t>
        </w:r>
        <w:r>
          <w:rPr>
            <w:noProof/>
            <w:webHidden/>
          </w:rPr>
          <w:fldChar w:fldCharType="end"/>
        </w:r>
      </w:hyperlink>
    </w:p>
    <w:p w:rsidR="00782BFD" w:rsidRDefault="00782BFD" w:rsidP="00782BFD">
      <w:pPr>
        <w:pStyle w:val="12"/>
        <w:spacing w:line="240" w:lineRule="auto"/>
        <w:rPr>
          <w:rFonts w:asciiTheme="minorHAnsi" w:eastAsiaTheme="minorEastAsia" w:hAnsiTheme="minorHAnsi" w:cstheme="minorBidi"/>
          <w:b w:val="0"/>
          <w:noProof/>
          <w:sz w:val="22"/>
          <w:szCs w:val="22"/>
        </w:rPr>
      </w:pPr>
      <w:hyperlink w:anchor="_Toc452994765" w:history="1">
        <w:r w:rsidRPr="00FB5C58">
          <w:rPr>
            <w:rStyle w:val="a4"/>
            <w:noProof/>
          </w:rPr>
          <w:t>РГНФ. Международные конкурсы 2017 года Российского гуманитарного научного фонда</w:t>
        </w:r>
        <w:r>
          <w:rPr>
            <w:noProof/>
            <w:webHidden/>
          </w:rPr>
          <w:tab/>
        </w:r>
        <w:r>
          <w:rPr>
            <w:noProof/>
            <w:webHidden/>
          </w:rPr>
          <w:fldChar w:fldCharType="begin"/>
        </w:r>
        <w:r>
          <w:rPr>
            <w:noProof/>
            <w:webHidden/>
          </w:rPr>
          <w:instrText xml:space="preserve"> PAGEREF _Toc452994765 \h </w:instrText>
        </w:r>
        <w:r>
          <w:rPr>
            <w:noProof/>
            <w:webHidden/>
          </w:rPr>
        </w:r>
        <w:r>
          <w:rPr>
            <w:noProof/>
            <w:webHidden/>
          </w:rPr>
          <w:fldChar w:fldCharType="separate"/>
        </w:r>
        <w:r>
          <w:rPr>
            <w:noProof/>
            <w:webHidden/>
          </w:rPr>
          <w:t>6</w:t>
        </w:r>
        <w:r>
          <w:rPr>
            <w:noProof/>
            <w:webHidden/>
          </w:rPr>
          <w:fldChar w:fldCharType="end"/>
        </w:r>
      </w:hyperlink>
    </w:p>
    <w:p w:rsidR="00782BFD" w:rsidRDefault="00782BFD" w:rsidP="00782BFD">
      <w:pPr>
        <w:pStyle w:val="12"/>
        <w:spacing w:line="240" w:lineRule="auto"/>
        <w:rPr>
          <w:rFonts w:asciiTheme="minorHAnsi" w:eastAsiaTheme="minorEastAsia" w:hAnsiTheme="minorHAnsi" w:cstheme="minorBidi"/>
          <w:b w:val="0"/>
          <w:noProof/>
          <w:sz w:val="22"/>
          <w:szCs w:val="22"/>
        </w:rPr>
      </w:pPr>
      <w:hyperlink w:anchor="_Toc452994766" w:history="1">
        <w:r w:rsidRPr="00FB5C58">
          <w:rPr>
            <w:rStyle w:val="a4"/>
            <w:noProof/>
          </w:rPr>
          <w:t>РГНФ. Конкурс 2017 года проектов подготовки и издания научных трудов</w:t>
        </w:r>
        <w:r>
          <w:rPr>
            <w:noProof/>
            <w:webHidden/>
          </w:rPr>
          <w:tab/>
        </w:r>
        <w:r>
          <w:rPr>
            <w:noProof/>
            <w:webHidden/>
          </w:rPr>
          <w:fldChar w:fldCharType="begin"/>
        </w:r>
        <w:r>
          <w:rPr>
            <w:noProof/>
            <w:webHidden/>
          </w:rPr>
          <w:instrText xml:space="preserve"> PAGEREF _Toc452994766 \h </w:instrText>
        </w:r>
        <w:r>
          <w:rPr>
            <w:noProof/>
            <w:webHidden/>
          </w:rPr>
        </w:r>
        <w:r>
          <w:rPr>
            <w:noProof/>
            <w:webHidden/>
          </w:rPr>
          <w:fldChar w:fldCharType="separate"/>
        </w:r>
        <w:r>
          <w:rPr>
            <w:noProof/>
            <w:webHidden/>
          </w:rPr>
          <w:t>9</w:t>
        </w:r>
        <w:r>
          <w:rPr>
            <w:noProof/>
            <w:webHidden/>
          </w:rPr>
          <w:fldChar w:fldCharType="end"/>
        </w:r>
      </w:hyperlink>
    </w:p>
    <w:p w:rsidR="00782BFD" w:rsidRDefault="00782BFD" w:rsidP="00782BFD">
      <w:pPr>
        <w:pStyle w:val="12"/>
        <w:spacing w:line="240" w:lineRule="auto"/>
        <w:rPr>
          <w:rFonts w:asciiTheme="minorHAnsi" w:eastAsiaTheme="minorEastAsia" w:hAnsiTheme="minorHAnsi" w:cstheme="minorBidi"/>
          <w:b w:val="0"/>
          <w:noProof/>
          <w:sz w:val="22"/>
          <w:szCs w:val="22"/>
        </w:rPr>
      </w:pPr>
      <w:hyperlink w:anchor="_Toc452994767" w:history="1">
        <w:r w:rsidRPr="00FB5C58">
          <w:rPr>
            <w:rStyle w:val="a4"/>
            <w:noProof/>
          </w:rPr>
          <w:t>РГНФ. Конкурс грантов 2017 года молодым ученым</w:t>
        </w:r>
        <w:r>
          <w:rPr>
            <w:noProof/>
            <w:webHidden/>
          </w:rPr>
          <w:tab/>
        </w:r>
        <w:r>
          <w:rPr>
            <w:noProof/>
            <w:webHidden/>
          </w:rPr>
          <w:fldChar w:fldCharType="begin"/>
        </w:r>
        <w:r>
          <w:rPr>
            <w:noProof/>
            <w:webHidden/>
          </w:rPr>
          <w:instrText xml:space="preserve"> PAGEREF _Toc452994767 \h </w:instrText>
        </w:r>
        <w:r>
          <w:rPr>
            <w:noProof/>
            <w:webHidden/>
          </w:rPr>
        </w:r>
        <w:r>
          <w:rPr>
            <w:noProof/>
            <w:webHidden/>
          </w:rPr>
          <w:fldChar w:fldCharType="separate"/>
        </w:r>
        <w:r>
          <w:rPr>
            <w:noProof/>
            <w:webHidden/>
          </w:rPr>
          <w:t>10</w:t>
        </w:r>
        <w:r>
          <w:rPr>
            <w:noProof/>
            <w:webHidden/>
          </w:rPr>
          <w:fldChar w:fldCharType="end"/>
        </w:r>
      </w:hyperlink>
    </w:p>
    <w:p w:rsidR="00782BFD" w:rsidRDefault="00782BFD" w:rsidP="00782BFD">
      <w:pPr>
        <w:pStyle w:val="12"/>
        <w:spacing w:line="240" w:lineRule="auto"/>
        <w:rPr>
          <w:rFonts w:asciiTheme="minorHAnsi" w:eastAsiaTheme="minorEastAsia" w:hAnsiTheme="minorHAnsi" w:cstheme="minorBidi"/>
          <w:b w:val="0"/>
          <w:noProof/>
          <w:sz w:val="22"/>
          <w:szCs w:val="22"/>
        </w:rPr>
      </w:pPr>
      <w:hyperlink w:anchor="_Toc452994768" w:history="1">
        <w:r w:rsidRPr="00FB5C58">
          <w:rPr>
            <w:rStyle w:val="a4"/>
            <w:noProof/>
          </w:rPr>
          <w:t>КНВШ. Гранты Правительства Санкт-Петербурга в сфере научной и научно-технической деятельности в 2016 году</w:t>
        </w:r>
        <w:r>
          <w:rPr>
            <w:noProof/>
            <w:webHidden/>
          </w:rPr>
          <w:tab/>
        </w:r>
        <w:r>
          <w:rPr>
            <w:noProof/>
            <w:webHidden/>
          </w:rPr>
          <w:fldChar w:fldCharType="begin"/>
        </w:r>
        <w:r>
          <w:rPr>
            <w:noProof/>
            <w:webHidden/>
          </w:rPr>
          <w:instrText xml:space="preserve"> PAGEREF _Toc452994768 \h </w:instrText>
        </w:r>
        <w:r>
          <w:rPr>
            <w:noProof/>
            <w:webHidden/>
          </w:rPr>
        </w:r>
        <w:r>
          <w:rPr>
            <w:noProof/>
            <w:webHidden/>
          </w:rPr>
          <w:fldChar w:fldCharType="separate"/>
        </w:r>
        <w:r>
          <w:rPr>
            <w:noProof/>
            <w:webHidden/>
          </w:rPr>
          <w:t>11</w:t>
        </w:r>
        <w:r>
          <w:rPr>
            <w:noProof/>
            <w:webHidden/>
          </w:rPr>
          <w:fldChar w:fldCharType="end"/>
        </w:r>
      </w:hyperlink>
    </w:p>
    <w:p w:rsidR="00782BFD" w:rsidRDefault="00782BFD" w:rsidP="00782BFD">
      <w:pPr>
        <w:pStyle w:val="12"/>
        <w:spacing w:line="240" w:lineRule="auto"/>
        <w:rPr>
          <w:rFonts w:asciiTheme="minorHAnsi" w:eastAsiaTheme="minorEastAsia" w:hAnsiTheme="minorHAnsi" w:cstheme="minorBidi"/>
          <w:b w:val="0"/>
          <w:noProof/>
          <w:sz w:val="22"/>
          <w:szCs w:val="22"/>
        </w:rPr>
      </w:pPr>
      <w:hyperlink w:anchor="_Toc452994769" w:history="1">
        <w:r w:rsidRPr="00FB5C58">
          <w:rPr>
            <w:rStyle w:val="a4"/>
            <w:noProof/>
          </w:rPr>
          <w:t>КНВШ. Конкурс 2016 года на предоставление субсидий Правительства Санкт-Петербурга на подготовку и проведение конгрессов, конференций, форумов российского и мирового уровня</w:t>
        </w:r>
        <w:r>
          <w:rPr>
            <w:noProof/>
            <w:webHidden/>
          </w:rPr>
          <w:tab/>
        </w:r>
        <w:r>
          <w:rPr>
            <w:noProof/>
            <w:webHidden/>
          </w:rPr>
          <w:fldChar w:fldCharType="begin"/>
        </w:r>
        <w:r>
          <w:rPr>
            <w:noProof/>
            <w:webHidden/>
          </w:rPr>
          <w:instrText xml:space="preserve"> PAGEREF _Toc452994769 \h </w:instrText>
        </w:r>
        <w:r>
          <w:rPr>
            <w:noProof/>
            <w:webHidden/>
          </w:rPr>
        </w:r>
        <w:r>
          <w:rPr>
            <w:noProof/>
            <w:webHidden/>
          </w:rPr>
          <w:fldChar w:fldCharType="separate"/>
        </w:r>
        <w:r>
          <w:rPr>
            <w:noProof/>
            <w:webHidden/>
          </w:rPr>
          <w:t>12</w:t>
        </w:r>
        <w:r>
          <w:rPr>
            <w:noProof/>
            <w:webHidden/>
          </w:rPr>
          <w:fldChar w:fldCharType="end"/>
        </w:r>
      </w:hyperlink>
    </w:p>
    <w:p w:rsidR="00782BFD" w:rsidRDefault="00782BFD" w:rsidP="00782BFD">
      <w:pPr>
        <w:pStyle w:val="12"/>
        <w:spacing w:line="240" w:lineRule="auto"/>
        <w:rPr>
          <w:rFonts w:asciiTheme="minorHAnsi" w:eastAsiaTheme="minorEastAsia" w:hAnsiTheme="minorHAnsi" w:cstheme="minorBidi"/>
          <w:b w:val="0"/>
          <w:noProof/>
          <w:sz w:val="22"/>
          <w:szCs w:val="22"/>
        </w:rPr>
      </w:pPr>
      <w:hyperlink w:anchor="_Toc452994770" w:history="1">
        <w:r w:rsidRPr="00FB5C58">
          <w:rPr>
            <w:rStyle w:val="a4"/>
            <w:noProof/>
          </w:rPr>
          <w:t>КНВШ. Конкурс 2016 года на предоставление субсидий Правительства Санкт-Петербурга для развития научно-просветительской, научно-исследовательской и педагогической деятельности</w:t>
        </w:r>
        <w:r>
          <w:rPr>
            <w:noProof/>
            <w:webHidden/>
          </w:rPr>
          <w:tab/>
        </w:r>
        <w:r>
          <w:rPr>
            <w:noProof/>
            <w:webHidden/>
          </w:rPr>
          <w:fldChar w:fldCharType="begin"/>
        </w:r>
        <w:r>
          <w:rPr>
            <w:noProof/>
            <w:webHidden/>
          </w:rPr>
          <w:instrText xml:space="preserve"> PAGEREF _Toc452994770 \h </w:instrText>
        </w:r>
        <w:r>
          <w:rPr>
            <w:noProof/>
            <w:webHidden/>
          </w:rPr>
        </w:r>
        <w:r>
          <w:rPr>
            <w:noProof/>
            <w:webHidden/>
          </w:rPr>
          <w:fldChar w:fldCharType="separate"/>
        </w:r>
        <w:r>
          <w:rPr>
            <w:noProof/>
            <w:webHidden/>
          </w:rPr>
          <w:t>13</w:t>
        </w:r>
        <w:r>
          <w:rPr>
            <w:noProof/>
            <w:webHidden/>
          </w:rPr>
          <w:fldChar w:fldCharType="end"/>
        </w:r>
      </w:hyperlink>
    </w:p>
    <w:p w:rsidR="00782BFD" w:rsidRDefault="00782BFD" w:rsidP="00782BFD">
      <w:pPr>
        <w:pStyle w:val="12"/>
        <w:spacing w:line="240" w:lineRule="auto"/>
        <w:rPr>
          <w:rFonts w:asciiTheme="minorHAnsi" w:eastAsiaTheme="minorEastAsia" w:hAnsiTheme="minorHAnsi" w:cstheme="minorBidi"/>
          <w:b w:val="0"/>
          <w:noProof/>
          <w:sz w:val="22"/>
          <w:szCs w:val="22"/>
        </w:rPr>
      </w:pPr>
      <w:hyperlink w:anchor="_Toc452994771" w:history="1">
        <w:r w:rsidRPr="00FB5C58">
          <w:rPr>
            <w:rStyle w:val="a4"/>
            <w:bCs/>
            <w:noProof/>
          </w:rPr>
          <w:t>КНВШ. Конкурс 2016 года на предоставление субсидий Санкт-Петербурга на подготовку и выпуск научных, научно-образовательных и научно-популярных периодических изданий</w:t>
        </w:r>
        <w:r>
          <w:rPr>
            <w:noProof/>
            <w:webHidden/>
          </w:rPr>
          <w:tab/>
        </w:r>
        <w:r>
          <w:rPr>
            <w:noProof/>
            <w:webHidden/>
          </w:rPr>
          <w:fldChar w:fldCharType="begin"/>
        </w:r>
        <w:r>
          <w:rPr>
            <w:noProof/>
            <w:webHidden/>
          </w:rPr>
          <w:instrText xml:space="preserve"> PAGEREF _Toc452994771 \h </w:instrText>
        </w:r>
        <w:r>
          <w:rPr>
            <w:noProof/>
            <w:webHidden/>
          </w:rPr>
        </w:r>
        <w:r>
          <w:rPr>
            <w:noProof/>
            <w:webHidden/>
          </w:rPr>
          <w:fldChar w:fldCharType="separate"/>
        </w:r>
        <w:r>
          <w:rPr>
            <w:noProof/>
            <w:webHidden/>
          </w:rPr>
          <w:t>14</w:t>
        </w:r>
        <w:r>
          <w:rPr>
            <w:noProof/>
            <w:webHidden/>
          </w:rPr>
          <w:fldChar w:fldCharType="end"/>
        </w:r>
      </w:hyperlink>
    </w:p>
    <w:p w:rsidR="00782BFD" w:rsidRDefault="00782BFD" w:rsidP="00782BFD">
      <w:pPr>
        <w:pStyle w:val="12"/>
        <w:spacing w:line="240" w:lineRule="auto"/>
        <w:rPr>
          <w:rFonts w:asciiTheme="minorHAnsi" w:eastAsiaTheme="minorEastAsia" w:hAnsiTheme="minorHAnsi" w:cstheme="minorBidi"/>
          <w:b w:val="0"/>
          <w:noProof/>
          <w:sz w:val="22"/>
          <w:szCs w:val="22"/>
        </w:rPr>
      </w:pPr>
      <w:hyperlink w:anchor="_Toc452994772" w:history="1">
        <w:r w:rsidRPr="00FB5C58">
          <w:rPr>
            <w:rStyle w:val="a4"/>
            <w:noProof/>
          </w:rPr>
          <w:t>Минобрнауки России. Гранты для проведения исследований по приоритетным направлениям с участием научно-исследовательских организаций и университетов Франции</w:t>
        </w:r>
        <w:r>
          <w:rPr>
            <w:noProof/>
            <w:webHidden/>
          </w:rPr>
          <w:tab/>
        </w:r>
        <w:r>
          <w:rPr>
            <w:noProof/>
            <w:webHidden/>
          </w:rPr>
          <w:fldChar w:fldCharType="begin"/>
        </w:r>
        <w:r>
          <w:rPr>
            <w:noProof/>
            <w:webHidden/>
          </w:rPr>
          <w:instrText xml:space="preserve"> PAGEREF _Toc452994772 \h </w:instrText>
        </w:r>
        <w:r>
          <w:rPr>
            <w:noProof/>
            <w:webHidden/>
          </w:rPr>
        </w:r>
        <w:r>
          <w:rPr>
            <w:noProof/>
            <w:webHidden/>
          </w:rPr>
          <w:fldChar w:fldCharType="separate"/>
        </w:r>
        <w:r>
          <w:rPr>
            <w:noProof/>
            <w:webHidden/>
          </w:rPr>
          <w:t>15</w:t>
        </w:r>
        <w:r>
          <w:rPr>
            <w:noProof/>
            <w:webHidden/>
          </w:rPr>
          <w:fldChar w:fldCharType="end"/>
        </w:r>
      </w:hyperlink>
    </w:p>
    <w:p w:rsidR="00782BFD" w:rsidRDefault="00782BFD" w:rsidP="00782BFD">
      <w:pPr>
        <w:pStyle w:val="12"/>
        <w:spacing w:line="240" w:lineRule="auto"/>
        <w:rPr>
          <w:rFonts w:asciiTheme="minorHAnsi" w:eastAsiaTheme="minorEastAsia" w:hAnsiTheme="minorHAnsi" w:cstheme="minorBidi"/>
          <w:b w:val="0"/>
          <w:noProof/>
          <w:sz w:val="22"/>
          <w:szCs w:val="22"/>
        </w:rPr>
      </w:pPr>
      <w:hyperlink w:anchor="_Toc452994773" w:history="1">
        <w:r w:rsidRPr="00FB5C58">
          <w:rPr>
            <w:rStyle w:val="a4"/>
            <w:noProof/>
          </w:rPr>
          <w:t xml:space="preserve">Минобрнауки России. </w:t>
        </w:r>
        <w:r w:rsidRPr="00FB5C58">
          <w:rPr>
            <w:rStyle w:val="a4"/>
            <w:rFonts w:eastAsia="Batang"/>
            <w:noProof/>
            <w:lang w:eastAsia="ko-KR"/>
          </w:rPr>
          <w:t>Гранты для проведения исследований с участием научно-исследовательских организаций и университетов стран БРИКС</w:t>
        </w:r>
        <w:r>
          <w:rPr>
            <w:noProof/>
            <w:webHidden/>
          </w:rPr>
          <w:tab/>
        </w:r>
        <w:r>
          <w:rPr>
            <w:noProof/>
            <w:webHidden/>
          </w:rPr>
          <w:fldChar w:fldCharType="begin"/>
        </w:r>
        <w:r>
          <w:rPr>
            <w:noProof/>
            <w:webHidden/>
          </w:rPr>
          <w:instrText xml:space="preserve"> PAGEREF _Toc452994773 \h </w:instrText>
        </w:r>
        <w:r>
          <w:rPr>
            <w:noProof/>
            <w:webHidden/>
          </w:rPr>
        </w:r>
        <w:r>
          <w:rPr>
            <w:noProof/>
            <w:webHidden/>
          </w:rPr>
          <w:fldChar w:fldCharType="separate"/>
        </w:r>
        <w:r>
          <w:rPr>
            <w:noProof/>
            <w:webHidden/>
          </w:rPr>
          <w:t>17</w:t>
        </w:r>
        <w:r>
          <w:rPr>
            <w:noProof/>
            <w:webHidden/>
          </w:rPr>
          <w:fldChar w:fldCharType="end"/>
        </w:r>
      </w:hyperlink>
    </w:p>
    <w:p w:rsidR="00782BFD" w:rsidRDefault="00782BFD" w:rsidP="00782BFD">
      <w:pPr>
        <w:pStyle w:val="12"/>
        <w:spacing w:line="240" w:lineRule="auto"/>
        <w:rPr>
          <w:rFonts w:asciiTheme="minorHAnsi" w:eastAsiaTheme="minorEastAsia" w:hAnsiTheme="minorHAnsi" w:cstheme="minorBidi"/>
          <w:b w:val="0"/>
          <w:noProof/>
          <w:sz w:val="22"/>
          <w:szCs w:val="22"/>
        </w:rPr>
      </w:pPr>
      <w:hyperlink w:anchor="_Toc452994774" w:history="1">
        <w:r w:rsidRPr="00FB5C58">
          <w:rPr>
            <w:rStyle w:val="a4"/>
            <w:noProof/>
          </w:rPr>
          <w:t xml:space="preserve">Минобрнауки России. </w:t>
        </w:r>
        <w:r w:rsidRPr="00FB5C58">
          <w:rPr>
            <w:rStyle w:val="a4"/>
            <w:rFonts w:eastAsia="Batang"/>
            <w:noProof/>
            <w:lang w:eastAsia="ko-KR"/>
          </w:rPr>
          <w:t>Гранты для проведения совместных исследований университетами России и Германии</w:t>
        </w:r>
        <w:r>
          <w:rPr>
            <w:noProof/>
            <w:webHidden/>
          </w:rPr>
          <w:tab/>
        </w:r>
        <w:r>
          <w:rPr>
            <w:noProof/>
            <w:webHidden/>
          </w:rPr>
          <w:fldChar w:fldCharType="begin"/>
        </w:r>
        <w:r>
          <w:rPr>
            <w:noProof/>
            <w:webHidden/>
          </w:rPr>
          <w:instrText xml:space="preserve"> PAGEREF _Toc452994774 \h </w:instrText>
        </w:r>
        <w:r>
          <w:rPr>
            <w:noProof/>
            <w:webHidden/>
          </w:rPr>
        </w:r>
        <w:r>
          <w:rPr>
            <w:noProof/>
            <w:webHidden/>
          </w:rPr>
          <w:fldChar w:fldCharType="separate"/>
        </w:r>
        <w:r>
          <w:rPr>
            <w:noProof/>
            <w:webHidden/>
          </w:rPr>
          <w:t>18</w:t>
        </w:r>
        <w:r>
          <w:rPr>
            <w:noProof/>
            <w:webHidden/>
          </w:rPr>
          <w:fldChar w:fldCharType="end"/>
        </w:r>
      </w:hyperlink>
    </w:p>
    <w:p w:rsidR="00782BFD" w:rsidRDefault="00782BFD" w:rsidP="00782BFD">
      <w:pPr>
        <w:pStyle w:val="12"/>
        <w:spacing w:line="240" w:lineRule="auto"/>
        <w:rPr>
          <w:rFonts w:asciiTheme="minorHAnsi" w:eastAsiaTheme="minorEastAsia" w:hAnsiTheme="minorHAnsi" w:cstheme="minorBidi"/>
          <w:b w:val="0"/>
          <w:noProof/>
          <w:sz w:val="22"/>
          <w:szCs w:val="22"/>
        </w:rPr>
      </w:pPr>
      <w:hyperlink w:anchor="_Toc452994775" w:history="1">
        <w:r w:rsidRPr="00FB5C58">
          <w:rPr>
            <w:rStyle w:val="a4"/>
            <w:rFonts w:eastAsia="Batang"/>
            <w:noProof/>
            <w:lang w:eastAsia="ko-KR"/>
          </w:rPr>
          <w:t>РФФИ. Конкурс 2017 года проектов фундаментальных научных исследований, проводимый совместно РФФИ и Японским обществом продвижения науки</w:t>
        </w:r>
        <w:r>
          <w:rPr>
            <w:noProof/>
            <w:webHidden/>
          </w:rPr>
          <w:tab/>
        </w:r>
        <w:r>
          <w:rPr>
            <w:noProof/>
            <w:webHidden/>
          </w:rPr>
          <w:fldChar w:fldCharType="begin"/>
        </w:r>
        <w:r>
          <w:rPr>
            <w:noProof/>
            <w:webHidden/>
          </w:rPr>
          <w:instrText xml:space="preserve"> PAGEREF _Toc452994775 \h </w:instrText>
        </w:r>
        <w:r>
          <w:rPr>
            <w:noProof/>
            <w:webHidden/>
          </w:rPr>
        </w:r>
        <w:r>
          <w:rPr>
            <w:noProof/>
            <w:webHidden/>
          </w:rPr>
          <w:fldChar w:fldCharType="separate"/>
        </w:r>
        <w:r>
          <w:rPr>
            <w:noProof/>
            <w:webHidden/>
          </w:rPr>
          <w:t>20</w:t>
        </w:r>
        <w:r>
          <w:rPr>
            <w:noProof/>
            <w:webHidden/>
          </w:rPr>
          <w:fldChar w:fldCharType="end"/>
        </w:r>
      </w:hyperlink>
    </w:p>
    <w:p w:rsidR="00782BFD" w:rsidRDefault="00782BFD" w:rsidP="00782BFD">
      <w:pPr>
        <w:pStyle w:val="12"/>
        <w:spacing w:line="240" w:lineRule="auto"/>
        <w:rPr>
          <w:rFonts w:asciiTheme="minorHAnsi" w:eastAsiaTheme="minorEastAsia" w:hAnsiTheme="minorHAnsi" w:cstheme="minorBidi"/>
          <w:b w:val="0"/>
          <w:noProof/>
          <w:sz w:val="22"/>
          <w:szCs w:val="22"/>
        </w:rPr>
      </w:pPr>
      <w:hyperlink w:anchor="_Toc452994776" w:history="1">
        <w:r w:rsidRPr="00FB5C58">
          <w:rPr>
            <w:rStyle w:val="a4"/>
            <w:rFonts w:eastAsia="Batang"/>
            <w:noProof/>
            <w:lang w:eastAsia="ko-KR"/>
          </w:rPr>
          <w:t>РФФИ. Конкурс 2017 года проектов фундаментальных научных исследований РФФИ - БРИКС</w:t>
        </w:r>
        <w:r>
          <w:rPr>
            <w:noProof/>
            <w:webHidden/>
          </w:rPr>
          <w:tab/>
        </w:r>
        <w:r>
          <w:rPr>
            <w:noProof/>
            <w:webHidden/>
          </w:rPr>
          <w:fldChar w:fldCharType="begin"/>
        </w:r>
        <w:r>
          <w:rPr>
            <w:noProof/>
            <w:webHidden/>
          </w:rPr>
          <w:instrText xml:space="preserve"> PAGEREF _Toc452994776 \h </w:instrText>
        </w:r>
        <w:r>
          <w:rPr>
            <w:noProof/>
            <w:webHidden/>
          </w:rPr>
        </w:r>
        <w:r>
          <w:rPr>
            <w:noProof/>
            <w:webHidden/>
          </w:rPr>
          <w:fldChar w:fldCharType="separate"/>
        </w:r>
        <w:r>
          <w:rPr>
            <w:noProof/>
            <w:webHidden/>
          </w:rPr>
          <w:t>21</w:t>
        </w:r>
        <w:r>
          <w:rPr>
            <w:noProof/>
            <w:webHidden/>
          </w:rPr>
          <w:fldChar w:fldCharType="end"/>
        </w:r>
      </w:hyperlink>
    </w:p>
    <w:p w:rsidR="00782BFD" w:rsidRDefault="00782BFD" w:rsidP="00782BFD">
      <w:pPr>
        <w:pStyle w:val="12"/>
        <w:spacing w:line="240" w:lineRule="auto"/>
        <w:rPr>
          <w:rFonts w:asciiTheme="minorHAnsi" w:eastAsiaTheme="minorEastAsia" w:hAnsiTheme="minorHAnsi" w:cstheme="minorBidi"/>
          <w:b w:val="0"/>
          <w:noProof/>
          <w:sz w:val="22"/>
          <w:szCs w:val="22"/>
        </w:rPr>
      </w:pPr>
      <w:hyperlink w:anchor="_Toc452994777" w:history="1">
        <w:r w:rsidRPr="00FB5C58">
          <w:rPr>
            <w:rStyle w:val="a4"/>
            <w:noProof/>
          </w:rPr>
          <w:t>РАН. Конкурс 2016 года на соискание медалей Российской академии наук с премиями для молодых ученых России и для студентов высших учебных заведений России за лучшие научные работы</w:t>
        </w:r>
        <w:r>
          <w:rPr>
            <w:noProof/>
            <w:webHidden/>
          </w:rPr>
          <w:tab/>
        </w:r>
        <w:r>
          <w:rPr>
            <w:noProof/>
            <w:webHidden/>
          </w:rPr>
          <w:fldChar w:fldCharType="begin"/>
        </w:r>
        <w:r>
          <w:rPr>
            <w:noProof/>
            <w:webHidden/>
          </w:rPr>
          <w:instrText xml:space="preserve"> PAGEREF _Toc452994777 \h </w:instrText>
        </w:r>
        <w:r>
          <w:rPr>
            <w:noProof/>
            <w:webHidden/>
          </w:rPr>
        </w:r>
        <w:r>
          <w:rPr>
            <w:noProof/>
            <w:webHidden/>
          </w:rPr>
          <w:fldChar w:fldCharType="separate"/>
        </w:r>
        <w:r>
          <w:rPr>
            <w:noProof/>
            <w:webHidden/>
          </w:rPr>
          <w:t>22</w:t>
        </w:r>
        <w:r>
          <w:rPr>
            <w:noProof/>
            <w:webHidden/>
          </w:rPr>
          <w:fldChar w:fldCharType="end"/>
        </w:r>
      </w:hyperlink>
    </w:p>
    <w:p w:rsidR="00782BFD" w:rsidRDefault="00782BFD" w:rsidP="00782BFD">
      <w:pPr>
        <w:pStyle w:val="12"/>
        <w:spacing w:line="240" w:lineRule="auto"/>
        <w:rPr>
          <w:rFonts w:asciiTheme="minorHAnsi" w:eastAsiaTheme="minorEastAsia" w:hAnsiTheme="minorHAnsi" w:cstheme="minorBidi"/>
          <w:b w:val="0"/>
          <w:noProof/>
          <w:sz w:val="22"/>
          <w:szCs w:val="22"/>
        </w:rPr>
      </w:pPr>
      <w:hyperlink w:anchor="_Toc452994778" w:history="1">
        <w:r w:rsidRPr="00FB5C58">
          <w:rPr>
            <w:rStyle w:val="a4"/>
            <w:rFonts w:eastAsia="Batang"/>
            <w:noProof/>
            <w:lang w:eastAsia="ko-KR"/>
          </w:rPr>
          <w:t>Конкурсная программа III международного педагогического форума Русского мира</w:t>
        </w:r>
        <w:r>
          <w:rPr>
            <w:noProof/>
            <w:webHidden/>
          </w:rPr>
          <w:tab/>
        </w:r>
        <w:r>
          <w:rPr>
            <w:noProof/>
            <w:webHidden/>
          </w:rPr>
          <w:fldChar w:fldCharType="begin"/>
        </w:r>
        <w:r>
          <w:rPr>
            <w:noProof/>
            <w:webHidden/>
          </w:rPr>
          <w:instrText xml:space="preserve"> PAGEREF _Toc452994778 \h </w:instrText>
        </w:r>
        <w:r>
          <w:rPr>
            <w:noProof/>
            <w:webHidden/>
          </w:rPr>
        </w:r>
        <w:r>
          <w:rPr>
            <w:noProof/>
            <w:webHidden/>
          </w:rPr>
          <w:fldChar w:fldCharType="separate"/>
        </w:r>
        <w:r>
          <w:rPr>
            <w:noProof/>
            <w:webHidden/>
          </w:rPr>
          <w:t>24</w:t>
        </w:r>
        <w:r>
          <w:rPr>
            <w:noProof/>
            <w:webHidden/>
          </w:rPr>
          <w:fldChar w:fldCharType="end"/>
        </w:r>
      </w:hyperlink>
    </w:p>
    <w:p w:rsidR="00782BFD" w:rsidRDefault="00782BFD" w:rsidP="00782BFD">
      <w:pPr>
        <w:pStyle w:val="12"/>
        <w:spacing w:line="240" w:lineRule="auto"/>
        <w:rPr>
          <w:rFonts w:asciiTheme="minorHAnsi" w:eastAsiaTheme="minorEastAsia" w:hAnsiTheme="minorHAnsi" w:cstheme="minorBidi"/>
          <w:b w:val="0"/>
          <w:noProof/>
          <w:sz w:val="22"/>
          <w:szCs w:val="22"/>
        </w:rPr>
      </w:pPr>
      <w:hyperlink w:anchor="_Toc452994779" w:history="1">
        <w:r w:rsidRPr="00FB5C58">
          <w:rPr>
            <w:rStyle w:val="a4"/>
            <w:noProof/>
          </w:rPr>
          <w:t>Конкурс 2016 года на соискание золотой медали и премии Алфёровского фонда для молодых ученых за лучшую исследовательскую работу</w:t>
        </w:r>
        <w:r>
          <w:rPr>
            <w:noProof/>
            <w:webHidden/>
          </w:rPr>
          <w:tab/>
        </w:r>
        <w:r>
          <w:rPr>
            <w:noProof/>
            <w:webHidden/>
          </w:rPr>
          <w:fldChar w:fldCharType="begin"/>
        </w:r>
        <w:r>
          <w:rPr>
            <w:noProof/>
            <w:webHidden/>
          </w:rPr>
          <w:instrText xml:space="preserve"> PAGEREF _Toc452994779 \h </w:instrText>
        </w:r>
        <w:r>
          <w:rPr>
            <w:noProof/>
            <w:webHidden/>
          </w:rPr>
        </w:r>
        <w:r>
          <w:rPr>
            <w:noProof/>
            <w:webHidden/>
          </w:rPr>
          <w:fldChar w:fldCharType="separate"/>
        </w:r>
        <w:r>
          <w:rPr>
            <w:noProof/>
            <w:webHidden/>
          </w:rPr>
          <w:t>25</w:t>
        </w:r>
        <w:r>
          <w:rPr>
            <w:noProof/>
            <w:webHidden/>
          </w:rPr>
          <w:fldChar w:fldCharType="end"/>
        </w:r>
      </w:hyperlink>
    </w:p>
    <w:p w:rsidR="00782BFD" w:rsidRDefault="00782BFD" w:rsidP="00782BFD">
      <w:pPr>
        <w:pStyle w:val="12"/>
        <w:spacing w:line="240" w:lineRule="auto"/>
        <w:rPr>
          <w:rFonts w:asciiTheme="minorHAnsi" w:eastAsiaTheme="minorEastAsia" w:hAnsiTheme="minorHAnsi" w:cstheme="minorBidi"/>
          <w:b w:val="0"/>
          <w:noProof/>
          <w:sz w:val="22"/>
          <w:szCs w:val="22"/>
        </w:rPr>
      </w:pPr>
      <w:hyperlink w:anchor="_Toc452994780" w:history="1">
        <w:r w:rsidRPr="00FB5C58">
          <w:rPr>
            <w:rStyle w:val="a4"/>
            <w:noProof/>
          </w:rPr>
          <w:t>Конкурс учебных, дипломных работ и диссертаций по авторскому праву</w:t>
        </w:r>
        <w:r>
          <w:rPr>
            <w:noProof/>
            <w:webHidden/>
          </w:rPr>
          <w:tab/>
        </w:r>
        <w:r>
          <w:rPr>
            <w:noProof/>
            <w:webHidden/>
          </w:rPr>
          <w:fldChar w:fldCharType="begin"/>
        </w:r>
        <w:r>
          <w:rPr>
            <w:noProof/>
            <w:webHidden/>
          </w:rPr>
          <w:instrText xml:space="preserve"> PAGEREF _Toc452994780 \h </w:instrText>
        </w:r>
        <w:r>
          <w:rPr>
            <w:noProof/>
            <w:webHidden/>
          </w:rPr>
        </w:r>
        <w:r>
          <w:rPr>
            <w:noProof/>
            <w:webHidden/>
          </w:rPr>
          <w:fldChar w:fldCharType="separate"/>
        </w:r>
        <w:r>
          <w:rPr>
            <w:noProof/>
            <w:webHidden/>
          </w:rPr>
          <w:t>26</w:t>
        </w:r>
        <w:r>
          <w:rPr>
            <w:noProof/>
            <w:webHidden/>
          </w:rPr>
          <w:fldChar w:fldCharType="end"/>
        </w:r>
      </w:hyperlink>
    </w:p>
    <w:p w:rsidR="00782BFD" w:rsidRDefault="00782BFD" w:rsidP="00782BFD">
      <w:pPr>
        <w:pStyle w:val="12"/>
        <w:spacing w:line="240" w:lineRule="auto"/>
        <w:rPr>
          <w:rFonts w:asciiTheme="minorHAnsi" w:eastAsiaTheme="minorEastAsia" w:hAnsiTheme="minorHAnsi" w:cstheme="minorBidi"/>
          <w:b w:val="0"/>
          <w:noProof/>
          <w:sz w:val="22"/>
          <w:szCs w:val="22"/>
        </w:rPr>
      </w:pPr>
      <w:hyperlink w:anchor="_Toc452994781" w:history="1">
        <w:r w:rsidRPr="00FB5C58">
          <w:rPr>
            <w:rStyle w:val="a4"/>
            <w:noProof/>
          </w:rPr>
          <w:t>Гранты для развития проектов дополнительного образования школьников в области STEM (science, technology, engineering, mathematics)</w:t>
        </w:r>
        <w:r>
          <w:rPr>
            <w:noProof/>
            <w:webHidden/>
          </w:rPr>
          <w:tab/>
        </w:r>
        <w:r>
          <w:rPr>
            <w:noProof/>
            <w:webHidden/>
          </w:rPr>
          <w:fldChar w:fldCharType="begin"/>
        </w:r>
        <w:r>
          <w:rPr>
            <w:noProof/>
            <w:webHidden/>
          </w:rPr>
          <w:instrText xml:space="preserve"> PAGEREF _Toc452994781 \h </w:instrText>
        </w:r>
        <w:r>
          <w:rPr>
            <w:noProof/>
            <w:webHidden/>
          </w:rPr>
        </w:r>
        <w:r>
          <w:rPr>
            <w:noProof/>
            <w:webHidden/>
          </w:rPr>
          <w:fldChar w:fldCharType="separate"/>
        </w:r>
        <w:r>
          <w:rPr>
            <w:noProof/>
            <w:webHidden/>
          </w:rPr>
          <w:t>28</w:t>
        </w:r>
        <w:r>
          <w:rPr>
            <w:noProof/>
            <w:webHidden/>
          </w:rPr>
          <w:fldChar w:fldCharType="end"/>
        </w:r>
      </w:hyperlink>
    </w:p>
    <w:p w:rsidR="00782BFD" w:rsidRDefault="00782BFD" w:rsidP="00782BFD">
      <w:pPr>
        <w:pStyle w:val="12"/>
        <w:spacing w:line="240" w:lineRule="auto"/>
        <w:rPr>
          <w:rFonts w:asciiTheme="minorHAnsi" w:eastAsiaTheme="minorEastAsia" w:hAnsiTheme="minorHAnsi" w:cstheme="minorBidi"/>
          <w:b w:val="0"/>
          <w:noProof/>
          <w:sz w:val="22"/>
          <w:szCs w:val="22"/>
        </w:rPr>
      </w:pPr>
      <w:hyperlink w:anchor="_Toc452994782" w:history="1">
        <w:r w:rsidRPr="00FB5C58">
          <w:rPr>
            <w:rStyle w:val="a4"/>
            <w:noProof/>
          </w:rPr>
          <w:t>Второй конкурс молодежных проектов по инновационному развитию бизнеса «Технократ» (2016 г)</w:t>
        </w:r>
        <w:r>
          <w:rPr>
            <w:noProof/>
            <w:webHidden/>
          </w:rPr>
          <w:tab/>
        </w:r>
        <w:r>
          <w:rPr>
            <w:noProof/>
            <w:webHidden/>
          </w:rPr>
          <w:fldChar w:fldCharType="begin"/>
        </w:r>
        <w:r>
          <w:rPr>
            <w:noProof/>
            <w:webHidden/>
          </w:rPr>
          <w:instrText xml:space="preserve"> PAGEREF _Toc452994782 \h </w:instrText>
        </w:r>
        <w:r>
          <w:rPr>
            <w:noProof/>
            <w:webHidden/>
          </w:rPr>
        </w:r>
        <w:r>
          <w:rPr>
            <w:noProof/>
            <w:webHidden/>
          </w:rPr>
          <w:fldChar w:fldCharType="separate"/>
        </w:r>
        <w:r>
          <w:rPr>
            <w:noProof/>
            <w:webHidden/>
          </w:rPr>
          <w:t>29</w:t>
        </w:r>
        <w:r>
          <w:rPr>
            <w:noProof/>
            <w:webHidden/>
          </w:rPr>
          <w:fldChar w:fldCharType="end"/>
        </w:r>
      </w:hyperlink>
    </w:p>
    <w:p w:rsidR="008A57C6" w:rsidRPr="008A57C6" w:rsidRDefault="00AC2B2C" w:rsidP="008A57C6">
      <w:pPr>
        <w:pStyle w:val="1"/>
        <w:spacing w:before="120" w:after="120"/>
        <w:ind w:firstLine="709"/>
        <w:jc w:val="center"/>
        <w:rPr>
          <w:rFonts w:ascii="Times New Roman" w:hAnsi="Times New Roman" w:cs="Times New Roman"/>
          <w:sz w:val="28"/>
          <w:szCs w:val="28"/>
        </w:rPr>
      </w:pPr>
      <w:r w:rsidRPr="002E064C">
        <w:rPr>
          <w:rFonts w:ascii="Times New Roman" w:hAnsi="Times New Roman" w:cs="Times New Roman"/>
          <w:b w:val="0"/>
          <w:bCs w:val="0"/>
          <w:color w:val="000000"/>
          <w:sz w:val="24"/>
          <w:szCs w:val="24"/>
        </w:rPr>
        <w:fldChar w:fldCharType="end"/>
      </w:r>
      <w:bookmarkStart w:id="0" w:name="_GoBack"/>
      <w:bookmarkEnd w:id="0"/>
      <w:r w:rsidR="00072D51" w:rsidRPr="002E064C">
        <w:rPr>
          <w:rFonts w:ascii="Times New Roman" w:hAnsi="Times New Roman" w:cs="Times New Roman"/>
          <w:sz w:val="24"/>
          <w:szCs w:val="24"/>
        </w:rPr>
        <w:br w:type="page"/>
      </w:r>
      <w:bookmarkStart w:id="1" w:name="_Toc296501818"/>
      <w:bookmarkStart w:id="2" w:name="_Toc296698035"/>
      <w:bookmarkStart w:id="3" w:name="_Toc452994764"/>
      <w:r w:rsidR="008A57C6">
        <w:rPr>
          <w:rFonts w:ascii="Times New Roman" w:hAnsi="Times New Roman" w:cs="Times New Roman"/>
          <w:sz w:val="28"/>
          <w:szCs w:val="28"/>
        </w:rPr>
        <w:lastRenderedPageBreak/>
        <w:t>РГНФ</w:t>
      </w:r>
      <w:r w:rsidR="0099514F" w:rsidRPr="0007332C">
        <w:rPr>
          <w:rFonts w:ascii="Times New Roman" w:hAnsi="Times New Roman" w:cs="Times New Roman"/>
          <w:sz w:val="28"/>
          <w:szCs w:val="28"/>
        </w:rPr>
        <w:t xml:space="preserve">. </w:t>
      </w:r>
      <w:r w:rsidR="008A57C6">
        <w:rPr>
          <w:rFonts w:ascii="Times New Roman" w:hAnsi="Times New Roman" w:cs="Times New Roman"/>
          <w:sz w:val="28"/>
          <w:szCs w:val="28"/>
        </w:rPr>
        <w:t>К</w:t>
      </w:r>
      <w:r w:rsidR="008A57C6" w:rsidRPr="008A57C6">
        <w:rPr>
          <w:rFonts w:ascii="Times New Roman" w:hAnsi="Times New Roman" w:cs="Times New Roman"/>
          <w:sz w:val="28"/>
          <w:szCs w:val="28"/>
        </w:rPr>
        <w:t>онкурс 2017 года по поддержке научных проектов (основной конкурс Российского гуманитарного научного фонда)</w:t>
      </w:r>
      <w:bookmarkEnd w:id="3"/>
    </w:p>
    <w:p w:rsidR="00683807" w:rsidRPr="0007332C" w:rsidRDefault="00683807" w:rsidP="002C1A92">
      <w:pPr>
        <w:pStyle w:val="1"/>
        <w:spacing w:before="120" w:after="120"/>
        <w:ind w:firstLine="709"/>
        <w:jc w:val="center"/>
        <w:rPr>
          <w:rFonts w:ascii="Times New Roman" w:hAnsi="Times New Roman" w:cs="Times New Roman"/>
          <w:sz w:val="28"/>
          <w:szCs w:val="28"/>
        </w:rPr>
      </w:pPr>
    </w:p>
    <w:p w:rsidR="008A57C6" w:rsidRPr="008A57C6" w:rsidRDefault="008A57C6" w:rsidP="008A57C6">
      <w:pPr>
        <w:spacing w:before="120" w:after="120"/>
        <w:ind w:firstLine="851"/>
        <w:jc w:val="both"/>
      </w:pPr>
      <w:r w:rsidRPr="008A57C6">
        <w:t>В целях финансовой (в форме грантов) и организационной поддержки научных исследований в области гуманитарных наук РГНФ объявляет основной конкурс научных проектов.</w:t>
      </w:r>
    </w:p>
    <w:p w:rsidR="008A57C6" w:rsidRPr="008A57C6" w:rsidRDefault="008A57C6" w:rsidP="008A57C6">
      <w:pPr>
        <w:spacing w:before="120" w:after="120"/>
        <w:ind w:firstLine="851"/>
        <w:jc w:val="both"/>
      </w:pPr>
      <w:r w:rsidRPr="008A57C6">
        <w:t>В рамках этого конкурса </w:t>
      </w:r>
      <w:r w:rsidRPr="008A57C6">
        <w:rPr>
          <w:b/>
          <w:bCs/>
        </w:rPr>
        <w:t>поддерживаются следующие типы проектов:</w:t>
      </w:r>
    </w:p>
    <w:p w:rsidR="008A57C6" w:rsidRPr="008A57C6" w:rsidRDefault="008A57C6" w:rsidP="00154CA0">
      <w:pPr>
        <w:numPr>
          <w:ilvl w:val="0"/>
          <w:numId w:val="2"/>
        </w:numPr>
        <w:spacing w:before="120" w:after="120"/>
        <w:jc w:val="both"/>
      </w:pPr>
      <w:r w:rsidRPr="008A57C6">
        <w:rPr>
          <w:b/>
          <w:bCs/>
        </w:rPr>
        <w:t>«а» – проекты проведения научных исследований, выполняемые научными коллективами или отдельными учеными.</w:t>
      </w:r>
    </w:p>
    <w:p w:rsidR="008A57C6" w:rsidRPr="008A57C6" w:rsidRDefault="008A57C6" w:rsidP="008A57C6">
      <w:pPr>
        <w:spacing w:before="120" w:after="120"/>
        <w:ind w:firstLine="851"/>
        <w:jc w:val="both"/>
      </w:pPr>
      <w:r w:rsidRPr="008A57C6">
        <w:t>Фонд поддерживает проекты проведения научных исследований, выполняемых коллективами ученых или отдельными учеными по гуманитарным наукам по направлениям классификатора РГНФ.</w:t>
      </w:r>
    </w:p>
    <w:p w:rsidR="008A57C6" w:rsidRPr="008A57C6" w:rsidRDefault="008A57C6" w:rsidP="008A57C6">
      <w:pPr>
        <w:spacing w:before="120" w:after="120"/>
        <w:ind w:firstLine="851"/>
        <w:jc w:val="both"/>
      </w:pPr>
      <w:r w:rsidRPr="008A57C6">
        <w:t xml:space="preserve">Срок реализации проекта – 1, 2 или 3 </w:t>
      </w:r>
      <w:proofErr w:type="gramStart"/>
      <w:r w:rsidRPr="008A57C6">
        <w:t>календарных</w:t>
      </w:r>
      <w:proofErr w:type="gramEnd"/>
      <w:r w:rsidRPr="008A57C6">
        <w:t xml:space="preserve"> года.</w:t>
      </w:r>
    </w:p>
    <w:p w:rsidR="008A57C6" w:rsidRPr="008A57C6" w:rsidRDefault="008A57C6" w:rsidP="008A57C6">
      <w:pPr>
        <w:spacing w:before="120" w:after="120"/>
        <w:ind w:firstLine="851"/>
        <w:jc w:val="both"/>
      </w:pPr>
      <w:r w:rsidRPr="008A57C6">
        <w:t>В случае</w:t>
      </w:r>
      <w:proofErr w:type="gramStart"/>
      <w:r w:rsidRPr="008A57C6">
        <w:t>,</w:t>
      </w:r>
      <w:proofErr w:type="gramEnd"/>
      <w:r w:rsidRPr="008A57C6">
        <w:t xml:space="preserve"> если проект выполняется коллективом ученых, состоящим из трех и более человек, общий размер ежегодного вознаграждения руководителя проекта не должен превышать 50% от суммы ежегодного вознаграждения всех исполнителей проекта, указанных в форме «Т», включая руководителя проекта. Вознаграждение за реализацию проекта должен получить каждый исполнитель проекта, указанный в форме «Т».</w:t>
      </w:r>
    </w:p>
    <w:p w:rsidR="008A57C6" w:rsidRPr="008A57C6" w:rsidRDefault="008A57C6" w:rsidP="008A57C6">
      <w:pPr>
        <w:spacing w:before="120" w:after="120"/>
        <w:ind w:firstLine="851"/>
        <w:jc w:val="both"/>
      </w:pPr>
      <w:r w:rsidRPr="008A57C6">
        <w:t>Для реализации проектов проведения научных исследований допускаются поездки исполнителей научного проекта (включая руководителя) по теме проекта в архивы, библиотеки и проведения полевых исследований, а также для выступления с докладами по теме проводимых исследований (в соответствии со сроками проведения мероприятия). Максимальное суммарное время пребывания в поездках для одного исполнителя научного проекта составляет не более 30 дней в текущем году.</w:t>
      </w:r>
    </w:p>
    <w:p w:rsidR="008A57C6" w:rsidRPr="008A57C6" w:rsidRDefault="008A57C6" w:rsidP="008A57C6">
      <w:pPr>
        <w:spacing w:before="120" w:after="120"/>
        <w:ind w:firstLine="851"/>
        <w:jc w:val="both"/>
      </w:pPr>
      <w:r w:rsidRPr="008A57C6">
        <w:t>Расходы на оплату услуг сторонних организаций не должны превышать 30% от планируемого объема финансирования проекта.</w:t>
      </w:r>
    </w:p>
    <w:p w:rsidR="008A57C6" w:rsidRPr="008A57C6" w:rsidRDefault="008A57C6" w:rsidP="008A57C6">
      <w:pPr>
        <w:spacing w:before="120" w:after="120"/>
        <w:ind w:firstLine="851"/>
        <w:jc w:val="both"/>
      </w:pPr>
      <w:r w:rsidRPr="008A57C6">
        <w:t>Расходы на приобретение расходных материалов не должны превышать 20% от планируемого объема финансирования проекта.</w:t>
      </w:r>
    </w:p>
    <w:p w:rsidR="008A57C6" w:rsidRPr="008A57C6" w:rsidRDefault="008A57C6" w:rsidP="008A57C6">
      <w:pPr>
        <w:spacing w:before="120" w:after="120"/>
        <w:ind w:firstLine="851"/>
        <w:jc w:val="both"/>
      </w:pPr>
      <w:r w:rsidRPr="008A57C6">
        <w:t>Расходы на организационно-финансовое и техническое сопровождение не должны превышать 10% от планируемого объема финансирования проекта.</w:t>
      </w:r>
    </w:p>
    <w:p w:rsidR="008A57C6" w:rsidRPr="008A57C6" w:rsidRDefault="008A57C6" w:rsidP="00154CA0">
      <w:pPr>
        <w:numPr>
          <w:ilvl w:val="0"/>
          <w:numId w:val="3"/>
        </w:numPr>
        <w:spacing w:before="120" w:after="120"/>
        <w:jc w:val="both"/>
      </w:pPr>
      <w:r w:rsidRPr="008A57C6">
        <w:rPr>
          <w:b/>
          <w:bCs/>
        </w:rPr>
        <w:t>«</w:t>
      </w:r>
      <w:proofErr w:type="gramStart"/>
      <w:r w:rsidRPr="008A57C6">
        <w:rPr>
          <w:b/>
          <w:bCs/>
        </w:rPr>
        <w:t>а(</w:t>
      </w:r>
      <w:proofErr w:type="gramEnd"/>
      <w:r w:rsidRPr="008A57C6">
        <w:rPr>
          <w:b/>
          <w:bCs/>
        </w:rPr>
        <w:t>ф)» – проекты проведения научных исследований отдельными учеными, в том числе молодыми.</w:t>
      </w:r>
    </w:p>
    <w:p w:rsidR="008A57C6" w:rsidRPr="008A57C6" w:rsidRDefault="008A57C6" w:rsidP="008A57C6">
      <w:pPr>
        <w:spacing w:before="120" w:after="120"/>
        <w:ind w:firstLine="851"/>
        <w:jc w:val="both"/>
      </w:pPr>
      <w:r w:rsidRPr="008A57C6">
        <w:t>Фонд поддерживает проекты проведения научных исследований, не требующих организационное и финансово-техническое сопровождение, выполняемые отдельными учеными – российскими гражданами, постоянно проживающими на территории Российской Федерации, по гуманитарным наукам по направлениям классификатора РГНФ.</w:t>
      </w:r>
    </w:p>
    <w:p w:rsidR="008A57C6" w:rsidRPr="008A57C6" w:rsidRDefault="008A57C6" w:rsidP="008A57C6">
      <w:pPr>
        <w:spacing w:before="120" w:after="120"/>
        <w:ind w:firstLine="851"/>
        <w:jc w:val="both"/>
      </w:pPr>
      <w:r w:rsidRPr="008A57C6">
        <w:t xml:space="preserve">Срок реализации проекта – 1, 2 или 3 </w:t>
      </w:r>
      <w:proofErr w:type="gramStart"/>
      <w:r w:rsidRPr="008A57C6">
        <w:t>календарных</w:t>
      </w:r>
      <w:proofErr w:type="gramEnd"/>
      <w:r w:rsidRPr="008A57C6">
        <w:t xml:space="preserve"> года.</w:t>
      </w:r>
    </w:p>
    <w:p w:rsidR="008A57C6" w:rsidRPr="008A57C6" w:rsidRDefault="008A57C6" w:rsidP="008A57C6">
      <w:pPr>
        <w:spacing w:before="120" w:after="120"/>
        <w:ind w:firstLine="851"/>
        <w:jc w:val="both"/>
      </w:pPr>
      <w:r w:rsidRPr="008A57C6">
        <w:t>Объем финансирования этого типа проектов на 2017 год составляет 300 тыс. руб.</w:t>
      </w:r>
    </w:p>
    <w:p w:rsidR="008A57C6" w:rsidRPr="008A57C6" w:rsidRDefault="008A57C6" w:rsidP="008A57C6">
      <w:pPr>
        <w:spacing w:before="120" w:after="120"/>
        <w:ind w:firstLine="851"/>
        <w:jc w:val="both"/>
      </w:pPr>
      <w:r w:rsidRPr="008A57C6">
        <w:t>В каждом проекте может быть только один участник – руководитель проекта.</w:t>
      </w:r>
    </w:p>
    <w:p w:rsidR="008A57C6" w:rsidRPr="008A57C6" w:rsidRDefault="008A57C6" w:rsidP="008A57C6">
      <w:pPr>
        <w:spacing w:before="120" w:after="120"/>
        <w:ind w:firstLine="851"/>
        <w:jc w:val="both"/>
      </w:pPr>
      <w:r w:rsidRPr="008A57C6">
        <w:t>Обязательным условием начала финансирования проектов является юридическое оформление договорных отношений в соответствии с законодательством Российской Федерации.</w:t>
      </w:r>
    </w:p>
    <w:p w:rsidR="008A57C6" w:rsidRPr="008A57C6" w:rsidRDefault="008A57C6" w:rsidP="008A57C6">
      <w:pPr>
        <w:spacing w:before="120" w:after="120"/>
        <w:ind w:firstLine="851"/>
        <w:jc w:val="both"/>
      </w:pPr>
      <w:r w:rsidRPr="008A57C6">
        <w:lastRenderedPageBreak/>
        <w:t xml:space="preserve">В случае принятия Фондом решения о поддержке проекта средства гранта перечисляются на указанный </w:t>
      </w:r>
      <w:proofErr w:type="spellStart"/>
      <w:r w:rsidRPr="008A57C6">
        <w:t>грантополучателем</w:t>
      </w:r>
      <w:proofErr w:type="spellEnd"/>
      <w:r w:rsidRPr="008A57C6">
        <w:t xml:space="preserve"> его личный счет.</w:t>
      </w:r>
    </w:p>
    <w:p w:rsidR="008A57C6" w:rsidRPr="008A57C6" w:rsidRDefault="008A57C6" w:rsidP="00154CA0">
      <w:pPr>
        <w:numPr>
          <w:ilvl w:val="0"/>
          <w:numId w:val="4"/>
        </w:numPr>
        <w:spacing w:before="120" w:after="120"/>
        <w:jc w:val="both"/>
      </w:pPr>
      <w:r w:rsidRPr="008A57C6">
        <w:rPr>
          <w:b/>
          <w:bCs/>
        </w:rPr>
        <w:t>«в» – проекты создания информационного обеспечения, необходимого для выполнения научных проектов.</w:t>
      </w:r>
    </w:p>
    <w:p w:rsidR="008A57C6" w:rsidRPr="008A57C6" w:rsidRDefault="008A57C6" w:rsidP="008A57C6">
      <w:pPr>
        <w:spacing w:before="120" w:after="120"/>
        <w:ind w:firstLine="851"/>
        <w:jc w:val="both"/>
      </w:pPr>
      <w:r w:rsidRPr="008A57C6">
        <w:t>Фонд поддерживает проекты создания информационного программного обеспечения, необходимого для выполнения научных проектов по направлениям классификатора РГНФ, выполняемые научными коллективами.</w:t>
      </w:r>
    </w:p>
    <w:p w:rsidR="008A57C6" w:rsidRPr="008A57C6" w:rsidRDefault="008A57C6" w:rsidP="008A57C6">
      <w:pPr>
        <w:spacing w:before="120" w:after="120"/>
        <w:ind w:firstLine="851"/>
        <w:jc w:val="both"/>
      </w:pPr>
      <w:r w:rsidRPr="008A57C6">
        <w:t>Срок реализации проекта – 1 или 2 (для особо крупных и технически сложных проектов) календарных года.</w:t>
      </w:r>
    </w:p>
    <w:p w:rsidR="008A57C6" w:rsidRPr="008A57C6" w:rsidRDefault="008A57C6" w:rsidP="008A57C6">
      <w:pPr>
        <w:spacing w:before="120" w:after="120"/>
        <w:ind w:firstLine="851"/>
        <w:jc w:val="both"/>
      </w:pPr>
      <w:r w:rsidRPr="008A57C6">
        <w:t>Объем финансирования этого типа проектов на 2017 год составляет 800 тыс. руб.</w:t>
      </w:r>
    </w:p>
    <w:p w:rsidR="008A57C6" w:rsidRPr="008A57C6" w:rsidRDefault="008A57C6" w:rsidP="00154CA0">
      <w:pPr>
        <w:numPr>
          <w:ilvl w:val="0"/>
          <w:numId w:val="5"/>
        </w:numPr>
        <w:spacing w:before="120" w:after="120"/>
        <w:jc w:val="both"/>
      </w:pPr>
      <w:r w:rsidRPr="008A57C6">
        <w:rPr>
          <w:b/>
          <w:bCs/>
        </w:rPr>
        <w:t>«г» – проекты организации мероприятий, в том числе конференций и семинаров, по научным направлениям, поддерживаемым Фондом.</w:t>
      </w:r>
    </w:p>
    <w:p w:rsidR="008A57C6" w:rsidRPr="008A57C6" w:rsidRDefault="008A57C6" w:rsidP="008A57C6">
      <w:pPr>
        <w:spacing w:before="120" w:after="120"/>
        <w:ind w:firstLine="851"/>
        <w:jc w:val="both"/>
      </w:pPr>
      <w:r w:rsidRPr="008A57C6">
        <w:t>Руководителем подаваемой заявки на проведение научного мероприятия должен быть председатель организационного комитета этого мероприятия.</w:t>
      </w:r>
    </w:p>
    <w:p w:rsidR="008A57C6" w:rsidRPr="008A57C6" w:rsidRDefault="008A57C6" w:rsidP="008A57C6">
      <w:pPr>
        <w:spacing w:before="120" w:after="120"/>
        <w:ind w:firstLine="851"/>
        <w:jc w:val="both"/>
      </w:pPr>
      <w:r w:rsidRPr="008A57C6">
        <w:t>Средства, выделяемые Фондом по проектам организации мероприятий, могут использоваться только для осуществления следующих расходов:</w:t>
      </w:r>
    </w:p>
    <w:p w:rsidR="008A57C6" w:rsidRPr="008A57C6" w:rsidRDefault="008A57C6" w:rsidP="008A57C6">
      <w:pPr>
        <w:spacing w:before="120" w:after="120"/>
        <w:ind w:firstLine="851"/>
        <w:jc w:val="both"/>
      </w:pPr>
      <w:r w:rsidRPr="008A57C6">
        <w:t>– оплата редакционно-издательских услуг, включая подготовку и печатание материалов конференции, тезисов докладов, программы и информационных писем, билетов;</w:t>
      </w:r>
    </w:p>
    <w:p w:rsidR="008A57C6" w:rsidRPr="008A57C6" w:rsidRDefault="008A57C6" w:rsidP="008A57C6">
      <w:pPr>
        <w:spacing w:before="120" w:after="120"/>
        <w:ind w:firstLine="851"/>
        <w:jc w:val="both"/>
      </w:pPr>
      <w:r w:rsidRPr="008A57C6">
        <w:t>– оплата предполагаемых поездок, услуг связи, аренды помещения для проведения научного мероприятия, за пользование имуществом (прокат аудио-, видеотехники и аппаратуры для синхронного перевода);</w:t>
      </w:r>
    </w:p>
    <w:p w:rsidR="008A57C6" w:rsidRPr="008A57C6" w:rsidRDefault="008A57C6" w:rsidP="008A57C6">
      <w:pPr>
        <w:spacing w:before="120" w:after="120"/>
        <w:ind w:firstLine="851"/>
        <w:jc w:val="both"/>
      </w:pPr>
      <w:r w:rsidRPr="008A57C6">
        <w:t>– транспортные услуги;</w:t>
      </w:r>
    </w:p>
    <w:p w:rsidR="008A57C6" w:rsidRPr="008A57C6" w:rsidRDefault="008A57C6" w:rsidP="008A57C6">
      <w:pPr>
        <w:spacing w:before="120" w:after="120"/>
        <w:ind w:firstLine="851"/>
        <w:jc w:val="both"/>
      </w:pPr>
      <w:r w:rsidRPr="008A57C6">
        <w:t>– приобретение расходных материалов и канцелярских товаров, необходимых для выполнения заявленных работ;</w:t>
      </w:r>
    </w:p>
    <w:p w:rsidR="008A57C6" w:rsidRPr="008A57C6" w:rsidRDefault="008A57C6" w:rsidP="008A57C6">
      <w:pPr>
        <w:spacing w:before="120" w:after="120"/>
        <w:ind w:firstLine="851"/>
        <w:jc w:val="both"/>
      </w:pPr>
      <w:r w:rsidRPr="008A57C6">
        <w:t>– выплата вознаграждения переводчикам и специалистам, обслуживающим презентационное оборудование;</w:t>
      </w:r>
    </w:p>
    <w:p w:rsidR="008A57C6" w:rsidRPr="008A57C6" w:rsidRDefault="008A57C6" w:rsidP="008A57C6">
      <w:pPr>
        <w:spacing w:before="120" w:after="120"/>
        <w:ind w:firstLine="851"/>
        <w:jc w:val="both"/>
      </w:pPr>
      <w:r w:rsidRPr="008A57C6">
        <w:t>– возмещение расходов приглашенным российским участникам научного мероприятия за проезд и проживание (производится в соответствии с условиями заключенного с ними договора гражданско-правового характера по представлению руководителя проекта в соответствии с программой проводимого научного мероприятия).</w:t>
      </w:r>
    </w:p>
    <w:p w:rsidR="008A57C6" w:rsidRPr="008A57C6" w:rsidRDefault="008A57C6" w:rsidP="00154CA0">
      <w:pPr>
        <w:numPr>
          <w:ilvl w:val="0"/>
          <w:numId w:val="6"/>
        </w:numPr>
        <w:spacing w:before="120" w:after="120"/>
        <w:jc w:val="both"/>
      </w:pPr>
      <w:r w:rsidRPr="008A57C6">
        <w:rPr>
          <w:b/>
          <w:bCs/>
        </w:rPr>
        <w:t>«д», «д</w:t>
      </w:r>
      <w:proofErr w:type="gramStart"/>
      <w:r w:rsidRPr="008A57C6">
        <w:rPr>
          <w:b/>
          <w:bCs/>
        </w:rPr>
        <w:t>1</w:t>
      </w:r>
      <w:proofErr w:type="gramEnd"/>
      <w:r w:rsidRPr="008A57C6">
        <w:rPr>
          <w:b/>
          <w:bCs/>
        </w:rPr>
        <w:t>» - проекты издания научных трудов, выполняемые в течение одного года или двух лет.</w:t>
      </w:r>
    </w:p>
    <w:p w:rsidR="008A57C6" w:rsidRPr="008A57C6" w:rsidRDefault="008A57C6" w:rsidP="008A57C6">
      <w:pPr>
        <w:spacing w:before="120" w:after="120"/>
        <w:ind w:firstLine="851"/>
        <w:jc w:val="both"/>
      </w:pPr>
      <w:r w:rsidRPr="008A57C6">
        <w:t>Фонд поддерживает проекты издания научных трудов на русском языке, выполняемые в течение одного или двух лет, по направлениям классификатора РГНФ. Проекты «д</w:t>
      </w:r>
      <w:proofErr w:type="gramStart"/>
      <w:r w:rsidRPr="008A57C6">
        <w:t>1</w:t>
      </w:r>
      <w:proofErr w:type="gramEnd"/>
      <w:r w:rsidRPr="008A57C6">
        <w:t>» имеют большой объем и отличаются сложностью подготовки оригинал-макета.</w:t>
      </w:r>
    </w:p>
    <w:p w:rsidR="008A57C6" w:rsidRPr="008A57C6" w:rsidRDefault="008A57C6" w:rsidP="008A57C6">
      <w:pPr>
        <w:spacing w:before="120" w:after="120"/>
        <w:ind w:firstLine="851"/>
        <w:jc w:val="both"/>
      </w:pPr>
      <w:r w:rsidRPr="008A57C6">
        <w:t>Срок реализации проекта – 1 календарный год для проектов типа «д» и 2 календарных года для проектов типа «д</w:t>
      </w:r>
      <w:proofErr w:type="gramStart"/>
      <w:r w:rsidRPr="008A57C6">
        <w:t>1</w:t>
      </w:r>
      <w:proofErr w:type="gramEnd"/>
      <w:r w:rsidRPr="008A57C6">
        <w:t>».</w:t>
      </w:r>
    </w:p>
    <w:p w:rsidR="008A57C6" w:rsidRPr="008A57C6" w:rsidRDefault="008A57C6" w:rsidP="008A57C6">
      <w:pPr>
        <w:spacing w:before="120" w:after="120"/>
        <w:ind w:firstLine="851"/>
        <w:jc w:val="both"/>
      </w:pPr>
      <w:r w:rsidRPr="008A57C6">
        <w:t>Руководителями проектов по изданию научных трудов могут являться только авторы (или их правопреемники) либо ответственные редакторы коллективных научных трудов, обладающие соответствующими авторскими правами.</w:t>
      </w:r>
    </w:p>
    <w:p w:rsidR="008A57C6" w:rsidRPr="008A57C6" w:rsidRDefault="008A57C6" w:rsidP="00154CA0">
      <w:pPr>
        <w:numPr>
          <w:ilvl w:val="0"/>
          <w:numId w:val="7"/>
        </w:numPr>
        <w:spacing w:before="120" w:after="120"/>
        <w:jc w:val="both"/>
      </w:pPr>
      <w:r w:rsidRPr="008A57C6">
        <w:rPr>
          <w:b/>
          <w:bCs/>
        </w:rPr>
        <w:t>«д</w:t>
      </w:r>
      <w:proofErr w:type="gramStart"/>
      <w:r w:rsidRPr="008A57C6">
        <w:rPr>
          <w:b/>
          <w:bCs/>
        </w:rPr>
        <w:t>2</w:t>
      </w:r>
      <w:proofErr w:type="gramEnd"/>
      <w:r w:rsidRPr="008A57C6">
        <w:rPr>
          <w:b/>
          <w:bCs/>
        </w:rPr>
        <w:t>» – проекты перевода и издания на иностранных языках научных трудов.</w:t>
      </w:r>
    </w:p>
    <w:p w:rsidR="008A57C6" w:rsidRPr="008A57C6" w:rsidRDefault="008A57C6" w:rsidP="008A57C6">
      <w:pPr>
        <w:spacing w:before="120" w:after="120"/>
        <w:ind w:firstLine="851"/>
        <w:jc w:val="both"/>
      </w:pPr>
      <w:r w:rsidRPr="008A57C6">
        <w:t>Фонд поддерживает проекты перевода и издания на иностранных языках научных трудов по направлениям классификатора РГНФ.</w:t>
      </w:r>
    </w:p>
    <w:p w:rsidR="008A57C6" w:rsidRPr="008A57C6" w:rsidRDefault="008A57C6" w:rsidP="008A57C6">
      <w:pPr>
        <w:spacing w:before="120" w:after="120"/>
        <w:ind w:firstLine="851"/>
        <w:jc w:val="both"/>
      </w:pPr>
      <w:r w:rsidRPr="008A57C6">
        <w:lastRenderedPageBreak/>
        <w:t>Срок реализации проекта («д</w:t>
      </w:r>
      <w:proofErr w:type="gramStart"/>
      <w:r w:rsidRPr="008A57C6">
        <w:t>2</w:t>
      </w:r>
      <w:proofErr w:type="gramEnd"/>
      <w:r w:rsidRPr="008A57C6">
        <w:t>») – 2 календарных года.</w:t>
      </w:r>
    </w:p>
    <w:p w:rsidR="008A57C6" w:rsidRPr="008A57C6" w:rsidRDefault="008A57C6" w:rsidP="008A57C6">
      <w:pPr>
        <w:spacing w:before="120" w:after="120"/>
        <w:ind w:firstLine="851"/>
        <w:jc w:val="both"/>
      </w:pPr>
      <w:r w:rsidRPr="008A57C6">
        <w:t>К конкурсу допускаются заявки на перевод и издание на иностранных языках научных трудов, изданных не ранее 2010 года на русском языке при финансовой поддержке Российского гуманитарного научного фонда, обязательно получивших положительные рецензии, опубликованные в российских и/или зарубежных периодических изданиях, и ранее на соответствующих иностранных языках не издававшихся.</w:t>
      </w:r>
    </w:p>
    <w:p w:rsidR="008A57C6" w:rsidRPr="008A57C6" w:rsidRDefault="008A57C6" w:rsidP="008A57C6">
      <w:pPr>
        <w:spacing w:before="120" w:after="120"/>
        <w:ind w:firstLine="851"/>
        <w:jc w:val="both"/>
      </w:pPr>
      <w:r w:rsidRPr="008A57C6">
        <w:t>Руководителями проектов могут являться только авторы (или их правопреемники) либо ответственные редакторы коллективных научных трудов, обладающие соответствующими авторскими правами.</w:t>
      </w:r>
    </w:p>
    <w:p w:rsidR="008A57C6" w:rsidRPr="008A57C6" w:rsidRDefault="008A57C6" w:rsidP="00154CA0">
      <w:pPr>
        <w:numPr>
          <w:ilvl w:val="0"/>
          <w:numId w:val="8"/>
        </w:numPr>
        <w:spacing w:before="120" w:after="120"/>
        <w:jc w:val="both"/>
      </w:pPr>
      <w:r w:rsidRPr="008A57C6">
        <w:rPr>
          <w:b/>
          <w:bCs/>
        </w:rPr>
        <w:t>«е» – проекты экспедиций, полевых и социологических исследований, научно-реставрационных работ, необходимых для получения новых данных в области гуманитарных наук.</w:t>
      </w:r>
    </w:p>
    <w:p w:rsidR="008A57C6" w:rsidRPr="008A57C6" w:rsidRDefault="008A57C6" w:rsidP="008A57C6">
      <w:pPr>
        <w:spacing w:before="120" w:after="120"/>
        <w:ind w:firstLine="851"/>
        <w:jc w:val="both"/>
      </w:pPr>
      <w:r w:rsidRPr="008A57C6">
        <w:t>Фонд осуществляет поддержку проектов экспедиций, полевых и социологических исследований, научно-реставрационных работ по направлениям классификатора РГНФ.</w:t>
      </w:r>
    </w:p>
    <w:p w:rsidR="008A57C6" w:rsidRPr="008A57C6" w:rsidRDefault="008A57C6" w:rsidP="008A57C6">
      <w:pPr>
        <w:spacing w:before="120" w:after="120"/>
        <w:ind w:firstLine="851"/>
        <w:jc w:val="both"/>
      </w:pPr>
      <w:r w:rsidRPr="008A57C6">
        <w:t>Срок реализации проекта – 1 календарный год.</w:t>
      </w:r>
    </w:p>
    <w:p w:rsidR="008A57C6" w:rsidRPr="008A57C6" w:rsidRDefault="008A57C6" w:rsidP="008A57C6">
      <w:pPr>
        <w:spacing w:before="120" w:after="120"/>
        <w:ind w:firstLine="851"/>
        <w:jc w:val="both"/>
      </w:pPr>
      <w:r w:rsidRPr="008A57C6">
        <w:t>Фонд финансирует экспедиционные исследования, полевые и социологические исследования на территории России и за рубежом. Проекты научно-реставрационных работ могут проводиться только на территории России.</w:t>
      </w:r>
    </w:p>
    <w:p w:rsidR="008A57C6" w:rsidRPr="008A57C6" w:rsidRDefault="008A57C6" w:rsidP="008A57C6">
      <w:pPr>
        <w:spacing w:before="120" w:after="120"/>
        <w:ind w:firstLine="851"/>
        <w:jc w:val="both"/>
      </w:pPr>
      <w:r w:rsidRPr="008A57C6">
        <w:t>Допускаются поездки исполнителей научного проекта (включая руководителя), непосредственно связанные с проведением научных экспедиций, полевых и социологических исследований, выполнением научно-реставрационных работ.</w:t>
      </w:r>
    </w:p>
    <w:p w:rsidR="008A57C6" w:rsidRPr="008A57C6" w:rsidRDefault="008A57C6" w:rsidP="008A57C6">
      <w:pPr>
        <w:spacing w:before="120" w:after="120"/>
        <w:ind w:firstLine="851"/>
        <w:jc w:val="both"/>
      </w:pPr>
      <w:r w:rsidRPr="008A57C6">
        <w:t>Затраты на организационно-финансовое и техническое сопровождение проектов не предусматриваются.</w:t>
      </w:r>
    </w:p>
    <w:p w:rsidR="008A57C6" w:rsidRDefault="008A57C6" w:rsidP="005B16D9">
      <w:pPr>
        <w:spacing w:before="120" w:after="120"/>
        <w:ind w:firstLine="851"/>
        <w:jc w:val="both"/>
        <w:rPr>
          <w:b/>
        </w:rPr>
      </w:pPr>
    </w:p>
    <w:p w:rsidR="00FB7D47" w:rsidRPr="00E01F95" w:rsidRDefault="004308FB" w:rsidP="00E01F95">
      <w:pPr>
        <w:spacing w:before="120" w:after="120"/>
        <w:ind w:firstLine="851"/>
        <w:jc w:val="both"/>
      </w:pPr>
      <w:r w:rsidRPr="004308FB">
        <w:rPr>
          <w:b/>
        </w:rPr>
        <w:t>Срок окончания приема заявок:</w:t>
      </w:r>
      <w:r w:rsidR="005B16D9">
        <w:t xml:space="preserve"> </w:t>
      </w:r>
      <w:r w:rsidR="005B16D9" w:rsidRPr="005B16D9">
        <w:t> </w:t>
      </w:r>
      <w:r w:rsidR="005B16D9" w:rsidRPr="005B16D9">
        <w:rPr>
          <w:b/>
          <w:bCs/>
        </w:rPr>
        <w:t xml:space="preserve"> </w:t>
      </w:r>
      <w:r w:rsidR="008A57C6">
        <w:rPr>
          <w:b/>
          <w:bCs/>
        </w:rPr>
        <w:t>12 сентября</w:t>
      </w:r>
      <w:r w:rsidR="002C1A92" w:rsidRPr="002C1A92">
        <w:rPr>
          <w:b/>
          <w:bCs/>
        </w:rPr>
        <w:t xml:space="preserve"> 2016 года</w:t>
      </w:r>
      <w:r w:rsidR="005B16D9" w:rsidRPr="005B16D9">
        <w:t xml:space="preserve">. </w:t>
      </w:r>
    </w:p>
    <w:p w:rsidR="00FB7D47" w:rsidRPr="00FB7D47" w:rsidRDefault="002E064C" w:rsidP="00FB7D47">
      <w:pPr>
        <w:spacing w:before="120" w:after="120"/>
        <w:ind w:firstLine="851"/>
        <w:jc w:val="both"/>
      </w:pPr>
      <w:r w:rsidRPr="002E064C">
        <w:rPr>
          <w:b/>
        </w:rPr>
        <w:t>Боле</w:t>
      </w:r>
      <w:r w:rsidR="005B16D9">
        <w:rPr>
          <w:b/>
        </w:rPr>
        <w:t>е подробная информация на сайте</w:t>
      </w:r>
      <w:r w:rsidR="008A57C6">
        <w:rPr>
          <w:b/>
        </w:rPr>
        <w:t xml:space="preserve"> </w:t>
      </w:r>
      <w:r w:rsidR="008A57C6" w:rsidRPr="008A57C6">
        <w:rPr>
          <w:b/>
        </w:rPr>
        <w:t>РГНФ</w:t>
      </w:r>
      <w:r w:rsidRPr="002E064C">
        <w:rPr>
          <w:b/>
        </w:rPr>
        <w:t xml:space="preserve"> </w:t>
      </w:r>
      <w:r w:rsidR="005B16D9" w:rsidRPr="005B16D9">
        <w:t> </w:t>
      </w:r>
      <w:hyperlink r:id="rId10" w:history="1">
        <w:r w:rsidR="008A57C6" w:rsidRPr="00642ABD">
          <w:rPr>
            <w:rStyle w:val="a4"/>
          </w:rPr>
          <w:t>http://www.rfh.ru</w:t>
        </w:r>
      </w:hyperlink>
      <w:r w:rsidR="008A57C6">
        <w:t xml:space="preserve"> </w:t>
      </w:r>
    </w:p>
    <w:p w:rsidR="008A57C6" w:rsidRPr="008A57C6" w:rsidRDefault="002E064C" w:rsidP="008A57C6">
      <w:pPr>
        <w:spacing w:before="120" w:after="120"/>
        <w:ind w:firstLine="851"/>
        <w:jc w:val="both"/>
      </w:pPr>
      <w:r w:rsidRPr="002E064C">
        <w:rPr>
          <w:b/>
        </w:rPr>
        <w:t>по адресу</w:t>
      </w:r>
      <w:r w:rsidR="002C1A92" w:rsidRPr="002C1A92">
        <w:t>: </w:t>
      </w:r>
      <w:hyperlink r:id="rId11" w:anchor="am" w:history="1">
        <w:r w:rsidR="008A57C6" w:rsidRPr="008A57C6">
          <w:rPr>
            <w:rStyle w:val="a4"/>
            <w:b/>
          </w:rPr>
          <w:t>http://www.rfh.ru/index.php/ru/konkursy/osnovnoj-konkurs/528-osnovnoe-objavlenie-konkursov-rgnf-2017-goda#am</w:t>
        </w:r>
      </w:hyperlink>
    </w:p>
    <w:p w:rsidR="002C1A92" w:rsidRDefault="002C1A92" w:rsidP="00E01F95">
      <w:pPr>
        <w:pBdr>
          <w:bottom w:val="single" w:sz="6" w:space="1" w:color="auto"/>
        </w:pBdr>
        <w:spacing w:before="120" w:after="120"/>
        <w:jc w:val="both"/>
      </w:pPr>
    </w:p>
    <w:p w:rsidR="00E01F95" w:rsidRPr="002E064C" w:rsidRDefault="00E01F95" w:rsidP="002C1A92">
      <w:pPr>
        <w:spacing w:before="120" w:after="120"/>
        <w:jc w:val="both"/>
        <w:rPr>
          <w:rFonts w:eastAsia="Batang"/>
          <w:lang w:eastAsia="ko-KR"/>
        </w:rPr>
      </w:pPr>
    </w:p>
    <w:p w:rsidR="008A57C6" w:rsidRPr="008A57C6" w:rsidRDefault="008A57C6" w:rsidP="008A57C6">
      <w:pPr>
        <w:pStyle w:val="1"/>
        <w:jc w:val="center"/>
        <w:rPr>
          <w:rFonts w:ascii="Times New Roman" w:hAnsi="Times New Roman" w:cs="Times New Roman"/>
          <w:sz w:val="28"/>
          <w:szCs w:val="28"/>
        </w:rPr>
      </w:pPr>
      <w:bookmarkStart w:id="4" w:name="_Toc452994765"/>
      <w:r>
        <w:rPr>
          <w:rFonts w:ascii="Times New Roman" w:hAnsi="Times New Roman" w:cs="Times New Roman"/>
          <w:sz w:val="28"/>
          <w:szCs w:val="28"/>
        </w:rPr>
        <w:t>РГНФ</w:t>
      </w:r>
      <w:r w:rsidR="0007332C">
        <w:rPr>
          <w:rFonts w:ascii="Times New Roman" w:hAnsi="Times New Roman" w:cs="Times New Roman"/>
          <w:sz w:val="28"/>
          <w:szCs w:val="28"/>
        </w:rPr>
        <w:t xml:space="preserve">. </w:t>
      </w:r>
      <w:r>
        <w:rPr>
          <w:rFonts w:ascii="Times New Roman" w:hAnsi="Times New Roman" w:cs="Times New Roman"/>
          <w:sz w:val="28"/>
          <w:szCs w:val="28"/>
        </w:rPr>
        <w:t>М</w:t>
      </w:r>
      <w:r w:rsidRPr="008A57C6">
        <w:rPr>
          <w:rFonts w:ascii="Times New Roman" w:hAnsi="Times New Roman" w:cs="Times New Roman"/>
          <w:sz w:val="28"/>
          <w:szCs w:val="28"/>
        </w:rPr>
        <w:t>еждународные конкурсы 2017 года Российского гуманитарного научного фонда</w:t>
      </w:r>
      <w:bookmarkEnd w:id="4"/>
    </w:p>
    <w:p w:rsidR="0007332C" w:rsidRPr="0007332C" w:rsidRDefault="0007332C" w:rsidP="0007332C">
      <w:pPr>
        <w:pStyle w:val="1"/>
        <w:jc w:val="center"/>
        <w:rPr>
          <w:rFonts w:ascii="Times New Roman" w:hAnsi="Times New Roman" w:cs="Times New Roman"/>
        </w:rPr>
      </w:pPr>
    </w:p>
    <w:p w:rsidR="008A57C6" w:rsidRPr="008A57C6" w:rsidRDefault="008A57C6" w:rsidP="00E01F95">
      <w:pPr>
        <w:ind w:firstLine="709"/>
        <w:jc w:val="both"/>
      </w:pPr>
      <w:r w:rsidRPr="008A57C6">
        <w:t>В целях осуществления международного сотрудничества в области гуманитарных наук </w:t>
      </w:r>
      <w:hyperlink r:id="rId12" w:history="1">
        <w:r w:rsidRPr="008A57C6">
          <w:rPr>
            <w:rStyle w:val="a4"/>
          </w:rPr>
          <w:t>Российский гуманитарный научный фонд (РГНФ)</w:t>
        </w:r>
      </w:hyperlink>
      <w:r w:rsidRPr="008A57C6">
        <w:t>объявляет международные конкурсы </w:t>
      </w:r>
      <w:r w:rsidRPr="008A57C6">
        <w:rPr>
          <w:b/>
          <w:bCs/>
        </w:rPr>
        <w:t>по следующим областям знаний гуманитарных наук:</w:t>
      </w:r>
    </w:p>
    <w:p w:rsidR="008A57C6" w:rsidRPr="008A57C6" w:rsidRDefault="008A57C6" w:rsidP="00E01F95">
      <w:pPr>
        <w:ind w:firstLine="709"/>
        <w:jc w:val="both"/>
      </w:pPr>
      <w:r w:rsidRPr="008A57C6">
        <w:t>01 - история; археология; этнография;</w:t>
      </w:r>
    </w:p>
    <w:p w:rsidR="008A57C6" w:rsidRPr="008A57C6" w:rsidRDefault="008A57C6" w:rsidP="00E01F95">
      <w:pPr>
        <w:ind w:firstLine="709"/>
        <w:jc w:val="both"/>
      </w:pPr>
      <w:r w:rsidRPr="008A57C6">
        <w:t>02 - экономика;</w:t>
      </w:r>
    </w:p>
    <w:p w:rsidR="008A57C6" w:rsidRPr="008A57C6" w:rsidRDefault="008A57C6" w:rsidP="00E01F95">
      <w:pPr>
        <w:ind w:firstLine="709"/>
        <w:jc w:val="both"/>
      </w:pPr>
      <w:r w:rsidRPr="008A57C6">
        <w:t xml:space="preserve">03 - философия; социология; политология; правоведение; </w:t>
      </w:r>
      <w:proofErr w:type="spellStart"/>
      <w:r w:rsidRPr="008A57C6">
        <w:t>науковедение</w:t>
      </w:r>
      <w:proofErr w:type="spellEnd"/>
      <w:r w:rsidRPr="008A57C6">
        <w:t>;</w:t>
      </w:r>
    </w:p>
    <w:p w:rsidR="008A57C6" w:rsidRPr="008A57C6" w:rsidRDefault="008A57C6" w:rsidP="00E01F95">
      <w:pPr>
        <w:ind w:firstLine="709"/>
        <w:jc w:val="both"/>
      </w:pPr>
      <w:r w:rsidRPr="008A57C6">
        <w:t>04 - филология; искусствоведение;</w:t>
      </w:r>
    </w:p>
    <w:p w:rsidR="008A57C6" w:rsidRPr="008A57C6" w:rsidRDefault="008A57C6" w:rsidP="00E01F95">
      <w:pPr>
        <w:ind w:firstLine="709"/>
        <w:jc w:val="both"/>
      </w:pPr>
      <w:r w:rsidRPr="008A57C6">
        <w:t>06 - комплексное изучение человека; психология; педагогика; социальные проблемы здоровья и экологии человека;</w:t>
      </w:r>
    </w:p>
    <w:p w:rsidR="008A57C6" w:rsidRPr="008A57C6" w:rsidRDefault="008A57C6" w:rsidP="00E01F95">
      <w:pPr>
        <w:ind w:firstLine="709"/>
        <w:jc w:val="both"/>
      </w:pPr>
      <w:r w:rsidRPr="008A57C6">
        <w:t>07 - глобальные проблемы и международные отношения.</w:t>
      </w:r>
    </w:p>
    <w:p w:rsidR="008A57C6" w:rsidRPr="008A57C6" w:rsidRDefault="008A57C6" w:rsidP="00E01F95">
      <w:pPr>
        <w:ind w:firstLine="709"/>
        <w:jc w:val="both"/>
      </w:pPr>
      <w:r w:rsidRPr="008A57C6">
        <w:rPr>
          <w:b/>
          <w:bCs/>
        </w:rPr>
        <w:lastRenderedPageBreak/>
        <w:t>На конкурс принимаются заявки по проектам следующего типа:</w:t>
      </w:r>
    </w:p>
    <w:p w:rsidR="008A57C6" w:rsidRPr="008A57C6" w:rsidRDefault="008A57C6" w:rsidP="00E01F95">
      <w:pPr>
        <w:ind w:firstLine="709"/>
        <w:jc w:val="both"/>
      </w:pPr>
      <w:r w:rsidRPr="008A57C6">
        <w:rPr>
          <w:b/>
          <w:bCs/>
        </w:rPr>
        <w:t>«</w:t>
      </w:r>
      <w:proofErr w:type="gramStart"/>
      <w:r w:rsidRPr="008A57C6">
        <w:rPr>
          <w:b/>
          <w:bCs/>
        </w:rPr>
        <w:t>а(</w:t>
      </w:r>
      <w:proofErr w:type="gramEnd"/>
      <w:r w:rsidRPr="008A57C6">
        <w:rPr>
          <w:b/>
          <w:bCs/>
        </w:rPr>
        <w:t>м)»</w:t>
      </w:r>
      <w:r w:rsidRPr="008A57C6">
        <w:t> – совместные проекты проведения научных исследований, выполняемые международным научным коллективом;</w:t>
      </w:r>
    </w:p>
    <w:p w:rsidR="008A57C6" w:rsidRPr="008A57C6" w:rsidRDefault="008A57C6" w:rsidP="00E01F95">
      <w:pPr>
        <w:ind w:firstLine="709"/>
        <w:jc w:val="both"/>
      </w:pPr>
      <w:r w:rsidRPr="008A57C6">
        <w:rPr>
          <w:b/>
          <w:bCs/>
        </w:rPr>
        <w:t>«а</w:t>
      </w:r>
      <w:proofErr w:type="gramStart"/>
      <w:r w:rsidRPr="008A57C6">
        <w:rPr>
          <w:b/>
          <w:bCs/>
        </w:rPr>
        <w:t>2</w:t>
      </w:r>
      <w:proofErr w:type="gramEnd"/>
      <w:r w:rsidRPr="008A57C6">
        <w:rPr>
          <w:b/>
          <w:bCs/>
        </w:rPr>
        <w:t>(м)» </w:t>
      </w:r>
      <w:r w:rsidRPr="008A57C6">
        <w:t>- совместные проекты проведения научных исследований, выполняемые международным научным коллективом, состоящим полностью из молодых ученых, включая руководителя;</w:t>
      </w:r>
    </w:p>
    <w:p w:rsidR="008A57C6" w:rsidRPr="008A57C6" w:rsidRDefault="008A57C6" w:rsidP="00E01F95">
      <w:pPr>
        <w:ind w:firstLine="709"/>
        <w:jc w:val="both"/>
      </w:pPr>
      <w:r w:rsidRPr="008A57C6">
        <w:rPr>
          <w:b/>
          <w:bCs/>
        </w:rPr>
        <w:t>«</w:t>
      </w:r>
      <w:proofErr w:type="gramStart"/>
      <w:r w:rsidRPr="008A57C6">
        <w:rPr>
          <w:b/>
          <w:bCs/>
        </w:rPr>
        <w:t>г(</w:t>
      </w:r>
      <w:proofErr w:type="gramEnd"/>
      <w:r w:rsidRPr="008A57C6">
        <w:rPr>
          <w:b/>
          <w:bCs/>
        </w:rPr>
        <w:t>м)»</w:t>
      </w:r>
      <w:r w:rsidRPr="008A57C6">
        <w:t> – совместные проекты организации мероприятий, в том числе конференций и семинаров, по научным направлениям, поддерживаемым Фондом;</w:t>
      </w:r>
    </w:p>
    <w:p w:rsidR="008A57C6" w:rsidRPr="008A57C6" w:rsidRDefault="008A57C6" w:rsidP="00E01F95">
      <w:pPr>
        <w:ind w:firstLine="709"/>
        <w:jc w:val="both"/>
      </w:pPr>
      <w:r w:rsidRPr="008A57C6">
        <w:rPr>
          <w:b/>
          <w:bCs/>
        </w:rPr>
        <w:t>«</w:t>
      </w:r>
      <w:proofErr w:type="gramStart"/>
      <w:r w:rsidRPr="008A57C6">
        <w:rPr>
          <w:b/>
          <w:bCs/>
        </w:rPr>
        <w:t>е(</w:t>
      </w:r>
      <w:proofErr w:type="gramEnd"/>
      <w:r w:rsidRPr="008A57C6">
        <w:rPr>
          <w:b/>
          <w:bCs/>
        </w:rPr>
        <w:t>м)»</w:t>
      </w:r>
      <w:r w:rsidRPr="008A57C6">
        <w:t> – совместные проекты экспедиций, полевых и социологических исследований, научно-реставрационных работ, необходимых для получения новых данных в области гуманитарных наук.</w:t>
      </w:r>
    </w:p>
    <w:p w:rsidR="008A57C6" w:rsidRPr="008A57C6" w:rsidRDefault="008A57C6" w:rsidP="00E01F95">
      <w:pPr>
        <w:ind w:firstLine="709"/>
        <w:jc w:val="both"/>
      </w:pPr>
      <w:r w:rsidRPr="008A57C6">
        <w:rPr>
          <w:b/>
          <w:bCs/>
        </w:rPr>
        <w:t>ПЕРЕЧЕНЬ МЕЖДУНАРОДНЫХ КОНКУРСОВ</w:t>
      </w:r>
    </w:p>
    <w:p w:rsidR="008A57C6" w:rsidRPr="008A57C6" w:rsidRDefault="008A57C6" w:rsidP="00E01F95">
      <w:pPr>
        <w:ind w:firstLine="709"/>
        <w:jc w:val="both"/>
      </w:pPr>
      <w:r w:rsidRPr="008A57C6">
        <w:t>В целях осуществления международного научного сотрудничества в области гуманитарных наук и в соответствии с соглашениями о сотрудничестве, заключенными Российским гуманитарным научным фондом с зарубежными фондами, академиями наук, министерствами и организациями, РГНФ объявляет следующие международные конкурсы совместных научных проектов 2017 года:</w:t>
      </w:r>
    </w:p>
    <w:p w:rsidR="008A57C6" w:rsidRPr="008A57C6" w:rsidRDefault="008A57C6" w:rsidP="00E01F95">
      <w:pPr>
        <w:ind w:firstLine="709"/>
        <w:jc w:val="both"/>
      </w:pPr>
      <w:r w:rsidRPr="008A57C6">
        <w:rPr>
          <w:b/>
          <w:bCs/>
        </w:rPr>
        <w:t>РГНФ – АКАДЕМИЯ НАУК АБХАЗИИ (АНА)</w:t>
      </w:r>
    </w:p>
    <w:p w:rsidR="008A57C6" w:rsidRPr="008A57C6" w:rsidRDefault="008A57C6" w:rsidP="00E01F95">
      <w:pPr>
        <w:ind w:firstLine="709"/>
        <w:jc w:val="both"/>
      </w:pPr>
      <w:r w:rsidRPr="008A57C6">
        <w:t>Проводится по научным направлениям 01, 02, 03, 04, 06, 07 по типам проектов «</w:t>
      </w:r>
      <w:proofErr w:type="gramStart"/>
      <w:r w:rsidRPr="008A57C6">
        <w:t>а(</w:t>
      </w:r>
      <w:proofErr w:type="gramEnd"/>
      <w:r w:rsidRPr="008A57C6">
        <w:t>м)», «г(м)», «е(м)».</w:t>
      </w:r>
    </w:p>
    <w:p w:rsidR="008A57C6" w:rsidRPr="008A57C6" w:rsidRDefault="008A57C6" w:rsidP="00E01F95">
      <w:pPr>
        <w:ind w:firstLine="709"/>
        <w:jc w:val="both"/>
      </w:pPr>
      <w:r w:rsidRPr="008A57C6">
        <w:rPr>
          <w:b/>
          <w:bCs/>
        </w:rPr>
        <w:t>РГНФ – БЕЛОРУССКИЙ РЕСПУБЛИКАНСКИЙ ФОНД ФУНДАМЕНТАЛЬНЫХ ИССЛЕДОВАНИЙ (БРФФИ)</w:t>
      </w:r>
    </w:p>
    <w:p w:rsidR="008A57C6" w:rsidRPr="008A57C6" w:rsidRDefault="008A57C6" w:rsidP="00E01F95">
      <w:pPr>
        <w:ind w:firstLine="709"/>
        <w:jc w:val="both"/>
      </w:pPr>
      <w:r w:rsidRPr="008A57C6">
        <w:t>Проводится по научным направлениям 01, 02, 03, 04, 06 по типам проектов «</w:t>
      </w:r>
      <w:proofErr w:type="gramStart"/>
      <w:r w:rsidRPr="008A57C6">
        <w:t>а(</w:t>
      </w:r>
      <w:proofErr w:type="gramEnd"/>
      <w:r w:rsidRPr="008A57C6">
        <w:t>м)», «г(м)», «е(м)».</w:t>
      </w:r>
    </w:p>
    <w:p w:rsidR="008A57C6" w:rsidRPr="008A57C6" w:rsidRDefault="008A57C6" w:rsidP="00E01F95">
      <w:pPr>
        <w:ind w:firstLine="709"/>
        <w:jc w:val="both"/>
      </w:pPr>
      <w:r w:rsidRPr="008A57C6">
        <w:t>Продолжительность выполнения проекта «</w:t>
      </w:r>
      <w:proofErr w:type="gramStart"/>
      <w:r w:rsidRPr="008A57C6">
        <w:t>а(</w:t>
      </w:r>
      <w:proofErr w:type="gramEnd"/>
      <w:r w:rsidRPr="008A57C6">
        <w:t>м)» – 1 или 2 календарных года.</w:t>
      </w:r>
    </w:p>
    <w:p w:rsidR="008A57C6" w:rsidRPr="008A57C6" w:rsidRDefault="008A57C6" w:rsidP="00E01F95">
      <w:pPr>
        <w:ind w:firstLine="709"/>
        <w:jc w:val="both"/>
      </w:pPr>
      <w:r w:rsidRPr="008A57C6">
        <w:rPr>
          <w:b/>
          <w:bCs/>
        </w:rPr>
        <w:t>РГНФ – БЕЛОРУССКИЙ РЕСПУБЛИКАНСКИЙ ФОНД ФУНДАМЕНТАЛЬНЫХ ИССЛЕДОВАНИЙ (БРФФИ) – СОВМЕСТНЫЙ КОНКУРС ПРОЕКТОВ РОССИЙСКИХ И БЕЛОРУССКИХ МОЛОДЫХ УЧЕНЫХ</w:t>
      </w:r>
    </w:p>
    <w:p w:rsidR="008A57C6" w:rsidRPr="008A57C6" w:rsidRDefault="008A57C6" w:rsidP="00E01F95">
      <w:pPr>
        <w:ind w:firstLine="709"/>
        <w:jc w:val="both"/>
      </w:pPr>
      <w:r w:rsidRPr="008A57C6">
        <w:t>Проводится по научным направлениям 01, 02, 03, 04, 06 по типу проектов «а</w:t>
      </w:r>
      <w:proofErr w:type="gramStart"/>
      <w:r w:rsidRPr="008A57C6">
        <w:t>2</w:t>
      </w:r>
      <w:proofErr w:type="gramEnd"/>
      <w:r w:rsidRPr="008A57C6">
        <w:t>(м)» с целью поддержки инициативных научных исследований, выполняемых совместно молодыми учеными Российской Федерации и Республики Беларусь, для привлечения талантливой молодежи, создания дополнительных стимулов для эффективного научного творчества и повышения качества подготовки научных кадров. Соискателями грантов могут быть научные работники, специалисты, аспиранты, магистранты (в качестве руководителей и исполнителей) в возрасте до 35 лет, доктора наук до 39 лет.</w:t>
      </w:r>
    </w:p>
    <w:p w:rsidR="008A57C6" w:rsidRPr="008A57C6" w:rsidRDefault="008A57C6" w:rsidP="00E01F95">
      <w:pPr>
        <w:ind w:firstLine="709"/>
        <w:jc w:val="both"/>
      </w:pPr>
      <w:r w:rsidRPr="008A57C6">
        <w:t>Продолжительность выполнения проекта «а</w:t>
      </w:r>
      <w:proofErr w:type="gramStart"/>
      <w:r w:rsidRPr="008A57C6">
        <w:t>2</w:t>
      </w:r>
      <w:proofErr w:type="gramEnd"/>
      <w:r w:rsidRPr="008A57C6">
        <w:t>(м)» – 1 или 2 календарных года.</w:t>
      </w:r>
    </w:p>
    <w:p w:rsidR="008A57C6" w:rsidRPr="008A57C6" w:rsidRDefault="008A57C6" w:rsidP="00E01F95">
      <w:pPr>
        <w:ind w:firstLine="709"/>
        <w:jc w:val="both"/>
      </w:pPr>
      <w:r w:rsidRPr="008A57C6">
        <w:rPr>
          <w:b/>
          <w:bCs/>
        </w:rPr>
        <w:t>РГНФ – БОЛГАРСКАЯ АКАДЕМИЯ НАУК (БАН)</w:t>
      </w:r>
    </w:p>
    <w:p w:rsidR="008A57C6" w:rsidRPr="008A57C6" w:rsidRDefault="008A57C6" w:rsidP="00E01F95">
      <w:pPr>
        <w:jc w:val="both"/>
      </w:pPr>
      <w:r w:rsidRPr="008A57C6">
        <w:t>Проводится по научным направлениям 01, 02, 03, 04, 06, 07 по типам проектов «</w:t>
      </w:r>
      <w:proofErr w:type="gramStart"/>
      <w:r w:rsidRPr="008A57C6">
        <w:t>а(</w:t>
      </w:r>
      <w:proofErr w:type="gramEnd"/>
      <w:r w:rsidRPr="008A57C6">
        <w:t>м)», «г(м)», «е(м)».</w:t>
      </w:r>
    </w:p>
    <w:p w:rsidR="008A57C6" w:rsidRPr="008A57C6" w:rsidRDefault="008A57C6" w:rsidP="00E01F95">
      <w:pPr>
        <w:jc w:val="both"/>
      </w:pPr>
      <w:r w:rsidRPr="008A57C6">
        <w:t>Обращаем внимание, что в рамках данного конкурса количество исполнителей (включая руководителя) проекта «</w:t>
      </w:r>
      <w:proofErr w:type="gramStart"/>
      <w:r w:rsidRPr="008A57C6">
        <w:t>а(</w:t>
      </w:r>
      <w:proofErr w:type="gramEnd"/>
      <w:r w:rsidRPr="008A57C6">
        <w:t>м)» не может превышать 10 человек.</w:t>
      </w:r>
    </w:p>
    <w:p w:rsidR="008A57C6" w:rsidRPr="008A57C6" w:rsidRDefault="008A57C6" w:rsidP="00E01F95">
      <w:pPr>
        <w:ind w:firstLine="709"/>
        <w:jc w:val="both"/>
      </w:pPr>
      <w:r w:rsidRPr="008A57C6">
        <w:rPr>
          <w:b/>
          <w:bCs/>
        </w:rPr>
        <w:t>РГНФ – ФОНД «ЗА РУССКИЙ ЯЗЫК И КУЛЬТУРУ» В ВЕНГРИИ (РЯИК)</w:t>
      </w:r>
    </w:p>
    <w:p w:rsidR="008A57C6" w:rsidRPr="008A57C6" w:rsidRDefault="008A57C6" w:rsidP="00E01F95">
      <w:pPr>
        <w:jc w:val="both"/>
      </w:pPr>
      <w:r w:rsidRPr="008A57C6">
        <w:t>Проводится по научным направлениям 01, 02, 03, 04, 06, 07 по типам проектов «</w:t>
      </w:r>
      <w:proofErr w:type="gramStart"/>
      <w:r w:rsidRPr="008A57C6">
        <w:t>а(</w:t>
      </w:r>
      <w:proofErr w:type="gramEnd"/>
      <w:r w:rsidRPr="008A57C6">
        <w:t>м)», «г(м)».</w:t>
      </w:r>
    </w:p>
    <w:p w:rsidR="008A57C6" w:rsidRPr="008A57C6" w:rsidRDefault="008A57C6" w:rsidP="00E01F95">
      <w:pPr>
        <w:jc w:val="both"/>
      </w:pPr>
      <w:r w:rsidRPr="008A57C6">
        <w:t>Обращаем внимание, что в рамках данного конкурса количество исполнителей (включая руководителя) проекта «</w:t>
      </w:r>
      <w:proofErr w:type="gramStart"/>
      <w:r w:rsidRPr="008A57C6">
        <w:t>а(</w:t>
      </w:r>
      <w:proofErr w:type="gramEnd"/>
      <w:r w:rsidRPr="008A57C6">
        <w:t>м)» не может превышать 10 человек.</w:t>
      </w:r>
    </w:p>
    <w:p w:rsidR="008A57C6" w:rsidRPr="008A57C6" w:rsidRDefault="008A57C6" w:rsidP="00E01F95">
      <w:pPr>
        <w:ind w:firstLine="709"/>
        <w:jc w:val="both"/>
      </w:pPr>
      <w:r w:rsidRPr="008A57C6">
        <w:rPr>
          <w:b/>
          <w:bCs/>
        </w:rPr>
        <w:t>РГНФ – ВЬЕТНАМСКАЯ АКАДЕМИЯ ОБЩЕСТВЕННЫХ НАУК (ВАОН)</w:t>
      </w:r>
    </w:p>
    <w:p w:rsidR="008A57C6" w:rsidRPr="008A57C6" w:rsidRDefault="008A57C6" w:rsidP="00E01F95">
      <w:pPr>
        <w:jc w:val="both"/>
      </w:pPr>
      <w:r w:rsidRPr="008A57C6">
        <w:t>Проводится по научным направлениям 01, 02, 03, 04, 06, 07 по типам проектов «</w:t>
      </w:r>
      <w:proofErr w:type="gramStart"/>
      <w:r w:rsidRPr="008A57C6">
        <w:t>а(</w:t>
      </w:r>
      <w:proofErr w:type="gramEnd"/>
      <w:r w:rsidRPr="008A57C6">
        <w:t>м)», «г(м)», «е(м)».</w:t>
      </w:r>
    </w:p>
    <w:p w:rsidR="008A57C6" w:rsidRPr="008A57C6" w:rsidRDefault="008A57C6" w:rsidP="00E01F95">
      <w:pPr>
        <w:ind w:firstLine="709"/>
        <w:jc w:val="both"/>
      </w:pPr>
      <w:r w:rsidRPr="008A57C6">
        <w:rPr>
          <w:b/>
          <w:bCs/>
        </w:rPr>
        <w:t>РГНФ – КИТАЙСКАЯ АКАДЕМИЯ ОБЩЕСТВЕННЫХ НАУК (КАОН)</w:t>
      </w:r>
    </w:p>
    <w:p w:rsidR="008A57C6" w:rsidRPr="008A57C6" w:rsidRDefault="008A57C6" w:rsidP="00E01F95">
      <w:pPr>
        <w:jc w:val="both"/>
      </w:pPr>
      <w:r w:rsidRPr="008A57C6">
        <w:t>Проводится по научным направлениям 01, 02, 03, 04, 06, 07 по типу проектов «</w:t>
      </w:r>
      <w:proofErr w:type="gramStart"/>
      <w:r w:rsidRPr="008A57C6">
        <w:t>а(</w:t>
      </w:r>
      <w:proofErr w:type="gramEnd"/>
      <w:r w:rsidRPr="008A57C6">
        <w:t>м)».</w:t>
      </w:r>
    </w:p>
    <w:p w:rsidR="008A57C6" w:rsidRPr="008A57C6" w:rsidRDefault="008A57C6" w:rsidP="00E01F95">
      <w:pPr>
        <w:jc w:val="both"/>
      </w:pPr>
      <w:r w:rsidRPr="008A57C6">
        <w:t xml:space="preserve">Заявки, поданные в РГНФ и в КАОН, должны быть подписаны </w:t>
      </w:r>
      <w:proofErr w:type="spellStart"/>
      <w:r w:rsidRPr="008A57C6">
        <w:t>соруководителями</w:t>
      </w:r>
      <w:proofErr w:type="spellEnd"/>
      <w:r w:rsidRPr="008A57C6">
        <w:t xml:space="preserve"> и с российской, и с китайской стороны.</w:t>
      </w:r>
    </w:p>
    <w:p w:rsidR="008A57C6" w:rsidRPr="008A57C6" w:rsidRDefault="008A57C6" w:rsidP="00E01F95">
      <w:pPr>
        <w:ind w:firstLine="709"/>
        <w:jc w:val="both"/>
      </w:pPr>
      <w:r w:rsidRPr="008A57C6">
        <w:rPr>
          <w:b/>
          <w:bCs/>
        </w:rPr>
        <w:lastRenderedPageBreak/>
        <w:t>РГНФ – МИНИСТЕРСТВО ОБРАЗОВАНИЯ И НАУКИ РЕСПУБЛИКИ ЮЖНАЯ ОСЕТИЯ (МОНРЮО)</w:t>
      </w:r>
    </w:p>
    <w:p w:rsidR="008A57C6" w:rsidRPr="008A57C6" w:rsidRDefault="008A57C6" w:rsidP="00E01F95">
      <w:pPr>
        <w:jc w:val="both"/>
      </w:pPr>
      <w:r w:rsidRPr="008A57C6">
        <w:t>Проводится по научным направлениям 01, 02, 03, 04, 06, 07 по типам проектов «</w:t>
      </w:r>
      <w:proofErr w:type="gramStart"/>
      <w:r w:rsidRPr="008A57C6">
        <w:t>а(</w:t>
      </w:r>
      <w:proofErr w:type="gramEnd"/>
      <w:r w:rsidRPr="008A57C6">
        <w:t>м)», «г(м)».</w:t>
      </w:r>
    </w:p>
    <w:p w:rsidR="008A57C6" w:rsidRPr="008A57C6" w:rsidRDefault="008A57C6" w:rsidP="00E01F95">
      <w:pPr>
        <w:ind w:firstLine="709"/>
        <w:jc w:val="both"/>
      </w:pPr>
      <w:r w:rsidRPr="008A57C6">
        <w:rPr>
          <w:b/>
          <w:bCs/>
        </w:rPr>
        <w:t>РГНФ – МИНИСТЕРСТВО ОБРАЗОВАНИЯ, КУЛЬТУРЫ И НАУКИ МОНГОЛИИ (МОКН МОНГОЛИИ)</w:t>
      </w:r>
    </w:p>
    <w:p w:rsidR="008A57C6" w:rsidRPr="008A57C6" w:rsidRDefault="008A57C6" w:rsidP="00E01F95">
      <w:pPr>
        <w:jc w:val="both"/>
      </w:pPr>
      <w:r w:rsidRPr="008A57C6">
        <w:t>Проводится по научным направлениям 01, 02, 03, 04, 06, 07 по типам проектов «</w:t>
      </w:r>
      <w:proofErr w:type="gramStart"/>
      <w:r w:rsidRPr="008A57C6">
        <w:t>а(</w:t>
      </w:r>
      <w:proofErr w:type="gramEnd"/>
      <w:r w:rsidRPr="008A57C6">
        <w:t>м)», «г(м)», «е(м)».</w:t>
      </w:r>
    </w:p>
    <w:p w:rsidR="008A57C6" w:rsidRPr="008A57C6" w:rsidRDefault="008A57C6" w:rsidP="00E01F95">
      <w:pPr>
        <w:ind w:firstLine="709"/>
        <w:jc w:val="both"/>
      </w:pPr>
      <w:r w:rsidRPr="008A57C6">
        <w:rPr>
          <w:b/>
          <w:bCs/>
        </w:rPr>
        <w:t>РГНФ – МИНИСТЕРСТВО НАУКИ И ТЕХНОЛОГИИ ТАЙВАНЯ (МНТТ)</w:t>
      </w:r>
    </w:p>
    <w:p w:rsidR="008A57C6" w:rsidRPr="008A57C6" w:rsidRDefault="008A57C6" w:rsidP="00E01F95">
      <w:pPr>
        <w:jc w:val="both"/>
      </w:pPr>
      <w:r w:rsidRPr="008A57C6">
        <w:t>Проводится по научным направлениям 01, 02, 03, 04, 06, 07 по типам проектов «</w:t>
      </w:r>
      <w:proofErr w:type="gramStart"/>
      <w:r w:rsidRPr="008A57C6">
        <w:t>а(</w:t>
      </w:r>
      <w:proofErr w:type="gramEnd"/>
      <w:r w:rsidRPr="008A57C6">
        <w:t>м)».</w:t>
      </w:r>
    </w:p>
    <w:p w:rsidR="008A57C6" w:rsidRPr="008A57C6" w:rsidRDefault="008A57C6" w:rsidP="00E01F95">
      <w:pPr>
        <w:ind w:firstLine="709"/>
        <w:jc w:val="both"/>
      </w:pPr>
      <w:r w:rsidRPr="008A57C6">
        <w:t>Российский гуманитарный научный фонд и Министерство науки и технологий Тайваня обращают внимание заявителей на перечень приоритетных тем совместного международного конкурса.</w:t>
      </w:r>
    </w:p>
    <w:p w:rsidR="008A57C6" w:rsidRPr="008A57C6" w:rsidRDefault="008A57C6" w:rsidP="00E01F95">
      <w:pPr>
        <w:ind w:firstLine="709"/>
        <w:jc w:val="both"/>
      </w:pPr>
      <w:r w:rsidRPr="008A57C6">
        <w:t>1. Экономика здоровья и управление здравоохранением;</w:t>
      </w:r>
    </w:p>
    <w:p w:rsidR="008A57C6" w:rsidRPr="008A57C6" w:rsidRDefault="008A57C6" w:rsidP="00E01F95">
      <w:pPr>
        <w:ind w:firstLine="709"/>
        <w:jc w:val="both"/>
      </w:pPr>
      <w:r w:rsidRPr="008A57C6">
        <w:t>2. Финансовый рынок и нормативные документы;</w:t>
      </w:r>
    </w:p>
    <w:p w:rsidR="008A57C6" w:rsidRPr="008A57C6" w:rsidRDefault="008A57C6" w:rsidP="00E01F95">
      <w:pPr>
        <w:ind w:firstLine="709"/>
        <w:jc w:val="both"/>
      </w:pPr>
      <w:r w:rsidRPr="008A57C6">
        <w:t>3. Иммиграция и этнические отношения: локальные и глобальные аспекты;</w:t>
      </w:r>
    </w:p>
    <w:p w:rsidR="008A57C6" w:rsidRPr="008A57C6" w:rsidRDefault="008A57C6" w:rsidP="00E01F95">
      <w:pPr>
        <w:ind w:firstLine="709"/>
        <w:jc w:val="both"/>
      </w:pPr>
      <w:r w:rsidRPr="008A57C6">
        <w:t>4. Проблема поколений и семейные отношения в стареющем обществе;</w:t>
      </w:r>
    </w:p>
    <w:p w:rsidR="008A57C6" w:rsidRPr="008A57C6" w:rsidRDefault="008A57C6" w:rsidP="00E01F95">
      <w:pPr>
        <w:ind w:firstLine="709"/>
        <w:jc w:val="both"/>
      </w:pPr>
      <w:r w:rsidRPr="008A57C6">
        <w:t>5. Меняющий баланс сил в Восточной Азии.</w:t>
      </w:r>
    </w:p>
    <w:p w:rsidR="008A57C6" w:rsidRPr="008A57C6" w:rsidRDefault="008A57C6" w:rsidP="00E01F95">
      <w:pPr>
        <w:ind w:firstLine="709"/>
        <w:jc w:val="both"/>
      </w:pPr>
      <w:r w:rsidRPr="008A57C6">
        <w:t>Вместе с тем, заявители могут подать заявки и по другим темам в рамках обозначенных областей знания.</w:t>
      </w:r>
    </w:p>
    <w:p w:rsidR="008A57C6" w:rsidRPr="008A57C6" w:rsidRDefault="008A57C6" w:rsidP="00E01F95">
      <w:pPr>
        <w:ind w:firstLine="709"/>
        <w:jc w:val="both"/>
      </w:pPr>
      <w:r w:rsidRPr="008A57C6">
        <w:rPr>
          <w:b/>
          <w:bCs/>
        </w:rPr>
        <w:t>РГНФ – ШАНХАЙСКАЯ АКАДЕМИЯ ОБЩЕСТВЕННЫХ НАУК (ШАОН)</w:t>
      </w:r>
    </w:p>
    <w:p w:rsidR="008A57C6" w:rsidRPr="008A57C6" w:rsidRDefault="008A57C6" w:rsidP="00E01F95">
      <w:pPr>
        <w:jc w:val="both"/>
      </w:pPr>
      <w:r w:rsidRPr="008A57C6">
        <w:t>Проводится по научным направлениям 01, 02, 03, 04, 06, 07 по типу проектов «</w:t>
      </w:r>
      <w:proofErr w:type="gramStart"/>
      <w:r w:rsidRPr="008A57C6">
        <w:t>а(</w:t>
      </w:r>
      <w:proofErr w:type="gramEnd"/>
      <w:r w:rsidRPr="008A57C6">
        <w:t>м)».</w:t>
      </w:r>
    </w:p>
    <w:p w:rsidR="008A57C6" w:rsidRPr="008A57C6" w:rsidRDefault="008A57C6" w:rsidP="00E01F95">
      <w:pPr>
        <w:jc w:val="both"/>
      </w:pPr>
      <w:r w:rsidRPr="008A57C6">
        <w:t xml:space="preserve">Заявки, поданные в РГНФ и в ШАОН, должны быть подписаны </w:t>
      </w:r>
      <w:proofErr w:type="spellStart"/>
      <w:r w:rsidRPr="008A57C6">
        <w:t>соруководителями</w:t>
      </w:r>
      <w:proofErr w:type="spellEnd"/>
      <w:r w:rsidRPr="008A57C6">
        <w:t xml:space="preserve"> и с российской, и с китайской стороны.</w:t>
      </w:r>
    </w:p>
    <w:p w:rsidR="008A57C6" w:rsidRPr="008A57C6" w:rsidRDefault="008A57C6" w:rsidP="00E01F95">
      <w:pPr>
        <w:ind w:firstLine="709"/>
        <w:jc w:val="both"/>
      </w:pPr>
      <w:r w:rsidRPr="008A57C6">
        <w:rPr>
          <w:b/>
          <w:bCs/>
        </w:rPr>
        <w:t>РГНФ – ФОНД «ДОМ НАУК О ЧЕЛОВЕКЕ» (ФДНЧ), ФРАНЦИЯ</w:t>
      </w:r>
    </w:p>
    <w:p w:rsidR="008A57C6" w:rsidRPr="008A57C6" w:rsidRDefault="008A57C6" w:rsidP="00E01F95">
      <w:pPr>
        <w:jc w:val="both"/>
      </w:pPr>
      <w:r w:rsidRPr="008A57C6">
        <w:t>Проводится по научным направлениям 01, 02, 03, 04, 06, 07 по типам проектов «</w:t>
      </w:r>
      <w:proofErr w:type="gramStart"/>
      <w:r w:rsidRPr="008A57C6">
        <w:t>а(</w:t>
      </w:r>
      <w:proofErr w:type="gramEnd"/>
      <w:r w:rsidRPr="008A57C6">
        <w:t>м)», «г(м)».</w:t>
      </w:r>
    </w:p>
    <w:p w:rsidR="008A57C6" w:rsidRPr="008A57C6" w:rsidRDefault="008A57C6" w:rsidP="00E01F95">
      <w:pPr>
        <w:jc w:val="both"/>
      </w:pPr>
      <w:r w:rsidRPr="008A57C6">
        <w:t>Обращаем внимание, что в рамках данного конкурса количество исполнителей (включая руководителя) проекта «</w:t>
      </w:r>
      <w:proofErr w:type="gramStart"/>
      <w:r w:rsidRPr="008A57C6">
        <w:t>а(</w:t>
      </w:r>
      <w:proofErr w:type="gramEnd"/>
      <w:r w:rsidRPr="008A57C6">
        <w:t>м)» не может превышать 10 человек.</w:t>
      </w:r>
    </w:p>
    <w:p w:rsidR="008A57C6" w:rsidRPr="008A57C6" w:rsidRDefault="008A57C6" w:rsidP="00E01F95">
      <w:pPr>
        <w:ind w:firstLine="709"/>
        <w:jc w:val="both"/>
      </w:pPr>
      <w:r w:rsidRPr="008A57C6">
        <w:rPr>
          <w:b/>
          <w:bCs/>
        </w:rPr>
        <w:t>УСЛОВИЯ КОНКУРСА</w:t>
      </w:r>
    </w:p>
    <w:p w:rsidR="008A57C6" w:rsidRPr="008A57C6" w:rsidRDefault="008A57C6" w:rsidP="00E01F95">
      <w:pPr>
        <w:ind w:firstLine="709"/>
        <w:jc w:val="both"/>
      </w:pPr>
      <w:r w:rsidRPr="008A57C6">
        <w:t>В каждом совместном проекте может быть только по одному руководителю с российской стороны и со стороны зарубежного партнера.</w:t>
      </w:r>
    </w:p>
    <w:p w:rsidR="008A57C6" w:rsidRPr="008A57C6" w:rsidRDefault="008A57C6" w:rsidP="00E01F95">
      <w:pPr>
        <w:ind w:firstLine="709"/>
        <w:jc w:val="both"/>
      </w:pPr>
      <w:r w:rsidRPr="008A57C6">
        <w:t>Российские и зарубежные участники проекта предварительно согласовывают между собой план совместного научного исследования.</w:t>
      </w:r>
    </w:p>
    <w:p w:rsidR="008A57C6" w:rsidRPr="008A57C6" w:rsidRDefault="008A57C6" w:rsidP="00E01F95">
      <w:pPr>
        <w:ind w:firstLine="709"/>
        <w:jc w:val="both"/>
      </w:pPr>
      <w:proofErr w:type="gramStart"/>
      <w:r w:rsidRPr="008A57C6">
        <w:t>Российские ученые направляют заявки в РГНФ (на русском языке и по установленным РГНФ формам), а зарубежные ученые – в соответствующую организацию своей страны (по установленным этой организацией формам).</w:t>
      </w:r>
      <w:proofErr w:type="gramEnd"/>
      <w:r w:rsidRPr="008A57C6">
        <w:t xml:space="preserve"> Состав участников, название проекта, ключевые слова, основные формулировки в заявках, подаваемых обеими сторонами, должны быть идентичными.</w:t>
      </w:r>
    </w:p>
    <w:p w:rsidR="008A57C6" w:rsidRPr="008A57C6" w:rsidRDefault="008A57C6" w:rsidP="00E01F95">
      <w:pPr>
        <w:ind w:firstLine="709"/>
        <w:jc w:val="both"/>
      </w:pPr>
      <w:r w:rsidRPr="008A57C6">
        <w:t>Рассматриваются только заявки, одновременно поданные в РГНФ и в зарубежную организацию.</w:t>
      </w:r>
    </w:p>
    <w:p w:rsidR="008A57C6" w:rsidRPr="008A57C6" w:rsidRDefault="008A57C6" w:rsidP="00E01F95">
      <w:pPr>
        <w:ind w:firstLine="709"/>
        <w:jc w:val="both"/>
      </w:pPr>
      <w:r w:rsidRPr="008A57C6">
        <w:t>Допущенные к конкурсу заявки российских ученых проходят экспертизу в РГНФ (по правилам РГНФ), а заявки зарубежных учёных - в соответствующих организациях (по установленным этими организациями правилам).</w:t>
      </w:r>
    </w:p>
    <w:p w:rsidR="008A57C6" w:rsidRPr="008A57C6" w:rsidRDefault="008A57C6" w:rsidP="00E01F95">
      <w:pPr>
        <w:ind w:firstLine="709"/>
        <w:jc w:val="both"/>
      </w:pPr>
      <w:r w:rsidRPr="008A57C6">
        <w:t>Фонд финансирует в форме гранта проведение совместных исследований только российскими участниками проекта.</w:t>
      </w:r>
    </w:p>
    <w:p w:rsidR="008A57C6" w:rsidRPr="008A57C6" w:rsidRDefault="008A57C6" w:rsidP="00E01F95">
      <w:pPr>
        <w:ind w:firstLine="709"/>
        <w:jc w:val="both"/>
      </w:pPr>
      <w:r w:rsidRPr="008A57C6">
        <w:t>Решение о поддержке проектов международных конкурсов принимает совет РГНФ по согласованию с зарубежным партнером.</w:t>
      </w:r>
    </w:p>
    <w:p w:rsidR="008A57C6" w:rsidRPr="008A57C6" w:rsidRDefault="008A57C6" w:rsidP="00E01F95">
      <w:pPr>
        <w:ind w:firstLine="709"/>
        <w:jc w:val="both"/>
      </w:pPr>
      <w:r w:rsidRPr="008A57C6">
        <w:t>При проведении экспертизы промежуточных и итоговых отчетов по проектам обращается внимание на наличие совместных с зарубежными участниками публикаций в рецензируемых научных изданиях по итогам года.</w:t>
      </w:r>
    </w:p>
    <w:p w:rsidR="008A57C6" w:rsidRPr="008A57C6" w:rsidRDefault="008A57C6" w:rsidP="00E01F95">
      <w:pPr>
        <w:ind w:firstLine="709"/>
        <w:jc w:val="both"/>
      </w:pPr>
      <w:r w:rsidRPr="008A57C6">
        <w:lastRenderedPageBreak/>
        <w:t>Для международных конкурсов 2017 года РГНФ устанавливает следующие </w:t>
      </w:r>
      <w:r w:rsidRPr="008A57C6">
        <w:rPr>
          <w:b/>
          <w:bCs/>
        </w:rPr>
        <w:t>сроки подачи заявок</w:t>
      </w:r>
      <w:r w:rsidRPr="008A57C6">
        <w:t>, оформленных и распечатанных через Информационную систему РГНФ (далее – ИС РГНФ):</w:t>
      </w:r>
    </w:p>
    <w:p w:rsidR="008A57C6" w:rsidRPr="008A57C6" w:rsidRDefault="008A57C6" w:rsidP="00E01F95">
      <w:pPr>
        <w:ind w:firstLine="709"/>
        <w:jc w:val="both"/>
      </w:pPr>
      <w:r w:rsidRPr="008A57C6">
        <w:t>– начало оформления заявок в ИС РГНФ – 01 июня 2016 года;</w:t>
      </w:r>
    </w:p>
    <w:p w:rsidR="008A57C6" w:rsidRPr="008A57C6" w:rsidRDefault="008A57C6" w:rsidP="00E01F95">
      <w:pPr>
        <w:ind w:firstLine="709"/>
        <w:jc w:val="both"/>
      </w:pPr>
      <w:r w:rsidRPr="008A57C6">
        <w:t>– окончание регистрации заявок в электронном виде в ИС РГНФ – </w:t>
      </w:r>
      <w:r w:rsidRPr="008A57C6">
        <w:rPr>
          <w:b/>
          <w:bCs/>
        </w:rPr>
        <w:t>до 18:00 (по московскому времени) 12 сентября 2016 года</w:t>
      </w:r>
      <w:r w:rsidRPr="008A57C6">
        <w:t>;</w:t>
      </w:r>
    </w:p>
    <w:p w:rsidR="008A57C6" w:rsidRPr="008A57C6" w:rsidRDefault="008A57C6" w:rsidP="00E01F95">
      <w:pPr>
        <w:ind w:firstLine="709"/>
        <w:jc w:val="both"/>
      </w:pPr>
      <w:r w:rsidRPr="008A57C6">
        <w:t>– окончание приема печатных экземпляров заявок –</w:t>
      </w:r>
      <w:r w:rsidRPr="008A57C6">
        <w:rPr>
          <w:b/>
          <w:bCs/>
        </w:rPr>
        <w:t> до 18:00 (по московскому времени) 15 сентября 2016 года</w:t>
      </w:r>
      <w:r w:rsidRPr="008A57C6">
        <w:t>.</w:t>
      </w:r>
    </w:p>
    <w:p w:rsidR="008A57C6" w:rsidRPr="008A57C6" w:rsidRDefault="008A57C6" w:rsidP="00E01F95">
      <w:pPr>
        <w:ind w:firstLine="709"/>
        <w:jc w:val="both"/>
      </w:pPr>
      <w:r w:rsidRPr="008A57C6">
        <w:t>Общие правила проведения конкурсов РГНФ, правила проведения экспертизы заявок, критерии определения размеров грантов, правила подведения итогов конкурсов РГНФ, условия реализации поддержанных проектов и оформление заявок указаны в соответствующих разделах Основного объявления о конкурсах Российского гуманитарного научного фонда 2017 года. Состав заявок по этим типам проектов приведен в разделе «Особенности проведения международных конкурсов» этого объявления.</w:t>
      </w:r>
    </w:p>
    <w:p w:rsidR="008A57C6" w:rsidRPr="008A57C6" w:rsidRDefault="008A57C6" w:rsidP="00E01F95">
      <w:pPr>
        <w:ind w:firstLine="709"/>
        <w:jc w:val="both"/>
      </w:pPr>
      <w:r w:rsidRPr="008A57C6">
        <w:t>Условия конкурсов, правила оформления заявок, формы заявок и условия финансирования поддержанных проектов размещены на веб-сайте РГНФ – http://www.rfh.ru.</w:t>
      </w:r>
    </w:p>
    <w:p w:rsidR="008A57C6" w:rsidRDefault="008A57C6" w:rsidP="0007332C">
      <w:pPr>
        <w:ind w:firstLine="709"/>
        <w:jc w:val="both"/>
      </w:pPr>
    </w:p>
    <w:p w:rsidR="008A57C6" w:rsidRDefault="008A57C6" w:rsidP="0007332C">
      <w:pPr>
        <w:ind w:firstLine="709"/>
        <w:jc w:val="both"/>
      </w:pPr>
    </w:p>
    <w:p w:rsidR="008A57C6" w:rsidRDefault="0007332C" w:rsidP="00E01F95">
      <w:pPr>
        <w:ind w:firstLine="709"/>
        <w:jc w:val="both"/>
      </w:pPr>
      <w:r w:rsidRPr="0007332C">
        <w:rPr>
          <w:b/>
        </w:rPr>
        <w:t xml:space="preserve">Срок окончания приема заявок </w:t>
      </w:r>
      <w:r w:rsidRPr="0007332C">
        <w:rPr>
          <w:b/>
          <w:bCs/>
        </w:rPr>
        <w:t xml:space="preserve"> </w:t>
      </w:r>
      <w:r w:rsidR="008A57C6" w:rsidRPr="008A57C6">
        <w:rPr>
          <w:b/>
          <w:bCs/>
        </w:rPr>
        <w:t>12 сентября 2016 года</w:t>
      </w:r>
    </w:p>
    <w:p w:rsidR="008A57C6" w:rsidRPr="008A57C6" w:rsidRDefault="0007332C" w:rsidP="008A57C6">
      <w:pPr>
        <w:ind w:firstLine="709"/>
        <w:jc w:val="both"/>
        <w:rPr>
          <w:b/>
        </w:rPr>
      </w:pPr>
      <w:r w:rsidRPr="002E064C">
        <w:rPr>
          <w:b/>
        </w:rPr>
        <w:t>Боле</w:t>
      </w:r>
      <w:r>
        <w:rPr>
          <w:b/>
        </w:rPr>
        <w:t>е подробная информация на сайте</w:t>
      </w:r>
      <w:r w:rsidR="008A57C6">
        <w:rPr>
          <w:b/>
        </w:rPr>
        <w:t xml:space="preserve"> РГНФ</w:t>
      </w:r>
      <w:r w:rsidRPr="002E064C">
        <w:rPr>
          <w:b/>
        </w:rPr>
        <w:t xml:space="preserve"> </w:t>
      </w:r>
      <w:r w:rsidRPr="005B16D9">
        <w:t> </w:t>
      </w:r>
      <w:hyperlink r:id="rId13" w:history="1">
        <w:r w:rsidR="008A57C6" w:rsidRPr="00642ABD">
          <w:rPr>
            <w:rStyle w:val="a4"/>
          </w:rPr>
          <w:t>http://www.rfh.ru</w:t>
        </w:r>
      </w:hyperlink>
      <w:r w:rsidR="008A57C6">
        <w:t xml:space="preserve"> </w:t>
      </w:r>
      <w:r>
        <w:t xml:space="preserve">  </w:t>
      </w:r>
      <w:r w:rsidRPr="002E064C">
        <w:rPr>
          <w:b/>
        </w:rPr>
        <w:t xml:space="preserve">по адресу </w:t>
      </w:r>
      <w:r w:rsidRPr="002C1A92">
        <w:t> </w:t>
      </w:r>
      <w:hyperlink r:id="rId14" w:history="1">
        <w:r w:rsidR="008A57C6" w:rsidRPr="008A57C6">
          <w:rPr>
            <w:rStyle w:val="a4"/>
          </w:rPr>
          <w:t>http://www.rfh.ru/index.php/ru/konkursy/mezhdunarodnye-konkursy/534-objavlenie-o-mezhdunarodnyh-konkursah-rossijskogo-gumanitarnogo-nauchnogo-fonda-2017-goda</w:t>
        </w:r>
      </w:hyperlink>
    </w:p>
    <w:p w:rsidR="0007332C" w:rsidRDefault="0007332C" w:rsidP="008A57C6">
      <w:pPr>
        <w:pBdr>
          <w:bottom w:val="single" w:sz="6" w:space="1" w:color="auto"/>
        </w:pBdr>
        <w:ind w:firstLine="709"/>
        <w:jc w:val="both"/>
      </w:pPr>
    </w:p>
    <w:p w:rsidR="00E01F95" w:rsidRPr="002E064C" w:rsidRDefault="00E01F95" w:rsidP="0007332C">
      <w:pPr>
        <w:spacing w:before="120" w:after="120"/>
        <w:jc w:val="both"/>
        <w:rPr>
          <w:rFonts w:eastAsia="Batang"/>
          <w:lang w:eastAsia="ko-KR"/>
        </w:rPr>
      </w:pPr>
    </w:p>
    <w:p w:rsidR="008A57C6" w:rsidRPr="008A57C6" w:rsidRDefault="008A57C6" w:rsidP="008A57C6">
      <w:pPr>
        <w:pStyle w:val="1"/>
        <w:jc w:val="center"/>
        <w:rPr>
          <w:rFonts w:ascii="Times New Roman" w:hAnsi="Times New Roman" w:cs="Times New Roman"/>
          <w:color w:val="000000"/>
          <w:sz w:val="28"/>
          <w:szCs w:val="28"/>
        </w:rPr>
      </w:pPr>
      <w:bookmarkStart w:id="5" w:name="_Toc452994766"/>
      <w:r>
        <w:rPr>
          <w:rFonts w:ascii="Times New Roman" w:hAnsi="Times New Roman" w:cs="Times New Roman"/>
          <w:bCs w:val="0"/>
          <w:color w:val="000000"/>
          <w:sz w:val="28"/>
          <w:szCs w:val="28"/>
        </w:rPr>
        <w:t>РГНФ</w:t>
      </w:r>
      <w:r w:rsidR="005F57B7">
        <w:rPr>
          <w:rFonts w:ascii="Times New Roman" w:hAnsi="Times New Roman" w:cs="Times New Roman"/>
          <w:bCs w:val="0"/>
          <w:color w:val="000000"/>
          <w:sz w:val="28"/>
          <w:szCs w:val="28"/>
        </w:rPr>
        <w:t xml:space="preserve">. </w:t>
      </w:r>
      <w:r>
        <w:rPr>
          <w:rFonts w:ascii="Times New Roman" w:hAnsi="Times New Roman" w:cs="Times New Roman"/>
          <w:bCs w:val="0"/>
          <w:color w:val="000000"/>
          <w:sz w:val="28"/>
          <w:szCs w:val="28"/>
        </w:rPr>
        <w:t>К</w:t>
      </w:r>
      <w:r w:rsidRPr="008A57C6">
        <w:rPr>
          <w:rFonts w:ascii="Times New Roman" w:hAnsi="Times New Roman" w:cs="Times New Roman"/>
          <w:color w:val="000000"/>
          <w:sz w:val="28"/>
          <w:szCs w:val="28"/>
        </w:rPr>
        <w:t>онкурс 2017 года проектов подготовки и издания научных трудов</w:t>
      </w:r>
      <w:bookmarkEnd w:id="5"/>
    </w:p>
    <w:p w:rsidR="002C1A92" w:rsidRPr="002C1A92" w:rsidRDefault="002C1A92" w:rsidP="002C1A92">
      <w:pPr>
        <w:pStyle w:val="1"/>
        <w:jc w:val="center"/>
        <w:rPr>
          <w:rFonts w:ascii="Times New Roman" w:hAnsi="Times New Roman" w:cs="Times New Roman"/>
          <w:color w:val="000000"/>
          <w:sz w:val="28"/>
          <w:szCs w:val="28"/>
        </w:rPr>
      </w:pPr>
    </w:p>
    <w:p w:rsidR="008A57C6" w:rsidRPr="008A57C6" w:rsidRDefault="008A57C6" w:rsidP="008A57C6">
      <w:pPr>
        <w:spacing w:before="120" w:after="120"/>
        <w:ind w:firstLine="851"/>
        <w:jc w:val="both"/>
        <w:rPr>
          <w:bCs/>
          <w:color w:val="000000"/>
        </w:rPr>
      </w:pPr>
      <w:r w:rsidRPr="008A57C6">
        <w:rPr>
          <w:bCs/>
          <w:color w:val="000000"/>
        </w:rPr>
        <w:t xml:space="preserve">В целях распространения гуманитарных научных знаний в </w:t>
      </w:r>
      <w:proofErr w:type="spellStart"/>
      <w:r w:rsidRPr="008A57C6">
        <w:rPr>
          <w:bCs/>
          <w:color w:val="000000"/>
        </w:rPr>
        <w:t>обществе</w:t>
      </w:r>
      <w:hyperlink r:id="rId15" w:history="1">
        <w:r w:rsidRPr="008A57C6">
          <w:rPr>
            <w:rStyle w:val="a4"/>
            <w:bCs/>
          </w:rPr>
          <w:t>Российский</w:t>
        </w:r>
        <w:proofErr w:type="spellEnd"/>
        <w:r w:rsidRPr="008A57C6">
          <w:rPr>
            <w:rStyle w:val="a4"/>
            <w:bCs/>
          </w:rPr>
          <w:t xml:space="preserve"> гуманитарный научный фонд (РГНФ) </w:t>
        </w:r>
      </w:hyperlink>
      <w:r w:rsidRPr="008A57C6">
        <w:rPr>
          <w:bCs/>
          <w:color w:val="000000"/>
        </w:rPr>
        <w:t>объявляет конкурс проектов подготовки и издания научно-популярных трудов по результатам научных исследований, проводимых по научным направлениям, поддерживаемым Фондом</w:t>
      </w:r>
    </w:p>
    <w:p w:rsidR="008A57C6" w:rsidRPr="008A57C6" w:rsidRDefault="008A57C6" w:rsidP="008A57C6">
      <w:pPr>
        <w:spacing w:before="120" w:after="120"/>
        <w:ind w:firstLine="851"/>
        <w:jc w:val="both"/>
        <w:rPr>
          <w:bCs/>
          <w:color w:val="000000"/>
        </w:rPr>
      </w:pPr>
      <w:r w:rsidRPr="008A57C6">
        <w:rPr>
          <w:bCs/>
          <w:color w:val="000000"/>
        </w:rPr>
        <w:t>В рамках этого конкурса </w:t>
      </w:r>
      <w:r w:rsidRPr="008A57C6">
        <w:rPr>
          <w:b/>
          <w:bCs/>
          <w:color w:val="000000"/>
        </w:rPr>
        <w:t>поддерживаются следующие типы проектов:</w:t>
      </w:r>
    </w:p>
    <w:p w:rsidR="008A57C6" w:rsidRPr="008A57C6" w:rsidRDefault="008A57C6" w:rsidP="008A57C6">
      <w:pPr>
        <w:spacing w:before="120" w:after="120"/>
        <w:ind w:firstLine="851"/>
        <w:jc w:val="both"/>
        <w:rPr>
          <w:bCs/>
          <w:color w:val="000000"/>
        </w:rPr>
      </w:pPr>
      <w:r w:rsidRPr="008A57C6">
        <w:rPr>
          <w:b/>
          <w:bCs/>
          <w:color w:val="000000"/>
        </w:rPr>
        <w:t>«</w:t>
      </w:r>
      <w:proofErr w:type="gramStart"/>
      <w:r w:rsidRPr="008A57C6">
        <w:rPr>
          <w:b/>
          <w:bCs/>
          <w:color w:val="000000"/>
        </w:rPr>
        <w:t>к(</w:t>
      </w:r>
      <w:proofErr w:type="gramEnd"/>
      <w:r w:rsidRPr="008A57C6">
        <w:rPr>
          <w:b/>
          <w:bCs/>
          <w:color w:val="000000"/>
        </w:rPr>
        <w:t>ф)» – проекты подготовки научно-популярных трудов, выполняемые отдельными учеными, по направлениям, поддерживаемым Фондом.</w:t>
      </w:r>
    </w:p>
    <w:p w:rsidR="008A57C6" w:rsidRPr="008A57C6" w:rsidRDefault="008A57C6" w:rsidP="008A57C6">
      <w:pPr>
        <w:spacing w:before="120" w:after="120"/>
        <w:ind w:firstLine="851"/>
        <w:jc w:val="both"/>
        <w:rPr>
          <w:bCs/>
          <w:color w:val="000000"/>
        </w:rPr>
      </w:pPr>
      <w:r w:rsidRPr="008A57C6">
        <w:rPr>
          <w:bCs/>
          <w:color w:val="000000"/>
        </w:rPr>
        <w:t>Фонд поддерживает проекты подготовки научно-популярных трудов, выполняемых отдельными учеными – российскими гражданами, постоянно проживающими на территории Российской Федерации по направлениям классификатора РГНФ.</w:t>
      </w:r>
    </w:p>
    <w:p w:rsidR="008A57C6" w:rsidRPr="008A57C6" w:rsidRDefault="008A57C6" w:rsidP="008A57C6">
      <w:pPr>
        <w:spacing w:before="120" w:after="120"/>
        <w:ind w:firstLine="851"/>
        <w:jc w:val="both"/>
        <w:rPr>
          <w:bCs/>
          <w:color w:val="000000"/>
        </w:rPr>
      </w:pPr>
      <w:r w:rsidRPr="008A57C6">
        <w:rPr>
          <w:bCs/>
          <w:color w:val="000000"/>
        </w:rPr>
        <w:t>Срок реализации проекта – 1 календарный год.</w:t>
      </w:r>
    </w:p>
    <w:p w:rsidR="008A57C6" w:rsidRPr="008A57C6" w:rsidRDefault="008A57C6" w:rsidP="008A57C6">
      <w:pPr>
        <w:spacing w:before="120" w:after="120"/>
        <w:ind w:firstLine="851"/>
        <w:jc w:val="both"/>
        <w:rPr>
          <w:bCs/>
          <w:color w:val="000000"/>
        </w:rPr>
      </w:pPr>
      <w:r w:rsidRPr="008A57C6">
        <w:rPr>
          <w:bCs/>
          <w:color w:val="000000"/>
        </w:rPr>
        <w:t>В каждом проекте может быть только один участник – руководитель проекта.</w:t>
      </w:r>
    </w:p>
    <w:p w:rsidR="008A57C6" w:rsidRPr="008A57C6" w:rsidRDefault="008A57C6" w:rsidP="008A57C6">
      <w:pPr>
        <w:spacing w:before="120" w:after="120"/>
        <w:ind w:firstLine="851"/>
        <w:jc w:val="both"/>
        <w:rPr>
          <w:bCs/>
          <w:color w:val="000000"/>
        </w:rPr>
      </w:pPr>
      <w:r w:rsidRPr="008A57C6">
        <w:rPr>
          <w:bCs/>
          <w:color w:val="000000"/>
        </w:rPr>
        <w:t>Объем финансирования проектов этого типа </w:t>
      </w:r>
      <w:r w:rsidRPr="008A57C6">
        <w:rPr>
          <w:b/>
          <w:bCs/>
          <w:color w:val="000000"/>
        </w:rPr>
        <w:t>на 2017 год составляет 250 тыс. руб</w:t>
      </w:r>
      <w:r w:rsidRPr="008A57C6">
        <w:rPr>
          <w:bCs/>
          <w:color w:val="000000"/>
        </w:rPr>
        <w:t>.</w:t>
      </w:r>
    </w:p>
    <w:p w:rsidR="008A57C6" w:rsidRPr="008A57C6" w:rsidRDefault="008A57C6" w:rsidP="008A57C6">
      <w:pPr>
        <w:spacing w:before="120" w:after="120"/>
        <w:ind w:firstLine="851"/>
        <w:jc w:val="both"/>
        <w:rPr>
          <w:bCs/>
          <w:color w:val="000000"/>
        </w:rPr>
      </w:pPr>
      <w:r w:rsidRPr="008A57C6">
        <w:rPr>
          <w:bCs/>
          <w:color w:val="000000"/>
        </w:rPr>
        <w:t>Обязательным условием начала финансирования проектов является юридическое оформление договорных отношений в соответствии с законодательством Российской Федерации.</w:t>
      </w:r>
    </w:p>
    <w:p w:rsidR="008A57C6" w:rsidRPr="008A57C6" w:rsidRDefault="008A57C6" w:rsidP="008A57C6">
      <w:pPr>
        <w:spacing w:before="120" w:after="120"/>
        <w:ind w:firstLine="851"/>
        <w:jc w:val="both"/>
        <w:rPr>
          <w:bCs/>
          <w:color w:val="000000"/>
        </w:rPr>
      </w:pPr>
      <w:r w:rsidRPr="008A57C6">
        <w:rPr>
          <w:bCs/>
          <w:color w:val="000000"/>
        </w:rPr>
        <w:lastRenderedPageBreak/>
        <w:t xml:space="preserve">В случае принятия Фондом решения о поддержке проекта средства гранта перечисляются на указанный </w:t>
      </w:r>
      <w:proofErr w:type="spellStart"/>
      <w:r w:rsidRPr="008A57C6">
        <w:rPr>
          <w:bCs/>
          <w:color w:val="000000"/>
        </w:rPr>
        <w:t>грантополучателем</w:t>
      </w:r>
      <w:proofErr w:type="spellEnd"/>
      <w:r w:rsidRPr="008A57C6">
        <w:rPr>
          <w:bCs/>
          <w:color w:val="000000"/>
        </w:rPr>
        <w:t xml:space="preserve"> его личный счет.</w:t>
      </w:r>
    </w:p>
    <w:p w:rsidR="008A57C6" w:rsidRPr="008A57C6" w:rsidRDefault="008A57C6" w:rsidP="008A57C6">
      <w:pPr>
        <w:spacing w:before="120" w:after="120"/>
        <w:ind w:firstLine="851"/>
        <w:jc w:val="both"/>
        <w:rPr>
          <w:bCs/>
          <w:color w:val="000000"/>
        </w:rPr>
      </w:pPr>
      <w:r w:rsidRPr="008A57C6">
        <w:rPr>
          <w:bCs/>
          <w:color w:val="000000"/>
        </w:rPr>
        <w:t>Объем подготовленного по результатам реализации проекта научно-популярного труда не должен превышать 15 авторских листов.</w:t>
      </w:r>
    </w:p>
    <w:p w:rsidR="008A57C6" w:rsidRPr="008A57C6" w:rsidRDefault="008A57C6" w:rsidP="008A57C6">
      <w:pPr>
        <w:spacing w:before="120" w:after="120"/>
        <w:ind w:firstLine="851"/>
        <w:jc w:val="both"/>
        <w:rPr>
          <w:bCs/>
          <w:color w:val="000000"/>
        </w:rPr>
      </w:pPr>
      <w:r w:rsidRPr="008A57C6">
        <w:rPr>
          <w:bCs/>
          <w:color w:val="000000"/>
        </w:rPr>
        <w:t>Подготовленный по итогам реализации проекта научно-популярный труд должен быть передан в Фонд в электронном виде для размещения на сайте Фонда.</w:t>
      </w:r>
    </w:p>
    <w:p w:rsidR="008A57C6" w:rsidRPr="008A57C6" w:rsidRDefault="008A57C6" w:rsidP="008A57C6">
      <w:pPr>
        <w:spacing w:before="120" w:after="120"/>
        <w:ind w:firstLine="851"/>
        <w:jc w:val="both"/>
        <w:rPr>
          <w:bCs/>
          <w:color w:val="000000"/>
        </w:rPr>
      </w:pPr>
      <w:r w:rsidRPr="008A57C6">
        <w:rPr>
          <w:b/>
          <w:bCs/>
          <w:color w:val="000000"/>
        </w:rPr>
        <w:t>«</w:t>
      </w:r>
      <w:proofErr w:type="gramStart"/>
      <w:r w:rsidRPr="008A57C6">
        <w:rPr>
          <w:b/>
          <w:bCs/>
          <w:color w:val="000000"/>
        </w:rPr>
        <w:t>к(</w:t>
      </w:r>
      <w:proofErr w:type="gramEnd"/>
      <w:r w:rsidRPr="008A57C6">
        <w:rPr>
          <w:b/>
          <w:bCs/>
          <w:color w:val="000000"/>
        </w:rPr>
        <w:t>д)» – проекты издания научно-популярных трудов по направлениям, поддерживаемым Фондом.</w:t>
      </w:r>
    </w:p>
    <w:p w:rsidR="008A57C6" w:rsidRPr="008A57C6" w:rsidRDefault="008A57C6" w:rsidP="008A57C6">
      <w:pPr>
        <w:spacing w:before="120" w:after="120"/>
        <w:ind w:firstLine="851"/>
        <w:jc w:val="both"/>
        <w:rPr>
          <w:bCs/>
          <w:color w:val="000000"/>
        </w:rPr>
      </w:pPr>
      <w:r w:rsidRPr="008A57C6">
        <w:rPr>
          <w:bCs/>
          <w:color w:val="000000"/>
        </w:rPr>
        <w:t>Фонд поддерживает проекты издания научно-популярных трудов по направлениям классификатора РГНФ.</w:t>
      </w:r>
    </w:p>
    <w:p w:rsidR="008A57C6" w:rsidRPr="008A57C6" w:rsidRDefault="008A57C6" w:rsidP="008A57C6">
      <w:pPr>
        <w:spacing w:before="120" w:after="120"/>
        <w:ind w:firstLine="851"/>
        <w:jc w:val="both"/>
        <w:rPr>
          <w:bCs/>
          <w:color w:val="000000"/>
        </w:rPr>
      </w:pPr>
      <w:r w:rsidRPr="008A57C6">
        <w:rPr>
          <w:bCs/>
          <w:color w:val="000000"/>
        </w:rPr>
        <w:t>Фонд поддерживает издание научно-популярных трудов на русском языке.</w:t>
      </w:r>
    </w:p>
    <w:p w:rsidR="008A57C6" w:rsidRPr="008A57C6" w:rsidRDefault="008A57C6" w:rsidP="008A57C6">
      <w:pPr>
        <w:spacing w:before="120" w:after="120"/>
        <w:ind w:firstLine="851"/>
        <w:jc w:val="both"/>
        <w:rPr>
          <w:bCs/>
          <w:color w:val="000000"/>
        </w:rPr>
      </w:pPr>
      <w:r w:rsidRPr="008A57C6">
        <w:rPr>
          <w:bCs/>
          <w:color w:val="000000"/>
        </w:rPr>
        <w:t>Срок реализации проекта – 1 календарный год.</w:t>
      </w:r>
    </w:p>
    <w:p w:rsidR="008A57C6" w:rsidRPr="008A57C6" w:rsidRDefault="008A57C6" w:rsidP="008A57C6">
      <w:pPr>
        <w:spacing w:before="120" w:after="120"/>
        <w:ind w:firstLine="851"/>
        <w:jc w:val="both"/>
        <w:rPr>
          <w:bCs/>
          <w:color w:val="000000"/>
        </w:rPr>
      </w:pPr>
      <w:r w:rsidRPr="008A57C6">
        <w:rPr>
          <w:bCs/>
          <w:color w:val="000000"/>
        </w:rPr>
        <w:t>Объем научно-популярного труда не должен превышать 15 авторских листов.</w:t>
      </w:r>
    </w:p>
    <w:p w:rsidR="008A57C6" w:rsidRPr="008A57C6" w:rsidRDefault="008A57C6" w:rsidP="008A57C6">
      <w:pPr>
        <w:spacing w:before="120" w:after="120"/>
        <w:ind w:firstLine="851"/>
        <w:jc w:val="both"/>
        <w:rPr>
          <w:bCs/>
          <w:color w:val="000000"/>
        </w:rPr>
      </w:pPr>
      <w:r w:rsidRPr="008A57C6">
        <w:rPr>
          <w:bCs/>
          <w:color w:val="000000"/>
        </w:rPr>
        <w:t>Затраты на организационно-финансовое и техническое сопровождение проектов не предусматриваются.</w:t>
      </w:r>
    </w:p>
    <w:p w:rsidR="008A57C6" w:rsidRPr="008A57C6" w:rsidRDefault="008A57C6" w:rsidP="008A57C6">
      <w:pPr>
        <w:spacing w:before="120" w:after="120"/>
        <w:ind w:firstLine="851"/>
        <w:jc w:val="both"/>
        <w:rPr>
          <w:bCs/>
          <w:color w:val="000000"/>
        </w:rPr>
      </w:pPr>
      <w:r w:rsidRPr="008A57C6">
        <w:rPr>
          <w:bCs/>
          <w:color w:val="000000"/>
        </w:rPr>
        <w:t>Руководителями проектов по изданию научно-популярных трудов могут являться только авторы или их правопреемники, обладающие соответствующими авторскими правами.</w:t>
      </w:r>
    </w:p>
    <w:p w:rsidR="00E10C76" w:rsidRDefault="004308FB" w:rsidP="00E10C76">
      <w:pPr>
        <w:spacing w:before="120" w:after="120"/>
        <w:ind w:firstLine="851"/>
        <w:jc w:val="both"/>
        <w:rPr>
          <w:bCs/>
          <w:color w:val="000000"/>
        </w:rPr>
      </w:pPr>
      <w:r w:rsidRPr="004308FB">
        <w:rPr>
          <w:b/>
        </w:rPr>
        <w:t>Срок окончания приема заявок</w:t>
      </w:r>
      <w:r w:rsidR="002C1A92">
        <w:rPr>
          <w:b/>
        </w:rPr>
        <w:t xml:space="preserve">: </w:t>
      </w:r>
      <w:r w:rsidR="00E10C76" w:rsidRPr="00E10C76">
        <w:rPr>
          <w:b/>
          <w:bCs/>
          <w:color w:val="000000"/>
        </w:rPr>
        <w:t> 12 сентября 2016 года;</w:t>
      </w:r>
      <w:r w:rsidR="005B16D9" w:rsidRPr="005B16D9">
        <w:rPr>
          <w:b/>
          <w:bCs/>
          <w:color w:val="000000"/>
        </w:rPr>
        <w:t xml:space="preserve">  </w:t>
      </w:r>
    </w:p>
    <w:p w:rsidR="00E10C76" w:rsidRPr="00E10C76" w:rsidRDefault="00E10C76" w:rsidP="00E10C76">
      <w:pPr>
        <w:spacing w:before="120" w:after="120"/>
        <w:ind w:firstLine="851"/>
        <w:jc w:val="both"/>
        <w:rPr>
          <w:b/>
          <w:bCs/>
        </w:rPr>
      </w:pPr>
      <w:r w:rsidRPr="00E10C76">
        <w:rPr>
          <w:b/>
        </w:rPr>
        <w:t>Более подробная информация на сайте РГНФ  </w:t>
      </w:r>
      <w:hyperlink r:id="rId16" w:history="1">
        <w:r w:rsidRPr="00E10C76">
          <w:rPr>
            <w:rStyle w:val="a4"/>
            <w:b/>
          </w:rPr>
          <w:t>http://www.rfh.ru</w:t>
        </w:r>
      </w:hyperlink>
      <w:r w:rsidRPr="00E10C76">
        <w:rPr>
          <w:b/>
        </w:rPr>
        <w:t xml:space="preserve">   по адресу  </w:t>
      </w:r>
      <w:hyperlink r:id="rId17" w:anchor="am" w:history="1">
        <w:r w:rsidRPr="00E10C76">
          <w:rPr>
            <w:rStyle w:val="a4"/>
            <w:b/>
            <w:bCs/>
          </w:rPr>
          <w:t>http://www.rfh.ru/index.php/ru/konkursy/osnovnoj-konkurs/528-osnovnoe-objavlenie-konkursov-rgnf-2017-goda#am</w:t>
        </w:r>
      </w:hyperlink>
    </w:p>
    <w:p w:rsidR="00E10C76" w:rsidRPr="00E10C76" w:rsidRDefault="00E10C76" w:rsidP="00E10C76">
      <w:pPr>
        <w:spacing w:before="120" w:after="120"/>
        <w:ind w:firstLine="851"/>
        <w:jc w:val="both"/>
        <w:rPr>
          <w:bCs/>
          <w:color w:val="000000"/>
        </w:rPr>
      </w:pPr>
    </w:p>
    <w:p w:rsidR="00E10C76" w:rsidRPr="00E10C76" w:rsidRDefault="00E10C76" w:rsidP="00E10C76">
      <w:pPr>
        <w:pBdr>
          <w:bottom w:val="single" w:sz="6" w:space="1" w:color="auto"/>
        </w:pBdr>
        <w:spacing w:before="120" w:after="120"/>
        <w:jc w:val="both"/>
        <w:rPr>
          <w:b/>
        </w:rPr>
      </w:pPr>
    </w:p>
    <w:p w:rsidR="00E01F95" w:rsidRPr="006915DA" w:rsidRDefault="00E01F95" w:rsidP="002C1A92">
      <w:pPr>
        <w:spacing w:before="120" w:after="120"/>
        <w:jc w:val="both"/>
      </w:pPr>
    </w:p>
    <w:p w:rsidR="00E10C76" w:rsidRPr="00E10C76" w:rsidRDefault="00E10C76" w:rsidP="00E10C76">
      <w:pPr>
        <w:pStyle w:val="1"/>
        <w:jc w:val="center"/>
        <w:rPr>
          <w:rFonts w:ascii="Times New Roman" w:hAnsi="Times New Roman" w:cs="Times New Roman"/>
          <w:color w:val="000000"/>
          <w:sz w:val="28"/>
          <w:szCs w:val="28"/>
        </w:rPr>
      </w:pPr>
      <w:bookmarkStart w:id="6" w:name="_Toc452994767"/>
      <w:r>
        <w:rPr>
          <w:rFonts w:ascii="Times New Roman" w:hAnsi="Times New Roman" w:cs="Times New Roman"/>
          <w:color w:val="000000"/>
          <w:sz w:val="28"/>
          <w:szCs w:val="28"/>
        </w:rPr>
        <w:t>РГНФ</w:t>
      </w:r>
      <w:r w:rsidR="005F57B7">
        <w:rPr>
          <w:rFonts w:ascii="Times New Roman" w:hAnsi="Times New Roman" w:cs="Times New Roman"/>
          <w:color w:val="000000"/>
          <w:sz w:val="28"/>
          <w:szCs w:val="28"/>
        </w:rPr>
        <w:t xml:space="preserve">. </w:t>
      </w:r>
      <w:r w:rsidR="000F1279">
        <w:rPr>
          <w:rFonts w:ascii="Times New Roman" w:hAnsi="Times New Roman" w:cs="Times New Roman"/>
          <w:color w:val="000000"/>
          <w:sz w:val="28"/>
          <w:szCs w:val="28"/>
        </w:rPr>
        <w:t>К</w:t>
      </w:r>
      <w:r w:rsidRPr="00E10C76">
        <w:rPr>
          <w:rFonts w:ascii="Times New Roman" w:hAnsi="Times New Roman" w:cs="Times New Roman"/>
          <w:color w:val="000000"/>
          <w:sz w:val="28"/>
          <w:szCs w:val="28"/>
        </w:rPr>
        <w:t>онкурс грантов 2017 года молодым ученым</w:t>
      </w:r>
      <w:bookmarkEnd w:id="6"/>
    </w:p>
    <w:p w:rsidR="000F1279" w:rsidRPr="000F1279" w:rsidRDefault="000F1279" w:rsidP="000F1279">
      <w:pPr>
        <w:pStyle w:val="1"/>
        <w:jc w:val="center"/>
        <w:rPr>
          <w:rFonts w:ascii="Times New Roman" w:hAnsi="Times New Roman" w:cs="Times New Roman"/>
          <w:color w:val="000000"/>
          <w:sz w:val="28"/>
          <w:szCs w:val="28"/>
        </w:rPr>
      </w:pPr>
    </w:p>
    <w:p w:rsidR="00E10C76" w:rsidRPr="00E10C76" w:rsidRDefault="00E10C76" w:rsidP="00E10C76">
      <w:pPr>
        <w:spacing w:before="120" w:after="120"/>
        <w:ind w:firstLine="851"/>
        <w:jc w:val="both"/>
      </w:pPr>
      <w:r w:rsidRPr="00E10C76">
        <w:t xml:space="preserve">В целях </w:t>
      </w:r>
      <w:proofErr w:type="gramStart"/>
      <w:r w:rsidRPr="00E10C76">
        <w:t>повышения эффективности системы присуждения грантов</w:t>
      </w:r>
      <w:proofErr w:type="gramEnd"/>
      <w:r w:rsidRPr="00E10C76">
        <w:t xml:space="preserve"> молодым ученым </w:t>
      </w:r>
      <w:hyperlink r:id="rId18" w:history="1">
        <w:r w:rsidRPr="00E10C76">
          <w:rPr>
            <w:rStyle w:val="a4"/>
          </w:rPr>
          <w:t>Российский гуманитарный научный фонд (РГНФ)</w:t>
        </w:r>
      </w:hyperlink>
      <w:r w:rsidRPr="00E10C76">
        <w:t>объявляет конкурс поддержки молодых ученых.</w:t>
      </w:r>
    </w:p>
    <w:p w:rsidR="00E10C76" w:rsidRPr="00E10C76" w:rsidRDefault="00E10C76" w:rsidP="00E10C76">
      <w:pPr>
        <w:spacing w:before="120" w:after="120"/>
        <w:ind w:firstLine="851"/>
        <w:jc w:val="both"/>
      </w:pPr>
      <w:r w:rsidRPr="00E10C76">
        <w:t>В рамках этого конкурса </w:t>
      </w:r>
      <w:r w:rsidRPr="00E10C76">
        <w:rPr>
          <w:b/>
          <w:bCs/>
        </w:rPr>
        <w:t>поддерживаются следующие типы проектов:</w:t>
      </w:r>
    </w:p>
    <w:p w:rsidR="00E10C76" w:rsidRPr="00E10C76" w:rsidRDefault="00E10C76" w:rsidP="00E10C76">
      <w:pPr>
        <w:spacing w:before="120" w:after="120"/>
        <w:ind w:firstLine="851"/>
        <w:jc w:val="both"/>
      </w:pPr>
      <w:r w:rsidRPr="00E10C76">
        <w:rPr>
          <w:b/>
          <w:bCs/>
        </w:rPr>
        <w:t>«а</w:t>
      </w:r>
      <w:proofErr w:type="gramStart"/>
      <w:r w:rsidRPr="00E10C76">
        <w:rPr>
          <w:b/>
          <w:bCs/>
        </w:rPr>
        <w:t>1</w:t>
      </w:r>
      <w:proofErr w:type="gramEnd"/>
      <w:r w:rsidRPr="00E10C76">
        <w:rPr>
          <w:b/>
          <w:bCs/>
        </w:rPr>
        <w:t>» – проекты проведения научных исследований, выполняемые коллективами, молодых ученых под руководством ученых высшей квалификации.</w:t>
      </w:r>
    </w:p>
    <w:p w:rsidR="00E10C76" w:rsidRPr="00E10C76" w:rsidRDefault="00E10C76" w:rsidP="00E10C76">
      <w:pPr>
        <w:spacing w:before="120" w:after="120"/>
        <w:ind w:firstLine="851"/>
        <w:jc w:val="both"/>
      </w:pPr>
      <w:r w:rsidRPr="00E10C76">
        <w:t>Фонд поддерживает проекты проведения научных исследований коллективами молодых ученых (в возрасте до 39 лет на момент подачи заявки) под руководством ученых высшей квалификации (докторов наук) по направлениям классификатора РГНФ.</w:t>
      </w:r>
    </w:p>
    <w:p w:rsidR="00E10C76" w:rsidRPr="00E10C76" w:rsidRDefault="00E10C76" w:rsidP="00E10C76">
      <w:pPr>
        <w:spacing w:before="120" w:after="120"/>
        <w:ind w:firstLine="851"/>
        <w:jc w:val="both"/>
      </w:pPr>
      <w:r w:rsidRPr="00E10C76">
        <w:rPr>
          <w:b/>
          <w:bCs/>
        </w:rPr>
        <w:t>«а</w:t>
      </w:r>
      <w:proofErr w:type="gramStart"/>
      <w:r w:rsidRPr="00E10C76">
        <w:rPr>
          <w:b/>
          <w:bCs/>
        </w:rPr>
        <w:t>2</w:t>
      </w:r>
      <w:proofErr w:type="gramEnd"/>
      <w:r w:rsidRPr="00E10C76">
        <w:rPr>
          <w:b/>
          <w:bCs/>
        </w:rPr>
        <w:t>» – проекты проведения научных исследований, выполняемые коллективами, состоящими полностью из молодых ученых, включая руководителя.</w:t>
      </w:r>
    </w:p>
    <w:p w:rsidR="00E10C76" w:rsidRPr="00E10C76" w:rsidRDefault="00E10C76" w:rsidP="00E10C76">
      <w:pPr>
        <w:spacing w:before="120" w:after="120"/>
        <w:ind w:firstLine="851"/>
        <w:jc w:val="both"/>
      </w:pPr>
      <w:r w:rsidRPr="00E10C76">
        <w:t xml:space="preserve">Фонд поддерживает проекты проведения научных </w:t>
      </w:r>
      <w:proofErr w:type="gramStart"/>
      <w:r w:rsidRPr="00E10C76">
        <w:t>исследований</w:t>
      </w:r>
      <w:proofErr w:type="gramEnd"/>
      <w:r w:rsidRPr="00E10C76">
        <w:t xml:space="preserve"> коллективами молодых ученых, включая руководителя, в возрасте до 39 лет на момент подачи заявки) под руководством по направлениям классификатора РГНФ.</w:t>
      </w:r>
    </w:p>
    <w:p w:rsidR="00E10C76" w:rsidRPr="00E10C76" w:rsidRDefault="00E10C76" w:rsidP="00E10C76">
      <w:pPr>
        <w:spacing w:before="120" w:after="120"/>
        <w:ind w:firstLine="851"/>
        <w:jc w:val="both"/>
      </w:pPr>
      <w:r w:rsidRPr="00E10C76">
        <w:t>Срок реализации проектов типа «а</w:t>
      </w:r>
      <w:proofErr w:type="gramStart"/>
      <w:r w:rsidRPr="00E10C76">
        <w:t>1</w:t>
      </w:r>
      <w:proofErr w:type="gramEnd"/>
      <w:r w:rsidRPr="00E10C76">
        <w:t>» и «а2» – 1, 2 или 3 календарных года.</w:t>
      </w:r>
    </w:p>
    <w:p w:rsidR="00E10C76" w:rsidRPr="00E10C76" w:rsidRDefault="00E10C76" w:rsidP="00E10C76">
      <w:pPr>
        <w:spacing w:before="120" w:after="120"/>
        <w:ind w:firstLine="851"/>
        <w:jc w:val="both"/>
      </w:pPr>
      <w:r w:rsidRPr="00E10C76">
        <w:rPr>
          <w:b/>
          <w:bCs/>
        </w:rPr>
        <w:lastRenderedPageBreak/>
        <w:t>«</w:t>
      </w:r>
      <w:proofErr w:type="gramStart"/>
      <w:r w:rsidRPr="00E10C76">
        <w:rPr>
          <w:b/>
          <w:bCs/>
        </w:rPr>
        <w:t>б(</w:t>
      </w:r>
      <w:proofErr w:type="gramEnd"/>
      <w:r w:rsidRPr="00E10C76">
        <w:rPr>
          <w:b/>
          <w:bCs/>
        </w:rPr>
        <w:t>ф)» - участие молодых российских ученых в научных мероприятиях за рубежом по научным направлениям, поддерживаемым Фондом.</w:t>
      </w:r>
    </w:p>
    <w:p w:rsidR="00E10C76" w:rsidRPr="00E10C76" w:rsidRDefault="00E10C76" w:rsidP="00E10C76">
      <w:pPr>
        <w:spacing w:before="120" w:after="120"/>
        <w:ind w:firstLine="851"/>
        <w:jc w:val="both"/>
      </w:pPr>
      <w:r w:rsidRPr="00E10C76">
        <w:t>Сроки подачи заявок, общие правила проведения конкурса, правила проведения экспертизы заявок, критерии определения размеров грантов, правила подведения итогов конкурса и условия реализации поддержанных проектов этого типа будут указаны в соответствующем разделе Основного объявления о конкурсах в 2017 году.</w:t>
      </w:r>
    </w:p>
    <w:p w:rsidR="00E01F95" w:rsidRDefault="00E01F95" w:rsidP="00E10C76">
      <w:pPr>
        <w:spacing w:before="120" w:after="120"/>
        <w:ind w:firstLine="851"/>
        <w:jc w:val="both"/>
      </w:pPr>
    </w:p>
    <w:p w:rsidR="00E10C76" w:rsidRDefault="00E10C76" w:rsidP="00E10C76">
      <w:pPr>
        <w:spacing w:before="120" w:after="120"/>
        <w:ind w:firstLine="851"/>
        <w:jc w:val="both"/>
      </w:pPr>
      <w:r w:rsidRPr="00E10C76">
        <w:rPr>
          <w:b/>
        </w:rPr>
        <w:t xml:space="preserve">Срок окончания приема заявок: </w:t>
      </w:r>
      <w:r w:rsidRPr="00E10C76">
        <w:rPr>
          <w:b/>
          <w:bCs/>
        </w:rPr>
        <w:t xml:space="preserve"> 12 сентября 2016 года;  </w:t>
      </w:r>
    </w:p>
    <w:p w:rsidR="00E10C76" w:rsidRDefault="00E10C76" w:rsidP="00E10C76">
      <w:pPr>
        <w:spacing w:before="120" w:after="120"/>
        <w:ind w:firstLine="851"/>
        <w:jc w:val="both"/>
        <w:rPr>
          <w:b/>
        </w:rPr>
      </w:pPr>
      <w:r w:rsidRPr="00E10C76">
        <w:rPr>
          <w:b/>
        </w:rPr>
        <w:t>Более подробная информация на сайте РГНФ  </w:t>
      </w:r>
      <w:hyperlink r:id="rId19" w:history="1">
        <w:r w:rsidRPr="00E10C76">
          <w:rPr>
            <w:rStyle w:val="a4"/>
            <w:b/>
          </w:rPr>
          <w:t>http://www.rfh.ru</w:t>
        </w:r>
      </w:hyperlink>
      <w:r w:rsidRPr="00E10C76">
        <w:rPr>
          <w:b/>
        </w:rPr>
        <w:t xml:space="preserve">   по адресу  </w:t>
      </w:r>
      <w:hyperlink r:id="rId20" w:anchor="am" w:history="1">
        <w:r w:rsidRPr="00E10C76">
          <w:rPr>
            <w:rStyle w:val="a4"/>
            <w:b/>
            <w:bCs/>
          </w:rPr>
          <w:t>http://www.rfh.ru/index.php/ru/konkursy/osnovnoj-konkurs/528-osnovnoe-objavlenie-konkursov-rgnf-2017-goda#am</w:t>
        </w:r>
      </w:hyperlink>
    </w:p>
    <w:p w:rsidR="00E10C76" w:rsidRPr="00E10C76" w:rsidRDefault="00E10C76" w:rsidP="00E10C76">
      <w:pPr>
        <w:pBdr>
          <w:bottom w:val="single" w:sz="6" w:space="1" w:color="auto"/>
        </w:pBdr>
        <w:spacing w:before="120" w:after="120"/>
        <w:ind w:firstLine="851"/>
        <w:jc w:val="both"/>
      </w:pPr>
    </w:p>
    <w:p w:rsidR="00E01F95" w:rsidRPr="002E064C" w:rsidRDefault="00E01F95" w:rsidP="000F1279">
      <w:pPr>
        <w:spacing w:before="120" w:after="120"/>
        <w:jc w:val="both"/>
        <w:rPr>
          <w:rFonts w:eastAsia="Batang"/>
          <w:lang w:eastAsia="ko-KR"/>
        </w:rPr>
      </w:pPr>
    </w:p>
    <w:p w:rsidR="00E10C76" w:rsidRPr="00E10C76" w:rsidRDefault="00E10C76" w:rsidP="00E10C76">
      <w:pPr>
        <w:pStyle w:val="1"/>
        <w:jc w:val="center"/>
        <w:rPr>
          <w:rFonts w:ascii="Times New Roman" w:hAnsi="Times New Roman" w:cs="Times New Roman"/>
          <w:sz w:val="28"/>
          <w:szCs w:val="28"/>
        </w:rPr>
      </w:pPr>
      <w:bookmarkStart w:id="7" w:name="_Toc357283902"/>
      <w:bookmarkStart w:id="8" w:name="_Toc452994768"/>
      <w:r>
        <w:rPr>
          <w:rFonts w:ascii="Times New Roman" w:hAnsi="Times New Roman" w:cs="Times New Roman"/>
          <w:bCs w:val="0"/>
          <w:sz w:val="28"/>
          <w:szCs w:val="28"/>
        </w:rPr>
        <w:t>КНВШ</w:t>
      </w:r>
      <w:r w:rsidR="00DC59C9" w:rsidRPr="002363B4">
        <w:rPr>
          <w:rFonts w:ascii="Times New Roman" w:hAnsi="Times New Roman" w:cs="Times New Roman"/>
          <w:sz w:val="28"/>
          <w:szCs w:val="28"/>
        </w:rPr>
        <w:t xml:space="preserve">. </w:t>
      </w:r>
      <w:r>
        <w:rPr>
          <w:rFonts w:ascii="Times New Roman" w:hAnsi="Times New Roman" w:cs="Times New Roman"/>
          <w:sz w:val="28"/>
          <w:szCs w:val="28"/>
        </w:rPr>
        <w:t>Г</w:t>
      </w:r>
      <w:r w:rsidRPr="00E10C76">
        <w:rPr>
          <w:rFonts w:ascii="Times New Roman" w:hAnsi="Times New Roman" w:cs="Times New Roman"/>
          <w:sz w:val="28"/>
          <w:szCs w:val="28"/>
        </w:rPr>
        <w:t>ранты Правительства Санкт-Петербурга в сфере научной и научно-технической деятельности в 2016 году</w:t>
      </w:r>
      <w:bookmarkEnd w:id="8"/>
    </w:p>
    <w:p w:rsidR="000F1279" w:rsidRPr="000F1279" w:rsidRDefault="000F1279" w:rsidP="000F1279">
      <w:pPr>
        <w:pStyle w:val="1"/>
        <w:jc w:val="center"/>
        <w:rPr>
          <w:rFonts w:ascii="Times New Roman" w:hAnsi="Times New Roman" w:cs="Times New Roman"/>
          <w:sz w:val="28"/>
          <w:szCs w:val="28"/>
        </w:rPr>
      </w:pPr>
    </w:p>
    <w:p w:rsidR="00E10C76" w:rsidRPr="00E10C76" w:rsidRDefault="00E10C76" w:rsidP="00E01F95">
      <w:pPr>
        <w:spacing w:before="120" w:after="120"/>
        <w:ind w:firstLine="709"/>
        <w:jc w:val="both"/>
      </w:pPr>
      <w:proofErr w:type="gramStart"/>
      <w:r w:rsidRPr="00E10C76">
        <w:t>Гранты Санкт-Петербурга в сфере научной и научно-технической деятельности предоставляются Комитетом по науке и высшей школе в виде субсидий следующим физическим и юридическим лицам (за исключением государственных (муниципальных) учреждений), указанным в статье 5 Закона Санкт-Петербурга, осуществляющим научную, научно-техническую деятельность на территории Санкт-Петербурга, признанным победителями конкурса грантов Санкт-Петербурга в сфере научной и научно-технической деятельности:·</w:t>
      </w:r>
      <w:proofErr w:type="gramEnd"/>
    </w:p>
    <w:p w:rsidR="00E10C76" w:rsidRPr="00E10C76" w:rsidRDefault="00E10C76" w:rsidP="00154CA0">
      <w:pPr>
        <w:numPr>
          <w:ilvl w:val="0"/>
          <w:numId w:val="9"/>
        </w:numPr>
        <w:spacing w:before="120" w:after="120"/>
        <w:jc w:val="both"/>
      </w:pPr>
      <w:r w:rsidRPr="00E10C76">
        <w:t>научным организациям;·</w:t>
      </w:r>
    </w:p>
    <w:p w:rsidR="00E10C76" w:rsidRPr="00E10C76" w:rsidRDefault="00E10C76" w:rsidP="00154CA0">
      <w:pPr>
        <w:numPr>
          <w:ilvl w:val="0"/>
          <w:numId w:val="9"/>
        </w:numPr>
        <w:spacing w:before="120" w:after="120"/>
        <w:jc w:val="both"/>
      </w:pPr>
      <w:r w:rsidRPr="00E10C76">
        <w:t>образовательным организациям высшего образования, имеющим государственную аккредитацию;·</w:t>
      </w:r>
    </w:p>
    <w:p w:rsidR="00E10C76" w:rsidRPr="00E10C76" w:rsidRDefault="00E10C76" w:rsidP="00154CA0">
      <w:pPr>
        <w:numPr>
          <w:ilvl w:val="0"/>
          <w:numId w:val="9"/>
        </w:numPr>
        <w:spacing w:before="120" w:after="120"/>
        <w:jc w:val="both"/>
      </w:pPr>
      <w:r w:rsidRPr="00E10C76">
        <w:t>региональным объединениям юридических лиц (ассоциациям, союзам), если научная и (или) научно-техническая деятельность предусмотрена их</w:t>
      </w:r>
    </w:p>
    <w:p w:rsidR="00E10C76" w:rsidRPr="00E10C76" w:rsidRDefault="00E10C76" w:rsidP="00154CA0">
      <w:pPr>
        <w:numPr>
          <w:ilvl w:val="0"/>
          <w:numId w:val="9"/>
        </w:numPr>
        <w:spacing w:before="120" w:after="120"/>
        <w:jc w:val="both"/>
      </w:pPr>
      <w:r w:rsidRPr="00E10C76">
        <w:t>учредительными документами;·</w:t>
      </w:r>
    </w:p>
    <w:p w:rsidR="00E10C76" w:rsidRPr="00E10C76" w:rsidRDefault="00E10C76" w:rsidP="00154CA0">
      <w:pPr>
        <w:numPr>
          <w:ilvl w:val="0"/>
          <w:numId w:val="9"/>
        </w:numPr>
        <w:spacing w:before="120" w:after="120"/>
        <w:jc w:val="both"/>
      </w:pPr>
      <w:r w:rsidRPr="00E10C76">
        <w:t>группам научных работников, осуществляющим совместную научную, научно-техническую деятельность на основе договора;·</w:t>
      </w:r>
    </w:p>
    <w:p w:rsidR="00E10C76" w:rsidRPr="00E10C76" w:rsidRDefault="00E10C76" w:rsidP="00154CA0">
      <w:pPr>
        <w:numPr>
          <w:ilvl w:val="0"/>
          <w:numId w:val="9"/>
        </w:numPr>
        <w:spacing w:before="120" w:after="120"/>
        <w:jc w:val="both"/>
      </w:pPr>
      <w:r w:rsidRPr="00E10C76">
        <w:t>научным работникам;·профессорско-преподавательскому составу образовательных организаций высшего образования;·</w:t>
      </w:r>
    </w:p>
    <w:p w:rsidR="00E10C76" w:rsidRPr="00E10C76" w:rsidRDefault="00E10C76" w:rsidP="00154CA0">
      <w:pPr>
        <w:numPr>
          <w:ilvl w:val="0"/>
          <w:numId w:val="9"/>
        </w:numPr>
        <w:spacing w:before="120" w:after="120"/>
        <w:jc w:val="both"/>
      </w:pPr>
      <w:r w:rsidRPr="00E10C76">
        <w:t>индивидуальным предпринимателям.</w:t>
      </w:r>
    </w:p>
    <w:p w:rsidR="00E10C76" w:rsidRPr="00E10C76" w:rsidRDefault="00E10C76" w:rsidP="00E01F95">
      <w:pPr>
        <w:spacing w:before="120" w:after="120"/>
        <w:ind w:firstLine="709"/>
        <w:jc w:val="both"/>
      </w:pPr>
      <w:r w:rsidRPr="00E10C76">
        <w:t>Субсидии предоставляются на безвозмездной и безвозвратной основе в целях финансового обеспечения (возмещения) затрат, возникших в 2016 году в связи с производством (реализацией) товаров, выполнением работ, оказанием услуг при осуществлении научно-технической деятельности, экспериментальных разработок, проведении прикладных научных исследований по следующим направлениям предоставления грантов Санкт-Петербурга в сфере научной и научно-технической деятельности:</w:t>
      </w:r>
    </w:p>
    <w:p w:rsidR="00E10C76" w:rsidRPr="00E10C76" w:rsidRDefault="00E10C76" w:rsidP="00154CA0">
      <w:pPr>
        <w:pStyle w:val="af1"/>
        <w:numPr>
          <w:ilvl w:val="1"/>
          <w:numId w:val="9"/>
        </w:numPr>
        <w:spacing w:before="120" w:after="120"/>
        <w:rPr>
          <w:rFonts w:ascii="Times New Roman" w:hAnsi="Times New Roman" w:cs="Times New Roman"/>
          <w:sz w:val="24"/>
          <w:szCs w:val="24"/>
        </w:rPr>
      </w:pPr>
      <w:r w:rsidRPr="00E10C76">
        <w:rPr>
          <w:rFonts w:ascii="Times New Roman" w:hAnsi="Times New Roman" w:cs="Times New Roman"/>
          <w:sz w:val="24"/>
          <w:szCs w:val="24"/>
        </w:rPr>
        <w:t>прикладная химия;</w:t>
      </w:r>
    </w:p>
    <w:p w:rsidR="00E10C76" w:rsidRPr="00E10C76" w:rsidRDefault="00E10C76" w:rsidP="00154CA0">
      <w:pPr>
        <w:pStyle w:val="af1"/>
        <w:numPr>
          <w:ilvl w:val="1"/>
          <w:numId w:val="9"/>
        </w:numPr>
        <w:spacing w:before="120" w:after="120"/>
        <w:rPr>
          <w:rFonts w:ascii="Times New Roman" w:hAnsi="Times New Roman" w:cs="Times New Roman"/>
          <w:sz w:val="24"/>
          <w:szCs w:val="24"/>
        </w:rPr>
      </w:pPr>
      <w:r w:rsidRPr="00E10C76">
        <w:rPr>
          <w:rFonts w:ascii="Times New Roman" w:hAnsi="Times New Roman" w:cs="Times New Roman"/>
          <w:sz w:val="24"/>
          <w:szCs w:val="24"/>
        </w:rPr>
        <w:t>прикладная физика;</w:t>
      </w:r>
    </w:p>
    <w:p w:rsidR="00E10C76" w:rsidRPr="00E10C76" w:rsidRDefault="00E10C76" w:rsidP="00154CA0">
      <w:pPr>
        <w:pStyle w:val="af1"/>
        <w:numPr>
          <w:ilvl w:val="1"/>
          <w:numId w:val="9"/>
        </w:numPr>
        <w:spacing w:before="120" w:after="120"/>
        <w:rPr>
          <w:rFonts w:ascii="Times New Roman" w:hAnsi="Times New Roman" w:cs="Times New Roman"/>
          <w:sz w:val="24"/>
          <w:szCs w:val="24"/>
        </w:rPr>
      </w:pPr>
      <w:r w:rsidRPr="00E10C76">
        <w:rPr>
          <w:rFonts w:ascii="Times New Roman" w:hAnsi="Times New Roman" w:cs="Times New Roman"/>
          <w:sz w:val="24"/>
          <w:szCs w:val="24"/>
        </w:rPr>
        <w:lastRenderedPageBreak/>
        <w:t>прикладная электроника;</w:t>
      </w:r>
    </w:p>
    <w:p w:rsidR="00E10C76" w:rsidRPr="00E10C76" w:rsidRDefault="00E10C76" w:rsidP="00154CA0">
      <w:pPr>
        <w:pStyle w:val="af1"/>
        <w:numPr>
          <w:ilvl w:val="1"/>
          <w:numId w:val="9"/>
        </w:numPr>
        <w:spacing w:before="120" w:after="120"/>
        <w:rPr>
          <w:rFonts w:ascii="Times New Roman" w:hAnsi="Times New Roman" w:cs="Times New Roman"/>
          <w:sz w:val="24"/>
          <w:szCs w:val="24"/>
        </w:rPr>
      </w:pPr>
      <w:r w:rsidRPr="00E10C76">
        <w:rPr>
          <w:rFonts w:ascii="Times New Roman" w:hAnsi="Times New Roman" w:cs="Times New Roman"/>
          <w:sz w:val="24"/>
          <w:szCs w:val="24"/>
        </w:rPr>
        <w:t>материалы;</w:t>
      </w:r>
    </w:p>
    <w:p w:rsidR="00E10C76" w:rsidRPr="00E10C76" w:rsidRDefault="00E10C76" w:rsidP="00154CA0">
      <w:pPr>
        <w:pStyle w:val="af1"/>
        <w:numPr>
          <w:ilvl w:val="1"/>
          <w:numId w:val="9"/>
        </w:numPr>
        <w:spacing w:before="120" w:after="120"/>
        <w:rPr>
          <w:rFonts w:ascii="Times New Roman" w:hAnsi="Times New Roman" w:cs="Times New Roman"/>
          <w:sz w:val="24"/>
          <w:szCs w:val="24"/>
        </w:rPr>
      </w:pPr>
      <w:r w:rsidRPr="00E10C76">
        <w:rPr>
          <w:rFonts w:ascii="Times New Roman" w:hAnsi="Times New Roman" w:cs="Times New Roman"/>
          <w:sz w:val="24"/>
          <w:szCs w:val="24"/>
        </w:rPr>
        <w:t>информационные технологии;</w:t>
      </w:r>
    </w:p>
    <w:p w:rsidR="00E10C76" w:rsidRPr="00E10C76" w:rsidRDefault="00E10C76" w:rsidP="00154CA0">
      <w:pPr>
        <w:pStyle w:val="af1"/>
        <w:numPr>
          <w:ilvl w:val="1"/>
          <w:numId w:val="9"/>
        </w:numPr>
        <w:spacing w:before="120" w:after="120"/>
        <w:rPr>
          <w:rFonts w:ascii="Times New Roman" w:hAnsi="Times New Roman" w:cs="Times New Roman"/>
          <w:sz w:val="24"/>
          <w:szCs w:val="24"/>
        </w:rPr>
      </w:pPr>
      <w:r w:rsidRPr="00E10C76">
        <w:rPr>
          <w:rFonts w:ascii="Times New Roman" w:hAnsi="Times New Roman" w:cs="Times New Roman"/>
          <w:sz w:val="24"/>
          <w:szCs w:val="24"/>
        </w:rPr>
        <w:t>энергосберегающие технологии;</w:t>
      </w:r>
    </w:p>
    <w:p w:rsidR="00E10C76" w:rsidRPr="00E10C76" w:rsidRDefault="00E10C76" w:rsidP="00154CA0">
      <w:pPr>
        <w:pStyle w:val="af1"/>
        <w:numPr>
          <w:ilvl w:val="1"/>
          <w:numId w:val="9"/>
        </w:numPr>
        <w:spacing w:before="120" w:after="120"/>
        <w:rPr>
          <w:rFonts w:ascii="Times New Roman" w:hAnsi="Times New Roman" w:cs="Times New Roman"/>
          <w:sz w:val="24"/>
          <w:szCs w:val="24"/>
        </w:rPr>
      </w:pPr>
      <w:r w:rsidRPr="00E10C76">
        <w:rPr>
          <w:rFonts w:ascii="Times New Roman" w:hAnsi="Times New Roman" w:cs="Times New Roman"/>
          <w:sz w:val="24"/>
          <w:szCs w:val="24"/>
        </w:rPr>
        <w:t>медицина;</w:t>
      </w:r>
    </w:p>
    <w:p w:rsidR="00E10C76" w:rsidRPr="00E10C76" w:rsidRDefault="00E10C76" w:rsidP="00154CA0">
      <w:pPr>
        <w:pStyle w:val="af1"/>
        <w:numPr>
          <w:ilvl w:val="1"/>
          <w:numId w:val="9"/>
        </w:numPr>
        <w:spacing w:before="120" w:after="120"/>
        <w:rPr>
          <w:rFonts w:ascii="Times New Roman" w:hAnsi="Times New Roman" w:cs="Times New Roman"/>
          <w:sz w:val="24"/>
          <w:szCs w:val="24"/>
        </w:rPr>
      </w:pPr>
      <w:r w:rsidRPr="00E10C76">
        <w:rPr>
          <w:rFonts w:ascii="Times New Roman" w:hAnsi="Times New Roman" w:cs="Times New Roman"/>
          <w:sz w:val="24"/>
          <w:szCs w:val="24"/>
        </w:rPr>
        <w:t>биология;</w:t>
      </w:r>
    </w:p>
    <w:p w:rsidR="00E10C76" w:rsidRPr="00E10C76" w:rsidRDefault="00E10C76" w:rsidP="00154CA0">
      <w:pPr>
        <w:pStyle w:val="af1"/>
        <w:numPr>
          <w:ilvl w:val="1"/>
          <w:numId w:val="9"/>
        </w:numPr>
        <w:spacing w:before="120" w:after="120"/>
        <w:rPr>
          <w:rFonts w:ascii="Times New Roman" w:hAnsi="Times New Roman" w:cs="Times New Roman"/>
          <w:sz w:val="24"/>
          <w:szCs w:val="24"/>
        </w:rPr>
      </w:pPr>
      <w:r w:rsidRPr="00E10C76">
        <w:rPr>
          <w:rFonts w:ascii="Times New Roman" w:hAnsi="Times New Roman" w:cs="Times New Roman"/>
          <w:sz w:val="24"/>
          <w:szCs w:val="24"/>
        </w:rPr>
        <w:t>социология;</w:t>
      </w:r>
    </w:p>
    <w:p w:rsidR="00E10C76" w:rsidRPr="00E10C76" w:rsidRDefault="00E10C76" w:rsidP="00154CA0">
      <w:pPr>
        <w:pStyle w:val="af1"/>
        <w:numPr>
          <w:ilvl w:val="1"/>
          <w:numId w:val="9"/>
        </w:numPr>
        <w:spacing w:before="120" w:after="120"/>
        <w:rPr>
          <w:rFonts w:ascii="Times New Roman" w:hAnsi="Times New Roman" w:cs="Times New Roman"/>
          <w:sz w:val="24"/>
          <w:szCs w:val="24"/>
        </w:rPr>
      </w:pPr>
      <w:r w:rsidRPr="00E10C76">
        <w:rPr>
          <w:rFonts w:ascii="Times New Roman" w:hAnsi="Times New Roman" w:cs="Times New Roman"/>
          <w:sz w:val="24"/>
          <w:szCs w:val="24"/>
        </w:rPr>
        <w:t>экономика;</w:t>
      </w:r>
    </w:p>
    <w:p w:rsidR="00E10C76" w:rsidRPr="00E10C76" w:rsidRDefault="00E10C76" w:rsidP="00154CA0">
      <w:pPr>
        <w:pStyle w:val="af1"/>
        <w:numPr>
          <w:ilvl w:val="1"/>
          <w:numId w:val="9"/>
        </w:numPr>
        <w:spacing w:before="120" w:after="120"/>
        <w:rPr>
          <w:rFonts w:ascii="Times New Roman" w:hAnsi="Times New Roman" w:cs="Times New Roman"/>
          <w:sz w:val="24"/>
          <w:szCs w:val="24"/>
        </w:rPr>
      </w:pPr>
      <w:r w:rsidRPr="00E10C76">
        <w:rPr>
          <w:rFonts w:ascii="Times New Roman" w:hAnsi="Times New Roman" w:cs="Times New Roman"/>
          <w:sz w:val="24"/>
          <w:szCs w:val="24"/>
        </w:rPr>
        <w:t>экология.</w:t>
      </w:r>
    </w:p>
    <w:p w:rsidR="00E10C76" w:rsidRPr="00E10C76" w:rsidRDefault="00E10C76" w:rsidP="00E10C76">
      <w:pPr>
        <w:spacing w:before="120" w:after="120"/>
        <w:jc w:val="both"/>
      </w:pPr>
      <w:r w:rsidRPr="00E10C76">
        <w:t>Максимальная сумма гранта, запрашиваемая соискателем, не должна превышать:</w:t>
      </w:r>
    </w:p>
    <w:p w:rsidR="00E10C76" w:rsidRPr="00E10C76" w:rsidRDefault="00E10C76" w:rsidP="00154CA0">
      <w:pPr>
        <w:numPr>
          <w:ilvl w:val="0"/>
          <w:numId w:val="10"/>
        </w:numPr>
        <w:spacing w:before="120" w:after="120"/>
        <w:jc w:val="both"/>
      </w:pPr>
      <w:r w:rsidRPr="00E10C76">
        <w:t>для физических лиц 100 тыс. руб.,</w:t>
      </w:r>
    </w:p>
    <w:p w:rsidR="00E10C76" w:rsidRDefault="00E10C76" w:rsidP="00154CA0">
      <w:pPr>
        <w:numPr>
          <w:ilvl w:val="0"/>
          <w:numId w:val="10"/>
        </w:numPr>
        <w:spacing w:before="120" w:after="120"/>
        <w:jc w:val="both"/>
      </w:pPr>
      <w:r w:rsidRPr="00E10C76">
        <w:t>для юридических лиц 200 тыс. руб.</w:t>
      </w:r>
    </w:p>
    <w:p w:rsidR="00F137D9" w:rsidRDefault="00F137D9" w:rsidP="00F137D9">
      <w:pPr>
        <w:spacing w:before="120" w:after="120"/>
        <w:ind w:left="720"/>
        <w:jc w:val="both"/>
      </w:pPr>
    </w:p>
    <w:p w:rsidR="00E10C76" w:rsidRDefault="00E10C76" w:rsidP="00E10C76">
      <w:pPr>
        <w:spacing w:before="120" w:after="120"/>
        <w:ind w:left="720"/>
        <w:jc w:val="both"/>
      </w:pPr>
      <w:r w:rsidRPr="00E10C76">
        <w:rPr>
          <w:b/>
        </w:rPr>
        <w:t>Срок подачи заявок:</w:t>
      </w:r>
      <w:r w:rsidRPr="00E10C76">
        <w:rPr>
          <w:b/>
          <w:bCs/>
        </w:rPr>
        <w:t> до 24 июня 2016года (включительно)</w:t>
      </w:r>
      <w:r w:rsidRPr="00E10C76">
        <w:rPr>
          <w:b/>
        </w:rPr>
        <w:t>.</w:t>
      </w:r>
    </w:p>
    <w:p w:rsidR="00E10C76" w:rsidRPr="00E10C76" w:rsidRDefault="00E10C76" w:rsidP="00E10C76">
      <w:pPr>
        <w:spacing w:before="120" w:after="120"/>
        <w:ind w:left="720"/>
        <w:jc w:val="both"/>
      </w:pPr>
      <w:r w:rsidRPr="00E10C76">
        <w:rPr>
          <w:b/>
        </w:rPr>
        <w:t>Полная информация о конкурсе опубликована на сайте КНВШ:</w:t>
      </w:r>
      <w:r>
        <w:rPr>
          <w:b/>
        </w:rPr>
        <w:t xml:space="preserve"> </w:t>
      </w:r>
      <w:hyperlink r:id="rId21" w:history="1">
        <w:r w:rsidRPr="00E10C76">
          <w:rPr>
            <w:rStyle w:val="a4"/>
            <w:b/>
          </w:rPr>
          <w:t>http://knvsh.gov.spb.ru/contests/view/161/</w:t>
        </w:r>
      </w:hyperlink>
    </w:p>
    <w:p w:rsidR="002D2999" w:rsidRPr="002E064C" w:rsidRDefault="002D2999" w:rsidP="000F1279">
      <w:pPr>
        <w:spacing w:before="120" w:after="120"/>
        <w:jc w:val="both"/>
        <w:rPr>
          <w:rFonts w:eastAsia="Batang"/>
          <w:lang w:eastAsia="ko-KR"/>
        </w:rPr>
      </w:pPr>
      <w:r w:rsidRPr="002E064C">
        <w:t>-------------------------------------------------------------------------------------------------------------------</w:t>
      </w:r>
    </w:p>
    <w:p w:rsidR="00E10C76" w:rsidRPr="00E10C76" w:rsidRDefault="00E10C76" w:rsidP="00E10C76">
      <w:pPr>
        <w:pStyle w:val="1"/>
        <w:jc w:val="center"/>
        <w:rPr>
          <w:rFonts w:ascii="Times New Roman" w:hAnsi="Times New Roman" w:cs="Times New Roman"/>
          <w:sz w:val="28"/>
          <w:szCs w:val="28"/>
        </w:rPr>
      </w:pPr>
      <w:bookmarkStart w:id="9" w:name="_Toc452994769"/>
      <w:r>
        <w:rPr>
          <w:rFonts w:ascii="Times New Roman" w:hAnsi="Times New Roman" w:cs="Times New Roman"/>
          <w:bCs w:val="0"/>
          <w:sz w:val="28"/>
          <w:szCs w:val="28"/>
        </w:rPr>
        <w:t>КНВШ</w:t>
      </w:r>
      <w:r w:rsidR="000F2D35">
        <w:rPr>
          <w:rFonts w:ascii="Times New Roman" w:hAnsi="Times New Roman" w:cs="Times New Roman"/>
          <w:bCs w:val="0"/>
          <w:sz w:val="28"/>
          <w:szCs w:val="28"/>
        </w:rPr>
        <w:t xml:space="preserve">. </w:t>
      </w:r>
      <w:r>
        <w:rPr>
          <w:rFonts w:ascii="Times New Roman" w:hAnsi="Times New Roman" w:cs="Times New Roman"/>
          <w:bCs w:val="0"/>
          <w:sz w:val="28"/>
          <w:szCs w:val="28"/>
        </w:rPr>
        <w:t>К</w:t>
      </w:r>
      <w:r w:rsidRPr="00E10C76">
        <w:rPr>
          <w:rFonts w:ascii="Times New Roman" w:hAnsi="Times New Roman" w:cs="Times New Roman"/>
          <w:sz w:val="28"/>
          <w:szCs w:val="28"/>
        </w:rPr>
        <w:t>онкурс 2016 года на предоставление субсидий Правительства Санкт-Петербурга на подготовку и проведение конгрессов, конференций, форумов российского и мирового уровня</w:t>
      </w:r>
      <w:bookmarkEnd w:id="9"/>
    </w:p>
    <w:p w:rsidR="000F1279" w:rsidRPr="000F1279" w:rsidRDefault="000F1279" w:rsidP="000F1279">
      <w:pPr>
        <w:pStyle w:val="1"/>
        <w:jc w:val="center"/>
        <w:rPr>
          <w:rFonts w:ascii="Times New Roman" w:hAnsi="Times New Roman" w:cs="Times New Roman"/>
          <w:sz w:val="28"/>
          <w:szCs w:val="28"/>
        </w:rPr>
      </w:pPr>
    </w:p>
    <w:p w:rsidR="00E10C76" w:rsidRPr="00E10C76" w:rsidRDefault="00E10C76" w:rsidP="00E10C76">
      <w:pPr>
        <w:spacing w:before="120" w:after="120"/>
        <w:ind w:firstLine="709"/>
        <w:jc w:val="both"/>
        <w:rPr>
          <w:bCs/>
          <w:kern w:val="32"/>
        </w:rPr>
      </w:pPr>
      <w:r w:rsidRPr="00E10C76">
        <w:rPr>
          <w:bCs/>
          <w:kern w:val="32"/>
        </w:rPr>
        <w:t>Комитет по науке и высшей школе проводит в 2016 году конкурсный отбор на предоставление субсидий на подготовку и проведение конгрессов, конференций, форумов российского и мирового уровня.</w:t>
      </w:r>
    </w:p>
    <w:p w:rsidR="00E10C76" w:rsidRPr="00E10C76" w:rsidRDefault="00E10C76" w:rsidP="00E10C76">
      <w:pPr>
        <w:spacing w:before="120" w:after="120"/>
        <w:ind w:firstLine="709"/>
        <w:jc w:val="both"/>
        <w:rPr>
          <w:bCs/>
          <w:kern w:val="32"/>
        </w:rPr>
      </w:pPr>
      <w:proofErr w:type="gramStart"/>
      <w:r w:rsidRPr="00E10C76">
        <w:rPr>
          <w:bCs/>
          <w:kern w:val="32"/>
        </w:rPr>
        <w:t xml:space="preserve">Субсидии предоставляются на безвозмездной и безвозвратной основе юридическим лицам </w:t>
      </w:r>
      <w:r w:rsidRPr="006071AC">
        <w:rPr>
          <w:b/>
          <w:bCs/>
          <w:kern w:val="32"/>
        </w:rPr>
        <w:t>(за исключением государственных (муниципальных) учреждений</w:t>
      </w:r>
      <w:r w:rsidRPr="00E10C76">
        <w:rPr>
          <w:bCs/>
          <w:kern w:val="32"/>
        </w:rPr>
        <w:t>), имеющим место нахождения в Санкт-Петербурге, являющимся субъектами научной и (или) научно-технической деятельности и (или) социально ориентированными некоммерческими организациями, осуществляющими деятельность в соответствии с пунктом 9 статьи 3 Закона Санкт-Петербурга от 23.03.2011 № 153-41 «О поддержке социально ориентированных некоммерческих организаций в Санкт-Петербурге», в целях финансового обеспечения (возмещения) затрат</w:t>
      </w:r>
      <w:proofErr w:type="gramEnd"/>
      <w:r w:rsidRPr="00E10C76">
        <w:rPr>
          <w:bCs/>
          <w:kern w:val="32"/>
        </w:rPr>
        <w:t>, возникших в 2016 году, в связи с подготовкой и проведением конгрессов, конференций, форумов российского и мирового уровня.</w:t>
      </w:r>
    </w:p>
    <w:p w:rsidR="00E10C76" w:rsidRPr="00E10C76" w:rsidRDefault="00E10C76" w:rsidP="00E10C76">
      <w:pPr>
        <w:spacing w:before="120" w:after="120"/>
        <w:ind w:firstLine="709"/>
        <w:jc w:val="both"/>
        <w:rPr>
          <w:bCs/>
          <w:kern w:val="32"/>
        </w:rPr>
      </w:pPr>
      <w:r w:rsidRPr="00E10C76">
        <w:rPr>
          <w:bCs/>
          <w:kern w:val="32"/>
        </w:rPr>
        <w:t>Максимальный размер субсидии составляет 400 тыс. рублей.</w:t>
      </w:r>
    </w:p>
    <w:p w:rsidR="00E10C76" w:rsidRPr="00E10C76" w:rsidRDefault="00E10C76" w:rsidP="00E10C76">
      <w:pPr>
        <w:spacing w:before="120" w:after="120"/>
        <w:ind w:firstLine="709"/>
        <w:jc w:val="both"/>
        <w:rPr>
          <w:bCs/>
          <w:kern w:val="32"/>
        </w:rPr>
      </w:pPr>
      <w:r w:rsidRPr="00E10C76">
        <w:rPr>
          <w:bCs/>
          <w:kern w:val="32"/>
        </w:rPr>
        <w:t>Субсидии предоставляются победителям конкурсного отбора на предоставление в 2016 году субсидий на подготовку и проведение конгрессов, конференций, форумов российского и мирового уровня.</w:t>
      </w:r>
    </w:p>
    <w:p w:rsidR="00E10C76" w:rsidRPr="00E10C76" w:rsidRDefault="00E10C76" w:rsidP="00E10C76">
      <w:pPr>
        <w:spacing w:before="120" w:after="120"/>
        <w:ind w:firstLine="709"/>
        <w:jc w:val="both"/>
        <w:rPr>
          <w:bCs/>
          <w:kern w:val="32"/>
        </w:rPr>
      </w:pPr>
      <w:r w:rsidRPr="00E10C76">
        <w:rPr>
          <w:b/>
          <w:bCs/>
          <w:kern w:val="32"/>
        </w:rPr>
        <w:t>Условиями предоставления субсидий являются:</w:t>
      </w:r>
    </w:p>
    <w:p w:rsidR="00E10C76" w:rsidRPr="00E10C76" w:rsidRDefault="00E10C76" w:rsidP="00154CA0">
      <w:pPr>
        <w:numPr>
          <w:ilvl w:val="0"/>
          <w:numId w:val="11"/>
        </w:numPr>
        <w:spacing w:before="120" w:after="120"/>
        <w:jc w:val="both"/>
        <w:rPr>
          <w:bCs/>
          <w:kern w:val="32"/>
        </w:rPr>
      </w:pPr>
      <w:r w:rsidRPr="00E10C76">
        <w:rPr>
          <w:bCs/>
          <w:kern w:val="32"/>
        </w:rPr>
        <w:t xml:space="preserve">соответствие конгресса, конференции или форума, подготовку и проведение которого осуществляют претенденты на получение субсидий (далее - </w:t>
      </w:r>
      <w:r w:rsidRPr="00E10C76">
        <w:rPr>
          <w:bCs/>
          <w:kern w:val="32"/>
        </w:rPr>
        <w:lastRenderedPageBreak/>
        <w:t>мероприятие), основным целям и направлениям научно-технической политики Санкт-Петербурга;</w:t>
      </w:r>
    </w:p>
    <w:p w:rsidR="00E10C76" w:rsidRPr="00E10C76" w:rsidRDefault="00E10C76" w:rsidP="00154CA0">
      <w:pPr>
        <w:numPr>
          <w:ilvl w:val="0"/>
          <w:numId w:val="11"/>
        </w:numPr>
        <w:spacing w:before="120" w:after="120"/>
        <w:jc w:val="both"/>
        <w:rPr>
          <w:bCs/>
          <w:kern w:val="32"/>
        </w:rPr>
      </w:pPr>
      <w:r w:rsidRPr="00E10C76">
        <w:rPr>
          <w:bCs/>
          <w:kern w:val="32"/>
        </w:rPr>
        <w:t>проведение мероприятия на территории Санкт-Петербурга;</w:t>
      </w:r>
    </w:p>
    <w:p w:rsidR="00E10C76" w:rsidRPr="00E10C76" w:rsidRDefault="00E10C76" w:rsidP="00154CA0">
      <w:pPr>
        <w:numPr>
          <w:ilvl w:val="0"/>
          <w:numId w:val="11"/>
        </w:numPr>
        <w:spacing w:before="120" w:after="120"/>
        <w:jc w:val="both"/>
        <w:rPr>
          <w:bCs/>
          <w:kern w:val="32"/>
        </w:rPr>
      </w:pPr>
      <w:r w:rsidRPr="00E10C76">
        <w:rPr>
          <w:bCs/>
          <w:kern w:val="32"/>
        </w:rPr>
        <w:t>наличие у претендентов на получение субсидий организационных и технических ресурсов, необходимых для подготовки и проведения мероприятия;</w:t>
      </w:r>
    </w:p>
    <w:p w:rsidR="00E10C76" w:rsidRPr="00E10C76" w:rsidRDefault="00E10C76" w:rsidP="00154CA0">
      <w:pPr>
        <w:numPr>
          <w:ilvl w:val="0"/>
          <w:numId w:val="11"/>
        </w:numPr>
        <w:spacing w:before="120" w:after="120"/>
        <w:jc w:val="both"/>
        <w:rPr>
          <w:bCs/>
          <w:kern w:val="32"/>
        </w:rPr>
      </w:pPr>
      <w:r w:rsidRPr="00E10C76">
        <w:rPr>
          <w:bCs/>
          <w:kern w:val="32"/>
        </w:rPr>
        <w:t>документальное подтверждение затрат, возмещаемых за счет субсидий;</w:t>
      </w:r>
    </w:p>
    <w:p w:rsidR="00E10C76" w:rsidRPr="00E10C76" w:rsidRDefault="00E10C76" w:rsidP="00154CA0">
      <w:pPr>
        <w:numPr>
          <w:ilvl w:val="0"/>
          <w:numId w:val="11"/>
        </w:numPr>
        <w:spacing w:before="120" w:after="120"/>
        <w:jc w:val="both"/>
        <w:rPr>
          <w:bCs/>
          <w:kern w:val="32"/>
        </w:rPr>
      </w:pPr>
      <w:r w:rsidRPr="00E10C76">
        <w:rPr>
          <w:bCs/>
          <w:kern w:val="32"/>
        </w:rPr>
        <w:t>возврат получателями субсидий в бюджет Санкт-Петербурга в сроки, определенные договорами о предоставлении субсидий, остатков субсидий, не использованных в установленные договорами сроки;</w:t>
      </w:r>
    </w:p>
    <w:p w:rsidR="00E10C76" w:rsidRPr="00E10C76" w:rsidRDefault="00E10C76" w:rsidP="00154CA0">
      <w:pPr>
        <w:numPr>
          <w:ilvl w:val="0"/>
          <w:numId w:val="11"/>
        </w:numPr>
        <w:spacing w:before="120" w:after="120"/>
        <w:jc w:val="both"/>
        <w:rPr>
          <w:bCs/>
          <w:kern w:val="32"/>
        </w:rPr>
      </w:pPr>
      <w:r w:rsidRPr="00E10C76">
        <w:rPr>
          <w:bCs/>
          <w:kern w:val="32"/>
        </w:rPr>
        <w:t>наличие согласия получателей субсидий на осуществление Комитетом и Комитетом государственного финансового контроля Санкт-Петербурга обязательных проверок соблюдения получателями субсидий условий, целей и порядка предоставления субсидий;</w:t>
      </w:r>
    </w:p>
    <w:p w:rsidR="00E10C76" w:rsidRPr="00E10C76" w:rsidRDefault="00E10C76" w:rsidP="00154CA0">
      <w:pPr>
        <w:numPr>
          <w:ilvl w:val="0"/>
          <w:numId w:val="11"/>
        </w:numPr>
        <w:spacing w:before="120" w:after="120"/>
        <w:jc w:val="both"/>
        <w:rPr>
          <w:bCs/>
          <w:kern w:val="32"/>
        </w:rPr>
      </w:pPr>
      <w:r w:rsidRPr="00E10C76">
        <w:rPr>
          <w:bCs/>
          <w:kern w:val="32"/>
        </w:rPr>
        <w:t>отсутствие у получателей субсидий задолженности по уплате налогов и иных обязательных платежей в бюджеты всех уровней и государственные внебюджетные фонды;</w:t>
      </w:r>
    </w:p>
    <w:p w:rsidR="00E10C76" w:rsidRPr="00E10C76" w:rsidRDefault="00E10C76" w:rsidP="00154CA0">
      <w:pPr>
        <w:numPr>
          <w:ilvl w:val="0"/>
          <w:numId w:val="11"/>
        </w:numPr>
        <w:spacing w:before="120" w:after="120"/>
        <w:jc w:val="both"/>
        <w:rPr>
          <w:bCs/>
          <w:kern w:val="32"/>
        </w:rPr>
      </w:pPr>
      <w:r w:rsidRPr="00E10C76">
        <w:rPr>
          <w:bCs/>
          <w:kern w:val="32"/>
        </w:rPr>
        <w:t>отсутствие иных бюджетных ассигнований на возмещение затрат.</w:t>
      </w:r>
    </w:p>
    <w:p w:rsidR="00E10C76" w:rsidRPr="00E10C76" w:rsidRDefault="00E10C76" w:rsidP="00E10C76">
      <w:pPr>
        <w:spacing w:before="120" w:after="120"/>
        <w:ind w:firstLine="709"/>
        <w:jc w:val="both"/>
        <w:rPr>
          <w:bCs/>
          <w:kern w:val="32"/>
        </w:rPr>
      </w:pPr>
      <w:r w:rsidRPr="00E10C76">
        <w:rPr>
          <w:bCs/>
          <w:kern w:val="32"/>
        </w:rPr>
        <w:t>Для участия в конкурсном отборе претендент на получение субсидии подает заявку на участие в конкурсном отборе по форме, представленной в приложении к извещению о конкурсе на сайте Комитета по науке и высшей школе Правительства Санкт-Петербурга.</w:t>
      </w:r>
    </w:p>
    <w:p w:rsidR="00E10C76" w:rsidRDefault="00E10C76" w:rsidP="00E10C76">
      <w:pPr>
        <w:spacing w:before="120" w:after="120"/>
        <w:ind w:firstLine="709"/>
        <w:jc w:val="both"/>
        <w:rPr>
          <w:b/>
          <w:bCs/>
          <w:kern w:val="32"/>
        </w:rPr>
      </w:pPr>
    </w:p>
    <w:p w:rsidR="00E10C76" w:rsidRPr="00E10C76" w:rsidRDefault="00E10C76" w:rsidP="00E10C76">
      <w:pPr>
        <w:spacing w:before="120" w:after="120"/>
        <w:ind w:firstLine="709"/>
        <w:jc w:val="both"/>
        <w:rPr>
          <w:b/>
          <w:bCs/>
          <w:kern w:val="32"/>
        </w:rPr>
      </w:pPr>
      <w:r w:rsidRPr="00E10C76">
        <w:rPr>
          <w:b/>
          <w:bCs/>
          <w:kern w:val="32"/>
        </w:rPr>
        <w:t>Срок подачи заявок: до 27 июня 2016 года (включительно).</w:t>
      </w:r>
    </w:p>
    <w:p w:rsidR="00E10C76" w:rsidRPr="00E10C76" w:rsidRDefault="00E10C76" w:rsidP="00E10C76">
      <w:pPr>
        <w:spacing w:before="120" w:after="120"/>
        <w:ind w:firstLine="709"/>
        <w:jc w:val="both"/>
        <w:rPr>
          <w:b/>
          <w:bCs/>
          <w:kern w:val="32"/>
        </w:rPr>
      </w:pPr>
      <w:r w:rsidRPr="00E10C76">
        <w:rPr>
          <w:b/>
          <w:bCs/>
          <w:kern w:val="32"/>
        </w:rPr>
        <w:t>Полная информация о конкурсе на сайте КНВШ: </w:t>
      </w:r>
      <w:hyperlink r:id="rId22" w:history="1">
        <w:r w:rsidRPr="00E10C76">
          <w:rPr>
            <w:rStyle w:val="a4"/>
            <w:b/>
            <w:bCs/>
            <w:kern w:val="32"/>
          </w:rPr>
          <w:t>http://knvsh.gov.spb.ru/contests/view/162/</w:t>
        </w:r>
      </w:hyperlink>
    </w:p>
    <w:p w:rsidR="000F1279" w:rsidRPr="000F1279" w:rsidRDefault="000F1279" w:rsidP="000F1279">
      <w:pPr>
        <w:spacing w:before="120" w:after="120"/>
        <w:ind w:firstLine="709"/>
        <w:jc w:val="both"/>
        <w:rPr>
          <w:b/>
          <w:bCs/>
          <w:kern w:val="32"/>
        </w:rPr>
      </w:pPr>
    </w:p>
    <w:p w:rsidR="00B87C5B" w:rsidRPr="009A4069" w:rsidRDefault="00B87C5B" w:rsidP="009A4069">
      <w:pPr>
        <w:spacing w:before="120" w:after="120"/>
        <w:ind w:firstLine="709"/>
        <w:jc w:val="both"/>
        <w:rPr>
          <w:bCs/>
          <w:kern w:val="32"/>
        </w:rPr>
      </w:pPr>
    </w:p>
    <w:p w:rsidR="00B87C5B" w:rsidRPr="002E064C" w:rsidRDefault="00B87C5B" w:rsidP="00B87C5B">
      <w:pPr>
        <w:spacing w:before="120" w:after="120"/>
        <w:jc w:val="both"/>
        <w:rPr>
          <w:rFonts w:eastAsia="Batang"/>
          <w:lang w:eastAsia="ko-KR"/>
        </w:rPr>
      </w:pPr>
      <w:r w:rsidRPr="002E064C">
        <w:t>--------------------------------------------------------------------------------------------------------------------</w:t>
      </w:r>
    </w:p>
    <w:p w:rsidR="00E10C76" w:rsidRDefault="00E10C76" w:rsidP="00E10C76">
      <w:pPr>
        <w:pStyle w:val="1"/>
        <w:jc w:val="center"/>
        <w:rPr>
          <w:rFonts w:ascii="Times New Roman" w:hAnsi="Times New Roman" w:cs="Times New Roman"/>
          <w:sz w:val="28"/>
          <w:szCs w:val="28"/>
        </w:rPr>
      </w:pPr>
      <w:bookmarkStart w:id="10" w:name="_Toc452994770"/>
      <w:r>
        <w:rPr>
          <w:rFonts w:ascii="Times New Roman" w:hAnsi="Times New Roman" w:cs="Times New Roman"/>
          <w:sz w:val="28"/>
          <w:szCs w:val="28"/>
        </w:rPr>
        <w:t>КНВШ</w:t>
      </w:r>
      <w:r w:rsidR="000F2D35">
        <w:rPr>
          <w:rFonts w:ascii="Times New Roman" w:hAnsi="Times New Roman" w:cs="Times New Roman"/>
          <w:sz w:val="28"/>
          <w:szCs w:val="28"/>
        </w:rPr>
        <w:t xml:space="preserve">. </w:t>
      </w:r>
      <w:r>
        <w:rPr>
          <w:rFonts w:ascii="Times New Roman" w:hAnsi="Times New Roman" w:cs="Times New Roman"/>
          <w:sz w:val="28"/>
          <w:szCs w:val="28"/>
        </w:rPr>
        <w:t>К</w:t>
      </w:r>
      <w:r w:rsidRPr="00E10C76">
        <w:rPr>
          <w:rFonts w:ascii="Times New Roman" w:hAnsi="Times New Roman" w:cs="Times New Roman"/>
          <w:sz w:val="28"/>
          <w:szCs w:val="28"/>
        </w:rPr>
        <w:t>онкурс 2016 года на предоставление субсидий Правительства Санкт-Петербурга для развития научно-просветительской, научно-исследовательской и педагогической деятельности</w:t>
      </w:r>
      <w:bookmarkEnd w:id="10"/>
    </w:p>
    <w:p w:rsidR="00E10C76" w:rsidRPr="00E10C76" w:rsidRDefault="00E10C76" w:rsidP="00E10C76"/>
    <w:p w:rsidR="00E10C76" w:rsidRPr="00E10C76" w:rsidRDefault="00E10C76" w:rsidP="00E10C76">
      <w:pPr>
        <w:spacing w:before="120" w:after="120"/>
        <w:ind w:firstLine="709"/>
        <w:jc w:val="both"/>
        <w:rPr>
          <w:bCs/>
          <w:kern w:val="32"/>
        </w:rPr>
      </w:pPr>
      <w:r w:rsidRPr="00E10C76">
        <w:rPr>
          <w:bCs/>
          <w:kern w:val="32"/>
        </w:rPr>
        <w:t>Комитет по науке и высшей школе Правительства Санкт-Петербурга проводит в 2016 году конкурсный отбор на предоставление субсидий общественным объединениям научных работников в целях развития их научно-просветительской, научно-исследовательской и педагогической деятельности.</w:t>
      </w:r>
    </w:p>
    <w:p w:rsidR="00E10C76" w:rsidRPr="00E10C76" w:rsidRDefault="00E10C76" w:rsidP="00E10C76">
      <w:pPr>
        <w:spacing w:before="120" w:after="120"/>
        <w:ind w:firstLine="709"/>
        <w:jc w:val="both"/>
        <w:rPr>
          <w:bCs/>
          <w:kern w:val="32"/>
        </w:rPr>
      </w:pPr>
      <w:r w:rsidRPr="00E10C76">
        <w:rPr>
          <w:bCs/>
          <w:kern w:val="32"/>
        </w:rPr>
        <w:t>Субсидии предоставляются на безвозмездной и безвозвратной основе общественным объединениям научных работников, зарегистрированным в качестве юридического лица, имеющим место нахождения в Санкт-Петербурге, в целях финансового обеспечения (возмещения) затрат, возникших в 2016 году, в связи с осуществлением ими научно-просветительской, научно-исследовательской и педагогической деятельности.</w:t>
      </w:r>
    </w:p>
    <w:p w:rsidR="00E10C76" w:rsidRPr="00E10C76" w:rsidRDefault="00E10C76" w:rsidP="00E10C76">
      <w:pPr>
        <w:spacing w:before="120" w:after="120"/>
        <w:ind w:firstLine="709"/>
        <w:jc w:val="both"/>
        <w:rPr>
          <w:bCs/>
          <w:kern w:val="32"/>
        </w:rPr>
      </w:pPr>
      <w:r w:rsidRPr="00E10C76">
        <w:rPr>
          <w:bCs/>
          <w:kern w:val="32"/>
        </w:rPr>
        <w:t>Максимальный размер субсидии составляет 200 тыс. рублей.</w:t>
      </w:r>
    </w:p>
    <w:p w:rsidR="00E10C76" w:rsidRPr="00E10C76" w:rsidRDefault="00E10C76" w:rsidP="00E10C76">
      <w:pPr>
        <w:spacing w:before="120" w:after="120"/>
        <w:ind w:firstLine="709"/>
        <w:jc w:val="both"/>
        <w:rPr>
          <w:bCs/>
          <w:kern w:val="32"/>
        </w:rPr>
      </w:pPr>
      <w:r w:rsidRPr="00E10C76">
        <w:rPr>
          <w:bCs/>
          <w:kern w:val="32"/>
        </w:rPr>
        <w:t xml:space="preserve">Субсидии предоставляются победителям конкурсного отбора на право получения в 2016 году субсидий общественными объединениями научных работников в целях </w:t>
      </w:r>
      <w:r w:rsidRPr="00E10C76">
        <w:rPr>
          <w:bCs/>
          <w:kern w:val="32"/>
        </w:rPr>
        <w:lastRenderedPageBreak/>
        <w:t>развития их научно-просветительской, научно-исследовательской и педагогической деятельности.</w:t>
      </w:r>
    </w:p>
    <w:p w:rsidR="00E10C76" w:rsidRPr="00E10C76" w:rsidRDefault="00E10C76" w:rsidP="00E10C76">
      <w:pPr>
        <w:spacing w:before="120" w:after="120"/>
        <w:ind w:firstLine="709"/>
        <w:jc w:val="both"/>
        <w:rPr>
          <w:bCs/>
          <w:kern w:val="32"/>
        </w:rPr>
      </w:pPr>
      <w:r w:rsidRPr="00E10C76">
        <w:rPr>
          <w:b/>
          <w:bCs/>
          <w:kern w:val="32"/>
        </w:rPr>
        <w:t>Условиями предоставления субсидий являются:</w:t>
      </w:r>
    </w:p>
    <w:p w:rsidR="00E10C76" w:rsidRPr="00E10C76" w:rsidRDefault="00E10C76" w:rsidP="00154CA0">
      <w:pPr>
        <w:numPr>
          <w:ilvl w:val="0"/>
          <w:numId w:val="12"/>
        </w:numPr>
        <w:spacing w:before="120" w:after="120"/>
        <w:jc w:val="both"/>
        <w:rPr>
          <w:bCs/>
          <w:kern w:val="32"/>
        </w:rPr>
      </w:pPr>
      <w:r w:rsidRPr="00E10C76">
        <w:rPr>
          <w:bCs/>
          <w:kern w:val="32"/>
        </w:rPr>
        <w:t>осуществление претендентами на получение субсидий научно-просветительской, научно-исследовательской и педагогической деятельности на территории Санкт-Петербурга;</w:t>
      </w:r>
    </w:p>
    <w:p w:rsidR="00E10C76" w:rsidRPr="00E10C76" w:rsidRDefault="00E10C76" w:rsidP="00154CA0">
      <w:pPr>
        <w:numPr>
          <w:ilvl w:val="0"/>
          <w:numId w:val="12"/>
        </w:numPr>
        <w:spacing w:before="120" w:after="120"/>
        <w:jc w:val="both"/>
        <w:rPr>
          <w:bCs/>
          <w:kern w:val="32"/>
        </w:rPr>
      </w:pPr>
      <w:r w:rsidRPr="00E10C76">
        <w:rPr>
          <w:bCs/>
          <w:kern w:val="32"/>
        </w:rPr>
        <w:t>документальное подтверждение затрат, возмещаемых за счет субсидий;</w:t>
      </w:r>
    </w:p>
    <w:p w:rsidR="00E10C76" w:rsidRPr="00E10C76" w:rsidRDefault="00E10C76" w:rsidP="00154CA0">
      <w:pPr>
        <w:numPr>
          <w:ilvl w:val="0"/>
          <w:numId w:val="12"/>
        </w:numPr>
        <w:spacing w:before="120" w:after="120"/>
        <w:jc w:val="both"/>
        <w:rPr>
          <w:bCs/>
          <w:kern w:val="32"/>
        </w:rPr>
      </w:pPr>
      <w:r w:rsidRPr="00E10C76">
        <w:rPr>
          <w:bCs/>
          <w:kern w:val="32"/>
        </w:rPr>
        <w:t>возврат получателями субсидий в бюджет Санкт-Петербурга в сроки, определенные договорами о предоставлении субсидий, остатков субсидий, не использованных в установленные договорами сроки;</w:t>
      </w:r>
    </w:p>
    <w:p w:rsidR="00E10C76" w:rsidRPr="00E10C76" w:rsidRDefault="00E10C76" w:rsidP="00154CA0">
      <w:pPr>
        <w:numPr>
          <w:ilvl w:val="0"/>
          <w:numId w:val="12"/>
        </w:numPr>
        <w:spacing w:before="120" w:after="120"/>
        <w:jc w:val="both"/>
        <w:rPr>
          <w:bCs/>
          <w:kern w:val="32"/>
        </w:rPr>
      </w:pPr>
      <w:r w:rsidRPr="00E10C76">
        <w:rPr>
          <w:bCs/>
          <w:kern w:val="32"/>
        </w:rPr>
        <w:t>наличие согласия получателей субсидий на осуществление Комитетом и Комитетом государственного финансового контроля Санкт-Петербурга обязательных проверок соблюдения получателями субсидий условий, целей и порядка предоставления субсидий (далее - проверки);</w:t>
      </w:r>
    </w:p>
    <w:p w:rsidR="00E10C76" w:rsidRPr="00E10C76" w:rsidRDefault="00E10C76" w:rsidP="00154CA0">
      <w:pPr>
        <w:numPr>
          <w:ilvl w:val="0"/>
          <w:numId w:val="12"/>
        </w:numPr>
        <w:spacing w:before="120" w:after="120"/>
        <w:jc w:val="both"/>
        <w:rPr>
          <w:bCs/>
          <w:kern w:val="32"/>
        </w:rPr>
      </w:pPr>
      <w:r w:rsidRPr="00E10C76">
        <w:rPr>
          <w:bCs/>
          <w:kern w:val="32"/>
        </w:rPr>
        <w:t>отсутствие у получателей субсидий задолженности по уплате налогов и иных обязательных платежей в бюджеты всех уровней и государственные внебюджетные фонды;</w:t>
      </w:r>
    </w:p>
    <w:p w:rsidR="00E10C76" w:rsidRPr="00E10C76" w:rsidRDefault="00E10C76" w:rsidP="00154CA0">
      <w:pPr>
        <w:numPr>
          <w:ilvl w:val="0"/>
          <w:numId w:val="12"/>
        </w:numPr>
        <w:spacing w:before="120" w:after="120"/>
        <w:jc w:val="both"/>
        <w:rPr>
          <w:bCs/>
          <w:kern w:val="32"/>
        </w:rPr>
      </w:pPr>
      <w:r w:rsidRPr="00E10C76">
        <w:rPr>
          <w:bCs/>
          <w:kern w:val="32"/>
        </w:rPr>
        <w:t>отсутствие иных бюджетных ассигнований на возмещение затрат.</w:t>
      </w:r>
    </w:p>
    <w:p w:rsidR="00E10C76" w:rsidRDefault="00E10C76" w:rsidP="00E10C76">
      <w:pPr>
        <w:spacing w:before="120" w:after="120"/>
        <w:ind w:firstLine="709"/>
        <w:jc w:val="both"/>
        <w:rPr>
          <w:bCs/>
          <w:kern w:val="32"/>
        </w:rPr>
      </w:pPr>
      <w:r w:rsidRPr="00E10C76">
        <w:rPr>
          <w:bCs/>
          <w:kern w:val="32"/>
        </w:rPr>
        <w:t>Для участия в конкурсном отборе претендент на получение субсидии подает заявку на участие в конкурсном отборе по форме, представленной в приложении извещению о конкурсе на сайте Комитета по науке и высшей школе.</w:t>
      </w:r>
    </w:p>
    <w:p w:rsidR="00F137D9" w:rsidRDefault="00F137D9" w:rsidP="00E10C76">
      <w:pPr>
        <w:spacing w:before="120" w:after="120"/>
        <w:ind w:firstLine="709"/>
        <w:jc w:val="both"/>
        <w:rPr>
          <w:bCs/>
          <w:kern w:val="32"/>
        </w:rPr>
      </w:pPr>
    </w:p>
    <w:p w:rsidR="00E10C76" w:rsidRDefault="00E10C76" w:rsidP="00E10C76">
      <w:pPr>
        <w:spacing w:before="120" w:after="120"/>
        <w:ind w:firstLine="709"/>
        <w:jc w:val="both"/>
        <w:rPr>
          <w:b/>
          <w:bCs/>
          <w:kern w:val="32"/>
        </w:rPr>
      </w:pPr>
      <w:r w:rsidRPr="00E10C76">
        <w:rPr>
          <w:b/>
          <w:bCs/>
          <w:kern w:val="32"/>
        </w:rPr>
        <w:t>Срок подачи заявок: до 27 июня 2016 года (включительно).</w:t>
      </w:r>
    </w:p>
    <w:p w:rsidR="00E10C76" w:rsidRPr="00E10C76" w:rsidRDefault="00E10C76" w:rsidP="00E10C76">
      <w:pPr>
        <w:spacing w:before="120" w:after="120"/>
        <w:ind w:firstLine="709"/>
        <w:jc w:val="both"/>
        <w:rPr>
          <w:b/>
          <w:bCs/>
          <w:kern w:val="32"/>
        </w:rPr>
      </w:pPr>
      <w:r w:rsidRPr="00E10C76">
        <w:rPr>
          <w:b/>
          <w:bCs/>
          <w:kern w:val="32"/>
        </w:rPr>
        <w:t>Полная информация о конкурсе на сайте КНВШ: </w:t>
      </w:r>
      <w:hyperlink r:id="rId23" w:history="1">
        <w:r w:rsidRPr="00E10C76">
          <w:rPr>
            <w:rStyle w:val="a4"/>
            <w:b/>
            <w:bCs/>
            <w:kern w:val="32"/>
          </w:rPr>
          <w:t>http://knvsh.gov.spb.ru/contests/view/164/</w:t>
        </w:r>
      </w:hyperlink>
    </w:p>
    <w:p w:rsidR="00402142" w:rsidRPr="00402142" w:rsidRDefault="00402142" w:rsidP="00402142">
      <w:pPr>
        <w:spacing w:before="120" w:after="120"/>
        <w:ind w:firstLine="709"/>
        <w:jc w:val="both"/>
        <w:rPr>
          <w:bCs/>
          <w:kern w:val="32"/>
        </w:rPr>
      </w:pPr>
    </w:p>
    <w:p w:rsidR="00142BB0" w:rsidRPr="009A4069" w:rsidRDefault="00142BB0" w:rsidP="000F2D35">
      <w:pPr>
        <w:pBdr>
          <w:bottom w:val="single" w:sz="6" w:space="1" w:color="auto"/>
        </w:pBdr>
        <w:spacing w:before="120" w:after="120"/>
        <w:jc w:val="both"/>
        <w:rPr>
          <w:bCs/>
          <w:kern w:val="32"/>
        </w:rPr>
      </w:pPr>
    </w:p>
    <w:p w:rsidR="00F137D9" w:rsidRDefault="00F137D9" w:rsidP="00E10C76">
      <w:pPr>
        <w:pStyle w:val="a5"/>
        <w:spacing w:before="120" w:after="120"/>
        <w:ind w:firstLine="709"/>
        <w:jc w:val="center"/>
        <w:rPr>
          <w:b/>
          <w:bCs/>
          <w:sz w:val="28"/>
          <w:szCs w:val="28"/>
        </w:rPr>
      </w:pPr>
    </w:p>
    <w:p w:rsidR="00E10C76" w:rsidRPr="00E10C76" w:rsidRDefault="00E10C76" w:rsidP="00C36B2D">
      <w:pPr>
        <w:pStyle w:val="a5"/>
        <w:spacing w:before="120" w:after="120"/>
        <w:ind w:firstLine="709"/>
        <w:jc w:val="center"/>
        <w:outlineLvl w:val="0"/>
        <w:rPr>
          <w:b/>
          <w:bCs/>
          <w:sz w:val="28"/>
          <w:szCs w:val="28"/>
        </w:rPr>
      </w:pPr>
      <w:bookmarkStart w:id="11" w:name="_Toc452994771"/>
      <w:r>
        <w:rPr>
          <w:b/>
          <w:bCs/>
          <w:sz w:val="28"/>
          <w:szCs w:val="28"/>
        </w:rPr>
        <w:t>КНВШ</w:t>
      </w:r>
      <w:r w:rsidR="00402142">
        <w:rPr>
          <w:b/>
          <w:bCs/>
          <w:sz w:val="28"/>
          <w:szCs w:val="28"/>
        </w:rPr>
        <w:t xml:space="preserve">. </w:t>
      </w:r>
      <w:r>
        <w:rPr>
          <w:b/>
          <w:bCs/>
          <w:sz w:val="28"/>
          <w:szCs w:val="28"/>
        </w:rPr>
        <w:t>К</w:t>
      </w:r>
      <w:r w:rsidRPr="00E10C76">
        <w:rPr>
          <w:b/>
          <w:bCs/>
          <w:sz w:val="28"/>
          <w:szCs w:val="28"/>
        </w:rPr>
        <w:t>онкурс 2016 года на предоставление субсидий Санкт-Петербурга на подготовку и выпуск научных, научно-образовательных и научно-популярных периодических изданий</w:t>
      </w:r>
      <w:bookmarkEnd w:id="11"/>
    </w:p>
    <w:p w:rsidR="00402142" w:rsidRPr="00402142" w:rsidRDefault="00402142" w:rsidP="00C36B2D">
      <w:pPr>
        <w:pStyle w:val="a5"/>
        <w:spacing w:before="120" w:after="120"/>
        <w:ind w:firstLine="709"/>
        <w:jc w:val="center"/>
        <w:rPr>
          <w:b/>
          <w:bCs/>
          <w:sz w:val="28"/>
          <w:szCs w:val="28"/>
        </w:rPr>
      </w:pPr>
    </w:p>
    <w:p w:rsidR="00E10C76" w:rsidRPr="00E10C76" w:rsidRDefault="00E10C76" w:rsidP="00F137D9">
      <w:pPr>
        <w:spacing w:before="120" w:after="120"/>
        <w:ind w:firstLine="709"/>
        <w:jc w:val="both"/>
      </w:pPr>
      <w:r w:rsidRPr="00E10C76">
        <w:t>Комитет по науке и высшей школе Правительства Санкт-Петербурга проводит в 2016 году конкурсный отбор на предоставление субсидий на подготовку и выпуск научных, научно-образовательных и научно-популярных периодических изданий.</w:t>
      </w:r>
    </w:p>
    <w:p w:rsidR="00E10C76" w:rsidRPr="00E10C76" w:rsidRDefault="00E10C76" w:rsidP="00F137D9">
      <w:pPr>
        <w:spacing w:before="120" w:after="120"/>
        <w:ind w:firstLine="709"/>
        <w:jc w:val="both"/>
      </w:pPr>
      <w:proofErr w:type="gramStart"/>
      <w:r w:rsidRPr="00E10C76">
        <w:t>Субсидии предоставляются на безвозмездной и безвозвратной основе юридическим лицам (</w:t>
      </w:r>
      <w:r w:rsidRPr="006071AC">
        <w:rPr>
          <w:b/>
        </w:rPr>
        <w:t>за исключением государственных (муниципальных) учреждений</w:t>
      </w:r>
      <w:r w:rsidRPr="00E10C76">
        <w:t xml:space="preserve">), имеющим место нахождения в Санкт-Петербурге, являющимся субъектами научной и (или) научно-технической деятельности и (или) социально ориентированными некоммерческими организациями, осуществляющими деятельность в соответствии с пунктом 9 статьи 3 Закона Санкт-Петербурга от 23.03.2011 № 153-41 «О поддержке социально ориентированных некоммерческих организаций в Санкт-Петербурге», в целях </w:t>
      </w:r>
      <w:r w:rsidRPr="00E10C76">
        <w:lastRenderedPageBreak/>
        <w:t>финансового обеспечения (возмещения) затрат</w:t>
      </w:r>
      <w:proofErr w:type="gramEnd"/>
      <w:r w:rsidRPr="00E10C76">
        <w:t>, возникших в 2016 году, в связи с подготовкой и выпуском научных, научно-образовательных и научно-популярных периодических изданий в целях популяризации научных знаний.</w:t>
      </w:r>
    </w:p>
    <w:p w:rsidR="00E10C76" w:rsidRPr="00E10C76" w:rsidRDefault="00E10C76" w:rsidP="00F137D9">
      <w:pPr>
        <w:spacing w:before="120" w:after="120"/>
        <w:ind w:firstLine="709"/>
        <w:jc w:val="both"/>
      </w:pPr>
      <w:r w:rsidRPr="00E10C76">
        <w:t>Максимальный размер субсидии составляет 200 тыс. рублей.</w:t>
      </w:r>
    </w:p>
    <w:p w:rsidR="00E10C76" w:rsidRPr="00E10C76" w:rsidRDefault="00E10C76" w:rsidP="00F137D9">
      <w:pPr>
        <w:spacing w:before="120" w:after="120"/>
        <w:ind w:firstLine="709"/>
        <w:jc w:val="both"/>
      </w:pPr>
      <w:r w:rsidRPr="00E10C76">
        <w:t>Субсидии предоставляются победителям конкурсного отбора на предоставление в 2016 году субсидий на подготовку и выпуск научных, научно-образовательных и научно-популярных периодических изданий.</w:t>
      </w:r>
    </w:p>
    <w:p w:rsidR="00E10C76" w:rsidRPr="00E10C76" w:rsidRDefault="00E10C76" w:rsidP="00F137D9">
      <w:pPr>
        <w:spacing w:before="120" w:after="120"/>
        <w:ind w:firstLine="709"/>
        <w:jc w:val="both"/>
      </w:pPr>
      <w:r w:rsidRPr="00E10C76">
        <w:rPr>
          <w:b/>
          <w:bCs/>
        </w:rPr>
        <w:t>Условиями предоставления субсидий являются:</w:t>
      </w:r>
    </w:p>
    <w:p w:rsidR="00E10C76" w:rsidRPr="00E10C76" w:rsidRDefault="00E10C76" w:rsidP="00154CA0">
      <w:pPr>
        <w:numPr>
          <w:ilvl w:val="0"/>
          <w:numId w:val="13"/>
        </w:numPr>
        <w:spacing w:before="120" w:after="120"/>
        <w:ind w:firstLine="709"/>
        <w:jc w:val="both"/>
      </w:pPr>
      <w:r w:rsidRPr="00E10C76">
        <w:t>научная, научно-образовательная или научно-популярная направленность издания, подготовку и выпуск которого осуществляют претенденты на получение субсидий;</w:t>
      </w:r>
    </w:p>
    <w:p w:rsidR="00E10C76" w:rsidRPr="00E10C76" w:rsidRDefault="00E10C76" w:rsidP="00154CA0">
      <w:pPr>
        <w:numPr>
          <w:ilvl w:val="0"/>
          <w:numId w:val="13"/>
        </w:numPr>
        <w:spacing w:before="120" w:after="120"/>
        <w:ind w:firstLine="709"/>
        <w:jc w:val="both"/>
      </w:pPr>
      <w:r w:rsidRPr="00E10C76">
        <w:t>документальное подтверждение затрат, возмещаемых за счет субсидий;</w:t>
      </w:r>
    </w:p>
    <w:p w:rsidR="00E10C76" w:rsidRPr="00E10C76" w:rsidRDefault="00E10C76" w:rsidP="00154CA0">
      <w:pPr>
        <w:numPr>
          <w:ilvl w:val="0"/>
          <w:numId w:val="13"/>
        </w:numPr>
        <w:spacing w:before="120" w:after="120"/>
        <w:ind w:firstLine="709"/>
        <w:jc w:val="both"/>
      </w:pPr>
      <w:r w:rsidRPr="00E10C76">
        <w:t>возврат получателями субсидий в бюджет Санкт-Петербурга в сроки, определенные договорами о предоставлении субсидий (далее - договоры), остатков субсидий, не использованных в установленные договорами сроки;</w:t>
      </w:r>
    </w:p>
    <w:p w:rsidR="00E10C76" w:rsidRPr="00E10C76" w:rsidRDefault="00E10C76" w:rsidP="00154CA0">
      <w:pPr>
        <w:numPr>
          <w:ilvl w:val="0"/>
          <w:numId w:val="13"/>
        </w:numPr>
        <w:spacing w:before="120" w:after="120"/>
        <w:ind w:firstLine="709"/>
        <w:jc w:val="both"/>
      </w:pPr>
      <w:r w:rsidRPr="00E10C76">
        <w:t>наличие согласия получателей субсидий на осуществление Комитетом и Комитетом государственного финансового контроля Санкт-Петербурга обязательных проверок соблюдения получателями субсидий условий, целей и порядка предоставления субсидий;</w:t>
      </w:r>
    </w:p>
    <w:p w:rsidR="00E10C76" w:rsidRPr="00E10C76" w:rsidRDefault="00E10C76" w:rsidP="00154CA0">
      <w:pPr>
        <w:numPr>
          <w:ilvl w:val="0"/>
          <w:numId w:val="13"/>
        </w:numPr>
        <w:spacing w:before="120" w:after="120"/>
        <w:ind w:firstLine="709"/>
        <w:jc w:val="both"/>
      </w:pPr>
      <w:r w:rsidRPr="00E10C76">
        <w:t>отсутствие у получателей субсидий задолженности по уплате налогов и иных обязательных платежей в бюджеты всех уровней и государственные внебюджетные фонды;</w:t>
      </w:r>
    </w:p>
    <w:p w:rsidR="00E10C76" w:rsidRPr="00E10C76" w:rsidRDefault="00E10C76" w:rsidP="00154CA0">
      <w:pPr>
        <w:numPr>
          <w:ilvl w:val="0"/>
          <w:numId w:val="13"/>
        </w:numPr>
        <w:spacing w:before="120" w:after="120"/>
        <w:ind w:firstLine="709"/>
        <w:jc w:val="both"/>
      </w:pPr>
      <w:r w:rsidRPr="00E10C76">
        <w:t>отсутствие иных бюджетных ассигнований на возмещение затрат.</w:t>
      </w:r>
    </w:p>
    <w:p w:rsidR="00E10C76" w:rsidRDefault="00E10C76" w:rsidP="00F137D9">
      <w:pPr>
        <w:spacing w:before="120" w:after="120"/>
        <w:ind w:firstLine="709"/>
        <w:jc w:val="both"/>
      </w:pPr>
      <w:r w:rsidRPr="00E10C76">
        <w:t>Для участия в конкурсном отборе претендент на получение субсидии подает заявку на участие в конкурсном отборе по форме, представленной в приложении к извещению о конкурсе на сайте Комитета по науке и высшей школе Правительства Санкт-Петербурга.</w:t>
      </w:r>
    </w:p>
    <w:p w:rsidR="00E10C76" w:rsidRDefault="00E10C76" w:rsidP="00F137D9">
      <w:pPr>
        <w:spacing w:before="120" w:after="120"/>
        <w:ind w:firstLine="709"/>
        <w:jc w:val="both"/>
      </w:pPr>
    </w:p>
    <w:p w:rsidR="00E10C76" w:rsidRPr="00E10C76" w:rsidRDefault="00E10C76" w:rsidP="00F137D9">
      <w:pPr>
        <w:spacing w:before="120" w:after="120"/>
        <w:ind w:firstLine="709"/>
        <w:jc w:val="both"/>
      </w:pPr>
      <w:r w:rsidRPr="00E10C76">
        <w:rPr>
          <w:b/>
        </w:rPr>
        <w:t>Срок подачи заявок: </w:t>
      </w:r>
      <w:r w:rsidRPr="00E10C76">
        <w:rPr>
          <w:b/>
          <w:bCs/>
        </w:rPr>
        <w:t>до 27 июня 2016 года (включительно)</w:t>
      </w:r>
      <w:r w:rsidRPr="00E10C76">
        <w:rPr>
          <w:b/>
        </w:rPr>
        <w:t>.</w:t>
      </w:r>
    </w:p>
    <w:p w:rsidR="00E10C76" w:rsidRDefault="00E10C76" w:rsidP="00F137D9">
      <w:pPr>
        <w:pBdr>
          <w:bottom w:val="single" w:sz="6" w:space="1" w:color="auto"/>
        </w:pBdr>
        <w:spacing w:before="120" w:after="120"/>
        <w:ind w:firstLine="709"/>
        <w:jc w:val="both"/>
        <w:rPr>
          <w:b/>
        </w:rPr>
      </w:pPr>
      <w:r w:rsidRPr="00E10C76">
        <w:rPr>
          <w:b/>
        </w:rPr>
        <w:t>Полная информация о конкурсе на сайте КНВШ: </w:t>
      </w:r>
      <w:r w:rsidR="00F137D9">
        <w:rPr>
          <w:b/>
        </w:rPr>
        <w:t xml:space="preserve"> </w:t>
      </w:r>
      <w:hyperlink r:id="rId24" w:history="1">
        <w:r w:rsidRPr="00E10C76">
          <w:rPr>
            <w:rStyle w:val="a4"/>
            <w:b/>
          </w:rPr>
          <w:t>http://knvsh.gov.spb.ru/contests/view/163/</w:t>
        </w:r>
      </w:hyperlink>
    </w:p>
    <w:p w:rsidR="00F137D9" w:rsidRPr="00E10C76" w:rsidRDefault="00F137D9" w:rsidP="00F137D9">
      <w:pPr>
        <w:pBdr>
          <w:bottom w:val="single" w:sz="6" w:space="1" w:color="auto"/>
        </w:pBdr>
        <w:spacing w:before="120" w:after="120"/>
        <w:ind w:firstLine="709"/>
        <w:jc w:val="both"/>
      </w:pPr>
    </w:p>
    <w:p w:rsidR="00F137D9" w:rsidRPr="006915DA" w:rsidRDefault="00F137D9" w:rsidP="006915DA">
      <w:pPr>
        <w:spacing w:before="120" w:after="120"/>
        <w:jc w:val="both"/>
      </w:pPr>
    </w:p>
    <w:p w:rsidR="00E10C76" w:rsidRPr="00E10C76" w:rsidRDefault="006071AC" w:rsidP="00E10C76">
      <w:pPr>
        <w:pStyle w:val="1"/>
        <w:jc w:val="center"/>
        <w:rPr>
          <w:rFonts w:ascii="Times New Roman" w:hAnsi="Times New Roman" w:cs="Times New Roman"/>
          <w:sz w:val="28"/>
          <w:szCs w:val="28"/>
        </w:rPr>
      </w:pPr>
      <w:bookmarkStart w:id="12" w:name="_Toc452994772"/>
      <w:proofErr w:type="spellStart"/>
      <w:r>
        <w:rPr>
          <w:rFonts w:ascii="Times New Roman" w:hAnsi="Times New Roman" w:cs="Times New Roman"/>
          <w:bCs w:val="0"/>
          <w:sz w:val="28"/>
          <w:szCs w:val="28"/>
        </w:rPr>
        <w:t>Минобрнауки</w:t>
      </w:r>
      <w:proofErr w:type="spellEnd"/>
      <w:r>
        <w:rPr>
          <w:rFonts w:ascii="Times New Roman" w:hAnsi="Times New Roman" w:cs="Times New Roman"/>
          <w:bCs w:val="0"/>
          <w:sz w:val="28"/>
          <w:szCs w:val="28"/>
        </w:rPr>
        <w:t xml:space="preserve"> России.</w:t>
      </w:r>
      <w:r w:rsidR="003E6D64" w:rsidRPr="00DA2A21">
        <w:rPr>
          <w:rFonts w:ascii="Times New Roman" w:hAnsi="Times New Roman" w:cs="Times New Roman"/>
          <w:bCs w:val="0"/>
          <w:sz w:val="28"/>
          <w:szCs w:val="28"/>
        </w:rPr>
        <w:t xml:space="preserve"> </w:t>
      </w:r>
      <w:r w:rsidR="00E10C76">
        <w:rPr>
          <w:rFonts w:ascii="Times New Roman" w:hAnsi="Times New Roman" w:cs="Times New Roman"/>
          <w:bCs w:val="0"/>
          <w:sz w:val="28"/>
          <w:szCs w:val="28"/>
        </w:rPr>
        <w:t>Г</w:t>
      </w:r>
      <w:r w:rsidR="00E10C76" w:rsidRPr="00E10C76">
        <w:rPr>
          <w:rFonts w:ascii="Times New Roman" w:hAnsi="Times New Roman" w:cs="Times New Roman"/>
          <w:sz w:val="28"/>
          <w:szCs w:val="28"/>
        </w:rPr>
        <w:t>ранты для проведения исследований по приоритетным направлениям с участием научно-исследовательских организаций и университетов Франции</w:t>
      </w:r>
      <w:bookmarkEnd w:id="12"/>
    </w:p>
    <w:p w:rsidR="00BA1DA2" w:rsidRPr="00BA1DA2" w:rsidRDefault="00BA1DA2" w:rsidP="00BA1DA2">
      <w:pPr>
        <w:pStyle w:val="1"/>
        <w:jc w:val="center"/>
        <w:rPr>
          <w:rFonts w:ascii="Times New Roman" w:hAnsi="Times New Roman" w:cs="Times New Roman"/>
          <w:sz w:val="28"/>
          <w:szCs w:val="28"/>
        </w:rPr>
      </w:pPr>
    </w:p>
    <w:p w:rsidR="006071AC" w:rsidRPr="006071AC" w:rsidRDefault="0043131F" w:rsidP="006071AC">
      <w:pPr>
        <w:spacing w:before="120" w:after="120"/>
        <w:ind w:firstLine="851"/>
        <w:jc w:val="both"/>
      </w:pPr>
      <w:r w:rsidRPr="0043131F">
        <w:rPr>
          <w:b/>
          <w:bCs/>
          <w:kern w:val="32"/>
          <w:sz w:val="28"/>
          <w:szCs w:val="28"/>
        </w:rPr>
        <w:t xml:space="preserve"> </w:t>
      </w:r>
      <w:r w:rsidR="006071AC" w:rsidRPr="006071AC">
        <w:t>Министерство образования и науки Российской Федерации сообщает о проведении конкурсного отбора на предоставление субсидий в целях реализации федеральной целевой программы «Исследования и разработки по приоритетным направлениям развития научно-технологического комплекса России на 2014-2020 годы». Мероприятие 2.2, очередь 4 </w:t>
      </w:r>
      <w:r w:rsidR="006071AC" w:rsidRPr="006071AC">
        <w:rPr>
          <w:b/>
          <w:bCs/>
        </w:rPr>
        <w:t>Проведение исследований по приоритетным направлениям с участием научно-исследовательских организаций и университетов Франции.</w:t>
      </w:r>
    </w:p>
    <w:p w:rsidR="006071AC" w:rsidRPr="006071AC" w:rsidRDefault="006071AC" w:rsidP="006071AC">
      <w:pPr>
        <w:spacing w:before="120" w:after="120"/>
        <w:ind w:firstLine="851"/>
        <w:jc w:val="both"/>
      </w:pPr>
      <w:r w:rsidRPr="006071AC">
        <w:rPr>
          <w:b/>
          <w:bCs/>
        </w:rPr>
        <w:lastRenderedPageBreak/>
        <w:t>Шифр: 2017-14-588-0004</w:t>
      </w:r>
    </w:p>
    <w:p w:rsidR="006071AC" w:rsidRDefault="006071AC" w:rsidP="006071AC">
      <w:pPr>
        <w:spacing w:before="120" w:after="120"/>
        <w:ind w:firstLine="851"/>
        <w:jc w:val="both"/>
      </w:pPr>
      <w:r w:rsidRPr="006071AC">
        <w:t>Конкурс проводится в рамках </w:t>
      </w:r>
      <w:r w:rsidRPr="006071AC">
        <w:rPr>
          <w:b/>
          <w:bCs/>
        </w:rPr>
        <w:t xml:space="preserve">Партнерской программы им. </w:t>
      </w:r>
      <w:proofErr w:type="spellStart"/>
      <w:r w:rsidRPr="006071AC">
        <w:rPr>
          <w:b/>
          <w:bCs/>
        </w:rPr>
        <w:t>Юбера</w:t>
      </w:r>
      <w:proofErr w:type="spellEnd"/>
      <w:r w:rsidRPr="006071AC">
        <w:rPr>
          <w:b/>
          <w:bCs/>
        </w:rPr>
        <w:t xml:space="preserve"> </w:t>
      </w:r>
      <w:proofErr w:type="spellStart"/>
      <w:r w:rsidRPr="006071AC">
        <w:rPr>
          <w:b/>
          <w:bCs/>
        </w:rPr>
        <w:t>Кюрьена</w:t>
      </w:r>
      <w:proofErr w:type="spellEnd"/>
      <w:r w:rsidRPr="006071AC">
        <w:rPr>
          <w:b/>
          <w:bCs/>
        </w:rPr>
        <w:t xml:space="preserve"> – А.Н. Колмогорова</w:t>
      </w:r>
      <w:r w:rsidRPr="006071AC">
        <w:t> совместно с Министерством иностранных дел и международного развития Французской Республики, Министерством национального образования, высшего образования и научных исследований Французской Республики.</w:t>
      </w:r>
    </w:p>
    <w:p w:rsidR="006071AC" w:rsidRDefault="006071AC" w:rsidP="006071AC">
      <w:pPr>
        <w:spacing w:before="120" w:after="120"/>
        <w:ind w:firstLine="851"/>
        <w:jc w:val="both"/>
      </w:pPr>
      <w:r w:rsidRPr="006071AC">
        <w:t xml:space="preserve">Проект должен быть направлен на проведение исследований в рамках следующих отобранных приоритетных направлений: </w:t>
      </w:r>
    </w:p>
    <w:p w:rsidR="006071AC" w:rsidRPr="006071AC" w:rsidRDefault="006071AC" w:rsidP="00154CA0">
      <w:pPr>
        <w:pStyle w:val="af1"/>
        <w:numPr>
          <w:ilvl w:val="2"/>
          <w:numId w:val="9"/>
        </w:numPr>
        <w:spacing w:before="120" w:after="120"/>
        <w:rPr>
          <w:rFonts w:ascii="Times New Roman" w:hAnsi="Times New Roman" w:cs="Times New Roman"/>
          <w:sz w:val="24"/>
          <w:szCs w:val="24"/>
        </w:rPr>
      </w:pPr>
      <w:r w:rsidRPr="006071AC">
        <w:rPr>
          <w:rFonts w:ascii="Times New Roman" w:hAnsi="Times New Roman" w:cs="Times New Roman"/>
          <w:sz w:val="24"/>
          <w:szCs w:val="24"/>
        </w:rPr>
        <w:t xml:space="preserve">изучение климата </w:t>
      </w:r>
    </w:p>
    <w:p w:rsidR="006071AC" w:rsidRPr="006071AC" w:rsidRDefault="006071AC" w:rsidP="00154CA0">
      <w:pPr>
        <w:pStyle w:val="af1"/>
        <w:numPr>
          <w:ilvl w:val="2"/>
          <w:numId w:val="9"/>
        </w:numPr>
        <w:spacing w:before="120" w:after="120"/>
        <w:rPr>
          <w:rFonts w:ascii="Times New Roman" w:hAnsi="Times New Roman" w:cs="Times New Roman"/>
          <w:sz w:val="24"/>
          <w:szCs w:val="24"/>
        </w:rPr>
      </w:pPr>
      <w:r w:rsidRPr="006071AC">
        <w:rPr>
          <w:rFonts w:ascii="Times New Roman" w:hAnsi="Times New Roman" w:cs="Times New Roman"/>
          <w:sz w:val="24"/>
          <w:szCs w:val="24"/>
        </w:rPr>
        <w:t>земная и морская среда (физическая океанография, морская биология, морские и земные экосистемы, влияние изменения климата, адаптация сельского хозяйства и лесов</w:t>
      </w:r>
      <w:proofErr w:type="gramStart"/>
      <w:r w:rsidRPr="006071AC">
        <w:rPr>
          <w:rFonts w:ascii="Times New Roman" w:hAnsi="Times New Roman" w:cs="Times New Roman"/>
          <w:sz w:val="24"/>
          <w:szCs w:val="24"/>
        </w:rPr>
        <w:t xml:space="preserve"> )</w:t>
      </w:r>
      <w:proofErr w:type="gramEnd"/>
      <w:r w:rsidRPr="006071AC">
        <w:rPr>
          <w:rFonts w:ascii="Times New Roman" w:hAnsi="Times New Roman" w:cs="Times New Roman"/>
          <w:sz w:val="24"/>
          <w:szCs w:val="24"/>
        </w:rPr>
        <w:t xml:space="preserve">; </w:t>
      </w:r>
    </w:p>
    <w:p w:rsidR="006071AC" w:rsidRPr="006071AC" w:rsidRDefault="006071AC" w:rsidP="00154CA0">
      <w:pPr>
        <w:pStyle w:val="af1"/>
        <w:numPr>
          <w:ilvl w:val="2"/>
          <w:numId w:val="9"/>
        </w:numPr>
        <w:spacing w:before="120" w:after="120"/>
        <w:rPr>
          <w:rFonts w:ascii="Times New Roman" w:hAnsi="Times New Roman" w:cs="Times New Roman"/>
          <w:sz w:val="24"/>
          <w:szCs w:val="24"/>
        </w:rPr>
      </w:pPr>
      <w:r w:rsidRPr="006071AC">
        <w:rPr>
          <w:rFonts w:ascii="Times New Roman" w:hAnsi="Times New Roman" w:cs="Times New Roman"/>
          <w:sz w:val="24"/>
          <w:szCs w:val="24"/>
        </w:rPr>
        <w:t xml:space="preserve">медицина (инфекционные и </w:t>
      </w:r>
      <w:proofErr w:type="spellStart"/>
      <w:r w:rsidRPr="006071AC">
        <w:rPr>
          <w:rFonts w:ascii="Times New Roman" w:hAnsi="Times New Roman" w:cs="Times New Roman"/>
          <w:sz w:val="24"/>
          <w:szCs w:val="24"/>
        </w:rPr>
        <w:t>нейродегенеративные</w:t>
      </w:r>
      <w:proofErr w:type="spellEnd"/>
      <w:r w:rsidRPr="006071AC">
        <w:rPr>
          <w:rFonts w:ascii="Times New Roman" w:hAnsi="Times New Roman" w:cs="Times New Roman"/>
          <w:sz w:val="24"/>
          <w:szCs w:val="24"/>
        </w:rPr>
        <w:t xml:space="preserve"> заболевания, неинфекционные хронические заболевания); </w:t>
      </w:r>
    </w:p>
    <w:p w:rsidR="006071AC" w:rsidRPr="006071AC" w:rsidRDefault="006071AC" w:rsidP="00154CA0">
      <w:pPr>
        <w:pStyle w:val="af1"/>
        <w:numPr>
          <w:ilvl w:val="2"/>
          <w:numId w:val="9"/>
        </w:numPr>
        <w:spacing w:before="120" w:after="120"/>
        <w:rPr>
          <w:rFonts w:ascii="Times New Roman" w:hAnsi="Times New Roman" w:cs="Times New Roman"/>
          <w:sz w:val="24"/>
          <w:szCs w:val="24"/>
        </w:rPr>
      </w:pPr>
      <w:r w:rsidRPr="006071AC">
        <w:rPr>
          <w:rFonts w:ascii="Times New Roman" w:hAnsi="Times New Roman" w:cs="Times New Roman"/>
          <w:sz w:val="24"/>
          <w:szCs w:val="24"/>
        </w:rPr>
        <w:t xml:space="preserve">инженерные науки (катализ, хранение энергоресурсов, </w:t>
      </w:r>
      <w:proofErr w:type="spellStart"/>
      <w:r w:rsidRPr="006071AC">
        <w:rPr>
          <w:rFonts w:ascii="Times New Roman" w:hAnsi="Times New Roman" w:cs="Times New Roman"/>
          <w:sz w:val="24"/>
          <w:szCs w:val="24"/>
        </w:rPr>
        <w:t>энергоэффективность</w:t>
      </w:r>
      <w:proofErr w:type="spellEnd"/>
      <w:r w:rsidRPr="006071AC">
        <w:rPr>
          <w:rFonts w:ascii="Times New Roman" w:hAnsi="Times New Roman" w:cs="Times New Roman"/>
          <w:sz w:val="24"/>
          <w:szCs w:val="24"/>
        </w:rPr>
        <w:t xml:space="preserve"> систем, высокопроизводительные вычисления); </w:t>
      </w:r>
    </w:p>
    <w:p w:rsidR="006071AC" w:rsidRPr="006071AC" w:rsidRDefault="006071AC" w:rsidP="00154CA0">
      <w:pPr>
        <w:pStyle w:val="af1"/>
        <w:numPr>
          <w:ilvl w:val="2"/>
          <w:numId w:val="9"/>
        </w:numPr>
        <w:spacing w:before="120" w:after="120"/>
        <w:rPr>
          <w:rFonts w:ascii="Times New Roman" w:hAnsi="Times New Roman" w:cs="Times New Roman"/>
          <w:sz w:val="24"/>
          <w:szCs w:val="24"/>
        </w:rPr>
      </w:pPr>
      <w:r w:rsidRPr="006071AC">
        <w:rPr>
          <w:rFonts w:ascii="Times New Roman" w:hAnsi="Times New Roman" w:cs="Times New Roman"/>
          <w:sz w:val="24"/>
          <w:szCs w:val="24"/>
        </w:rPr>
        <w:t xml:space="preserve">технологии </w:t>
      </w:r>
      <w:proofErr w:type="spellStart"/>
      <w:r w:rsidRPr="006071AC">
        <w:rPr>
          <w:rFonts w:ascii="Times New Roman" w:hAnsi="Times New Roman" w:cs="Times New Roman"/>
          <w:sz w:val="24"/>
          <w:szCs w:val="24"/>
        </w:rPr>
        <w:t>фотоники</w:t>
      </w:r>
      <w:proofErr w:type="spellEnd"/>
      <w:r w:rsidRPr="006071AC">
        <w:rPr>
          <w:rFonts w:ascii="Times New Roman" w:hAnsi="Times New Roman" w:cs="Times New Roman"/>
          <w:sz w:val="24"/>
          <w:szCs w:val="24"/>
        </w:rPr>
        <w:t>, микр</w:t>
      </w:r>
      <w:proofErr w:type="gramStart"/>
      <w:r w:rsidRPr="006071AC">
        <w:rPr>
          <w:rFonts w:ascii="Times New Roman" w:hAnsi="Times New Roman" w:cs="Times New Roman"/>
          <w:sz w:val="24"/>
          <w:szCs w:val="24"/>
        </w:rPr>
        <w:t>о-</w:t>
      </w:r>
      <w:proofErr w:type="gramEnd"/>
      <w:r w:rsidRPr="006071AC">
        <w:rPr>
          <w:rFonts w:ascii="Times New Roman" w:hAnsi="Times New Roman" w:cs="Times New Roman"/>
          <w:sz w:val="24"/>
          <w:szCs w:val="24"/>
        </w:rPr>
        <w:t xml:space="preserve"> и </w:t>
      </w:r>
      <w:proofErr w:type="spellStart"/>
      <w:r w:rsidRPr="006071AC">
        <w:rPr>
          <w:rFonts w:ascii="Times New Roman" w:hAnsi="Times New Roman" w:cs="Times New Roman"/>
          <w:sz w:val="24"/>
          <w:szCs w:val="24"/>
        </w:rPr>
        <w:t>наносистемной</w:t>
      </w:r>
      <w:proofErr w:type="spellEnd"/>
      <w:r w:rsidRPr="006071AC">
        <w:rPr>
          <w:rFonts w:ascii="Times New Roman" w:hAnsi="Times New Roman" w:cs="Times New Roman"/>
          <w:sz w:val="24"/>
          <w:szCs w:val="24"/>
        </w:rPr>
        <w:t xml:space="preserve"> техники; </w:t>
      </w:r>
    </w:p>
    <w:p w:rsidR="006071AC" w:rsidRPr="006071AC" w:rsidRDefault="006071AC" w:rsidP="00154CA0">
      <w:pPr>
        <w:pStyle w:val="af1"/>
        <w:numPr>
          <w:ilvl w:val="2"/>
          <w:numId w:val="9"/>
        </w:numPr>
        <w:spacing w:before="120" w:after="120"/>
        <w:rPr>
          <w:rFonts w:ascii="Times New Roman" w:hAnsi="Times New Roman" w:cs="Times New Roman"/>
          <w:sz w:val="24"/>
          <w:szCs w:val="24"/>
        </w:rPr>
      </w:pPr>
      <w:r w:rsidRPr="006071AC">
        <w:rPr>
          <w:rFonts w:ascii="Times New Roman" w:hAnsi="Times New Roman" w:cs="Times New Roman"/>
          <w:sz w:val="24"/>
          <w:szCs w:val="24"/>
        </w:rPr>
        <w:t xml:space="preserve"> </w:t>
      </w:r>
      <w:proofErr w:type="spellStart"/>
      <w:r w:rsidRPr="006071AC">
        <w:rPr>
          <w:rFonts w:ascii="Times New Roman" w:hAnsi="Times New Roman" w:cs="Times New Roman"/>
          <w:sz w:val="24"/>
          <w:szCs w:val="24"/>
        </w:rPr>
        <w:t>биоинформатика</w:t>
      </w:r>
      <w:proofErr w:type="spellEnd"/>
    </w:p>
    <w:p w:rsidR="006071AC" w:rsidRPr="006071AC" w:rsidRDefault="006071AC" w:rsidP="006071AC">
      <w:pPr>
        <w:spacing w:before="120" w:after="120"/>
        <w:ind w:firstLine="851"/>
        <w:jc w:val="both"/>
      </w:pPr>
      <w:r w:rsidRPr="006071AC">
        <w:t>Организатор конкурса заключит Соглашение о предоставлении субсидии (далее - Соглашение) с Участниками конкурса, чьи заявки на участие в конкурсе получат по итогам оценки максимальный итоговый балл, и которым будет присвоен первый порядковый номер.</w:t>
      </w:r>
    </w:p>
    <w:p w:rsidR="006071AC" w:rsidRPr="006071AC" w:rsidRDefault="006071AC" w:rsidP="006071AC">
      <w:pPr>
        <w:spacing w:before="120" w:after="120"/>
        <w:ind w:firstLine="851"/>
        <w:jc w:val="both"/>
      </w:pPr>
      <w:r w:rsidRPr="006071AC">
        <w:t>Организатор конкурса вправе заключить Соглашение с несколькими участниками конкурса. Количество таких Соглашений в рамках конкурса - не менее 6 (шести).</w:t>
      </w:r>
    </w:p>
    <w:p w:rsidR="006071AC" w:rsidRPr="006071AC" w:rsidRDefault="006071AC" w:rsidP="006071AC">
      <w:pPr>
        <w:spacing w:before="120" w:after="120"/>
        <w:ind w:firstLine="851"/>
        <w:jc w:val="both"/>
      </w:pPr>
      <w:r w:rsidRPr="006071AC">
        <w:t>Предельный размер всех субсидий составляет: не более 90,0 млн. рублей, в том числе: </w:t>
      </w:r>
    </w:p>
    <w:p w:rsidR="006071AC" w:rsidRPr="006071AC" w:rsidRDefault="006071AC" w:rsidP="00154CA0">
      <w:pPr>
        <w:numPr>
          <w:ilvl w:val="0"/>
          <w:numId w:val="14"/>
        </w:numPr>
        <w:spacing w:before="120" w:after="120"/>
        <w:jc w:val="both"/>
      </w:pPr>
      <w:r w:rsidRPr="006071AC">
        <w:t>на 2017 год – до 30,0 млн. рублей; </w:t>
      </w:r>
    </w:p>
    <w:p w:rsidR="006071AC" w:rsidRPr="006071AC" w:rsidRDefault="006071AC" w:rsidP="00154CA0">
      <w:pPr>
        <w:numPr>
          <w:ilvl w:val="0"/>
          <w:numId w:val="14"/>
        </w:numPr>
        <w:spacing w:before="120" w:after="120"/>
        <w:jc w:val="both"/>
      </w:pPr>
      <w:r w:rsidRPr="006071AC">
        <w:t>на 2018 год – до 30,0 млн. рублей; </w:t>
      </w:r>
    </w:p>
    <w:p w:rsidR="006071AC" w:rsidRPr="006071AC" w:rsidRDefault="006071AC" w:rsidP="00154CA0">
      <w:pPr>
        <w:numPr>
          <w:ilvl w:val="0"/>
          <w:numId w:val="14"/>
        </w:numPr>
        <w:spacing w:before="120" w:after="120"/>
        <w:jc w:val="both"/>
      </w:pPr>
      <w:r w:rsidRPr="006071AC">
        <w:t>на 2019 год – до 30,0 млн. рублей.</w:t>
      </w:r>
    </w:p>
    <w:p w:rsidR="006071AC" w:rsidRPr="006071AC" w:rsidRDefault="006071AC" w:rsidP="006071AC">
      <w:pPr>
        <w:spacing w:before="120" w:after="120"/>
        <w:ind w:firstLine="851"/>
        <w:jc w:val="both"/>
      </w:pPr>
      <w:r w:rsidRPr="006071AC">
        <w:rPr>
          <w:b/>
          <w:bCs/>
        </w:rPr>
        <w:t>Предельный размер субсидии</w:t>
      </w:r>
      <w:r w:rsidRPr="006071AC">
        <w:t> по одному Соглашению составляет: не более 15,0 млн. рублей, в том числе:</w:t>
      </w:r>
    </w:p>
    <w:p w:rsidR="006071AC" w:rsidRPr="006071AC" w:rsidRDefault="006071AC" w:rsidP="00154CA0">
      <w:pPr>
        <w:numPr>
          <w:ilvl w:val="0"/>
          <w:numId w:val="15"/>
        </w:numPr>
        <w:spacing w:before="120" w:after="120"/>
        <w:jc w:val="both"/>
      </w:pPr>
      <w:r w:rsidRPr="006071AC">
        <w:t>на 2017 год – до 5,0 млн. рублей; </w:t>
      </w:r>
    </w:p>
    <w:p w:rsidR="006071AC" w:rsidRPr="006071AC" w:rsidRDefault="006071AC" w:rsidP="00154CA0">
      <w:pPr>
        <w:numPr>
          <w:ilvl w:val="0"/>
          <w:numId w:val="15"/>
        </w:numPr>
        <w:spacing w:before="120" w:after="120"/>
        <w:jc w:val="both"/>
      </w:pPr>
      <w:r w:rsidRPr="006071AC">
        <w:t>на 2018 год – до 5,0 млн. рублей; </w:t>
      </w:r>
    </w:p>
    <w:p w:rsidR="006071AC" w:rsidRPr="006071AC" w:rsidRDefault="006071AC" w:rsidP="00154CA0">
      <w:pPr>
        <w:numPr>
          <w:ilvl w:val="0"/>
          <w:numId w:val="15"/>
        </w:numPr>
        <w:spacing w:before="120" w:after="120"/>
        <w:jc w:val="both"/>
      </w:pPr>
      <w:r w:rsidRPr="006071AC">
        <w:t>на 2019 год – до 5,0 млн. рублей.</w:t>
      </w:r>
    </w:p>
    <w:p w:rsidR="006071AC" w:rsidRPr="006071AC" w:rsidRDefault="006071AC" w:rsidP="006071AC">
      <w:pPr>
        <w:spacing w:before="120" w:after="120"/>
        <w:ind w:firstLine="851"/>
        <w:jc w:val="both"/>
      </w:pPr>
      <w:r w:rsidRPr="006071AC">
        <w:rPr>
          <w:b/>
          <w:bCs/>
        </w:rPr>
        <w:t>Срок выполнения работы:</w:t>
      </w:r>
    </w:p>
    <w:p w:rsidR="006071AC" w:rsidRPr="006071AC" w:rsidRDefault="006071AC" w:rsidP="00154CA0">
      <w:pPr>
        <w:numPr>
          <w:ilvl w:val="0"/>
          <w:numId w:val="16"/>
        </w:numPr>
        <w:spacing w:before="120" w:after="120"/>
        <w:jc w:val="both"/>
      </w:pPr>
      <w:r w:rsidRPr="006071AC">
        <w:t>Начало работ: с 11 января 2017 года </w:t>
      </w:r>
    </w:p>
    <w:p w:rsidR="006071AC" w:rsidRPr="006071AC" w:rsidRDefault="006071AC" w:rsidP="00154CA0">
      <w:pPr>
        <w:numPr>
          <w:ilvl w:val="0"/>
          <w:numId w:val="16"/>
        </w:numPr>
        <w:spacing w:before="120" w:after="120"/>
        <w:jc w:val="both"/>
      </w:pPr>
      <w:r w:rsidRPr="006071AC">
        <w:t>Срок окончания работ: не позднее «31» декабря 2019 г.</w:t>
      </w:r>
    </w:p>
    <w:p w:rsidR="006071AC" w:rsidRPr="006071AC" w:rsidRDefault="006071AC" w:rsidP="006071AC">
      <w:pPr>
        <w:spacing w:before="120" w:after="120"/>
        <w:ind w:firstLine="851"/>
        <w:jc w:val="both"/>
      </w:pPr>
      <w:r w:rsidRPr="006071AC">
        <w:rPr>
          <w:b/>
          <w:bCs/>
        </w:rPr>
        <w:t>Требования к участникам конкурса</w:t>
      </w:r>
      <w:r w:rsidRPr="006071AC">
        <w:t>, содержанию, порядку подготовки и представления заявок на участие в конкурсе, критерии и порядок оценки заявок на участие в конкурсе, порядок и сроки определения результатов конкурса указаны в конкурсной документации.</w:t>
      </w:r>
    </w:p>
    <w:p w:rsidR="006071AC" w:rsidRDefault="006071AC" w:rsidP="006071AC">
      <w:pPr>
        <w:spacing w:before="120" w:after="120"/>
        <w:ind w:firstLine="851"/>
        <w:jc w:val="both"/>
      </w:pPr>
      <w:r w:rsidRPr="006071AC">
        <w:lastRenderedPageBreak/>
        <w:t>Доступ к интерактивным формам на Портале регистрации заявок на участие в конкурсе, размещенном по адресу: </w:t>
      </w:r>
      <w:r w:rsidRPr="006071AC">
        <w:rPr>
          <w:b/>
          <w:bCs/>
        </w:rPr>
        <w:t>http://konkurs2014.fcpir.ru</w:t>
      </w:r>
      <w:r w:rsidRPr="006071AC">
        <w:t>, для подготовки заявок на участие в конкурсе в электронном виде будет открыт 31 мая 2016 года.</w:t>
      </w:r>
    </w:p>
    <w:p w:rsidR="00F137D9" w:rsidRPr="006071AC" w:rsidRDefault="00F137D9" w:rsidP="006071AC">
      <w:pPr>
        <w:spacing w:before="120" w:after="120"/>
        <w:ind w:firstLine="851"/>
        <w:jc w:val="both"/>
      </w:pPr>
    </w:p>
    <w:p w:rsidR="006071AC" w:rsidRPr="00F137D9" w:rsidRDefault="006071AC" w:rsidP="006071AC">
      <w:pPr>
        <w:spacing w:before="120" w:after="120"/>
        <w:ind w:firstLine="851"/>
        <w:jc w:val="both"/>
        <w:rPr>
          <w:b/>
        </w:rPr>
      </w:pPr>
      <w:r w:rsidRPr="00F137D9">
        <w:rPr>
          <w:b/>
        </w:rPr>
        <w:t>Заявки на участие в конкурсе принимаются в срок</w:t>
      </w:r>
      <w:r w:rsidRPr="00F137D9">
        <w:rPr>
          <w:b/>
          <w:bCs/>
        </w:rPr>
        <w:t> до 17 часов 00 минут московского времени «30» июня 2016 года.</w:t>
      </w:r>
    </w:p>
    <w:p w:rsidR="006071AC" w:rsidRDefault="006071AC" w:rsidP="006071AC">
      <w:pPr>
        <w:spacing w:before="120" w:after="120"/>
        <w:ind w:firstLine="851"/>
        <w:jc w:val="both"/>
        <w:rPr>
          <w:b/>
        </w:rPr>
      </w:pPr>
      <w:r w:rsidRPr="006071AC">
        <w:rPr>
          <w:b/>
        </w:rPr>
        <w:t>Полная информация о конкурсе на сайте ФЦП: </w:t>
      </w:r>
      <w:hyperlink r:id="rId25" w:history="1">
        <w:r w:rsidRPr="006071AC">
          <w:rPr>
            <w:rStyle w:val="a4"/>
            <w:b/>
          </w:rPr>
          <w:t>http://fcpir.ru</w:t>
        </w:r>
      </w:hyperlink>
    </w:p>
    <w:p w:rsidR="00F137D9" w:rsidRDefault="00F137D9" w:rsidP="006071AC">
      <w:pPr>
        <w:spacing w:before="120" w:after="120"/>
        <w:ind w:firstLine="851"/>
        <w:jc w:val="both"/>
        <w:rPr>
          <w:b/>
        </w:rPr>
      </w:pPr>
    </w:p>
    <w:p w:rsidR="00F137D9" w:rsidRPr="006071AC" w:rsidRDefault="00F137D9" w:rsidP="006071AC">
      <w:pPr>
        <w:pBdr>
          <w:bottom w:val="single" w:sz="6" w:space="1" w:color="auto"/>
        </w:pBdr>
        <w:spacing w:before="120" w:after="120"/>
        <w:ind w:firstLine="851"/>
        <w:jc w:val="both"/>
        <w:rPr>
          <w:b/>
        </w:rPr>
      </w:pPr>
    </w:p>
    <w:p w:rsidR="006071AC" w:rsidRDefault="006071AC" w:rsidP="00F137D9">
      <w:pPr>
        <w:spacing w:before="120" w:after="120"/>
        <w:rPr>
          <w:rFonts w:eastAsia="Batang"/>
          <w:b/>
          <w:bCs/>
          <w:kern w:val="32"/>
          <w:sz w:val="28"/>
          <w:szCs w:val="28"/>
          <w:lang w:eastAsia="ko-KR"/>
        </w:rPr>
      </w:pPr>
    </w:p>
    <w:p w:rsidR="006071AC" w:rsidRPr="00C36B2D" w:rsidRDefault="00F137D9" w:rsidP="00C36B2D">
      <w:pPr>
        <w:pStyle w:val="1"/>
        <w:jc w:val="center"/>
        <w:rPr>
          <w:rFonts w:ascii="Times New Roman" w:eastAsia="Batang" w:hAnsi="Times New Roman" w:cs="Times New Roman"/>
          <w:b w:val="0"/>
          <w:bCs w:val="0"/>
          <w:sz w:val="28"/>
          <w:szCs w:val="28"/>
          <w:lang w:eastAsia="ko-KR"/>
        </w:rPr>
      </w:pPr>
      <w:bookmarkStart w:id="13" w:name="_Toc452994773"/>
      <w:proofErr w:type="spellStart"/>
      <w:r w:rsidRPr="00C36B2D">
        <w:rPr>
          <w:rFonts w:ascii="Times New Roman" w:hAnsi="Times New Roman" w:cs="Times New Roman"/>
          <w:sz w:val="28"/>
          <w:szCs w:val="28"/>
        </w:rPr>
        <w:t>Минобрнауки</w:t>
      </w:r>
      <w:proofErr w:type="spellEnd"/>
      <w:r w:rsidRPr="00C36B2D">
        <w:rPr>
          <w:rFonts w:ascii="Times New Roman" w:hAnsi="Times New Roman" w:cs="Times New Roman"/>
          <w:sz w:val="28"/>
          <w:szCs w:val="28"/>
        </w:rPr>
        <w:t xml:space="preserve"> России. </w:t>
      </w:r>
      <w:r w:rsidR="006071AC" w:rsidRPr="00C36B2D">
        <w:rPr>
          <w:rFonts w:ascii="Times New Roman" w:eastAsia="Batang" w:hAnsi="Times New Roman" w:cs="Times New Roman"/>
          <w:sz w:val="28"/>
          <w:szCs w:val="28"/>
          <w:lang w:eastAsia="ko-KR"/>
        </w:rPr>
        <w:t>Гранты для проведения исследований с участием научно-исследовательских организаций и университетов стран БРИКС</w:t>
      </w:r>
      <w:bookmarkEnd w:id="13"/>
    </w:p>
    <w:p w:rsidR="006071AC" w:rsidRPr="006071AC" w:rsidRDefault="006071AC" w:rsidP="006071AC">
      <w:pPr>
        <w:spacing w:before="120" w:after="120"/>
        <w:ind w:firstLine="709"/>
        <w:jc w:val="both"/>
        <w:rPr>
          <w:rFonts w:eastAsia="Batang"/>
          <w:b/>
          <w:bCs/>
          <w:kern w:val="32"/>
          <w:sz w:val="28"/>
          <w:szCs w:val="28"/>
          <w:lang w:eastAsia="ko-KR"/>
        </w:rPr>
      </w:pPr>
    </w:p>
    <w:p w:rsidR="006071AC" w:rsidRPr="006071AC" w:rsidRDefault="006071AC" w:rsidP="00F137D9">
      <w:pPr>
        <w:spacing w:before="120" w:after="120"/>
        <w:ind w:firstLine="709"/>
        <w:jc w:val="both"/>
        <w:rPr>
          <w:rFonts w:eastAsia="Batang"/>
          <w:bCs/>
          <w:lang w:eastAsia="ko-KR"/>
        </w:rPr>
      </w:pPr>
      <w:r w:rsidRPr="006071AC">
        <w:rPr>
          <w:rFonts w:eastAsia="Batang"/>
          <w:bCs/>
          <w:lang w:eastAsia="ko-KR"/>
        </w:rPr>
        <w:t>Министерство образования и науки Российской Федерации сообщает о проведении конкурсного отбора на предоставление субсидий в целях реализации федеральной целевой программы «Исследования и разработки по приоритетным направлениям развития научно-технологического комплекса России на 2014-2020 годы». Мероприятие 2.1, очередь 4 </w:t>
      </w:r>
      <w:r w:rsidRPr="006071AC">
        <w:rPr>
          <w:rFonts w:eastAsia="Batang"/>
          <w:b/>
          <w:bCs/>
          <w:lang w:eastAsia="ko-KR"/>
        </w:rPr>
        <w:t>Проведение исследований по согласованным приоритетным направлениям с участием научно-исследовательских организаций и университетов стран БРИКС в рамках многосторонней научно-исследовательской инициативы БРИКС.</w:t>
      </w:r>
    </w:p>
    <w:p w:rsidR="006071AC" w:rsidRPr="006071AC" w:rsidRDefault="006071AC" w:rsidP="00F137D9">
      <w:pPr>
        <w:spacing w:before="120" w:after="120"/>
        <w:ind w:firstLine="709"/>
        <w:jc w:val="both"/>
        <w:rPr>
          <w:rFonts w:eastAsia="Batang"/>
          <w:bCs/>
          <w:lang w:eastAsia="ko-KR"/>
        </w:rPr>
      </w:pPr>
      <w:r w:rsidRPr="006071AC">
        <w:rPr>
          <w:rFonts w:eastAsia="Batang"/>
          <w:b/>
          <w:bCs/>
          <w:lang w:eastAsia="ko-KR"/>
        </w:rPr>
        <w:t>Шифр: 2017-14-585-0001</w:t>
      </w:r>
    </w:p>
    <w:p w:rsidR="006071AC" w:rsidRDefault="006071AC" w:rsidP="00F137D9">
      <w:pPr>
        <w:spacing w:before="120" w:after="120"/>
        <w:ind w:firstLine="709"/>
        <w:jc w:val="both"/>
        <w:rPr>
          <w:rFonts w:eastAsia="Batang"/>
          <w:bCs/>
          <w:lang w:eastAsia="ko-KR"/>
        </w:rPr>
      </w:pPr>
      <w:r w:rsidRPr="006071AC">
        <w:rPr>
          <w:rFonts w:eastAsia="Batang"/>
          <w:b/>
          <w:bCs/>
          <w:lang w:eastAsia="ko-KR"/>
        </w:rPr>
        <w:t>Целевые страны-партнеры:</w:t>
      </w:r>
      <w:r w:rsidRPr="006071AC">
        <w:rPr>
          <w:rFonts w:eastAsia="Batang"/>
          <w:bCs/>
          <w:lang w:eastAsia="ko-KR"/>
        </w:rPr>
        <w:t> </w:t>
      </w:r>
      <w:proofErr w:type="gramStart"/>
      <w:r w:rsidRPr="006071AC">
        <w:rPr>
          <w:rFonts w:eastAsia="Batang"/>
          <w:bCs/>
          <w:lang w:eastAsia="ko-KR"/>
        </w:rPr>
        <w:t>Бразилия, Индия, Китай, ЮАР Конкурс проводится в рамках Рамочной программы БРИКС по научно-технологическому и инновационному сотрудничеству, совместно с Государственным Советом по Научному и Технологическому Развитию (Бразилия), Фондом Содействия Развитию Малых Форм Предприятий в Научно-Технической Сфере (Россия), Российским Фондом Фундаментальных Исследований (Россия), Департаментом Науки и Технологий (Индия), Министерством Науки и Технологий (Китай), Государственным Фондом Естественно-Научных Исследований Китая (Китай), Государственным Исследовательским Фондом</w:t>
      </w:r>
      <w:proofErr w:type="gramEnd"/>
      <w:r w:rsidRPr="006071AC">
        <w:rPr>
          <w:rFonts w:eastAsia="Batang"/>
          <w:bCs/>
          <w:lang w:eastAsia="ko-KR"/>
        </w:rPr>
        <w:t xml:space="preserve"> (</w:t>
      </w:r>
      <w:proofErr w:type="gramStart"/>
      <w:r w:rsidRPr="006071AC">
        <w:rPr>
          <w:rFonts w:eastAsia="Batang"/>
          <w:bCs/>
          <w:lang w:eastAsia="ko-KR"/>
        </w:rPr>
        <w:t>ЮАР).</w:t>
      </w:r>
      <w:proofErr w:type="gramEnd"/>
    </w:p>
    <w:p w:rsidR="006071AC" w:rsidRDefault="006071AC" w:rsidP="00F137D9">
      <w:pPr>
        <w:spacing w:before="120" w:after="120"/>
        <w:ind w:firstLine="709"/>
        <w:jc w:val="both"/>
        <w:rPr>
          <w:rFonts w:eastAsia="Batang"/>
          <w:bCs/>
          <w:lang w:eastAsia="ko-KR"/>
        </w:rPr>
      </w:pPr>
      <w:r w:rsidRPr="006071AC">
        <w:rPr>
          <w:rFonts w:eastAsia="Batang"/>
          <w:bCs/>
          <w:lang w:eastAsia="ko-KR"/>
        </w:rPr>
        <w:t xml:space="preserve">Проект должен быть направлен на проведение исследований в рамках следующих отобранных приоритетных направлений: </w:t>
      </w:r>
    </w:p>
    <w:p w:rsidR="006071AC" w:rsidRDefault="006071AC" w:rsidP="00F137D9">
      <w:pPr>
        <w:spacing w:before="120" w:after="120"/>
        <w:ind w:firstLine="709"/>
        <w:jc w:val="both"/>
        <w:rPr>
          <w:rFonts w:eastAsia="Batang"/>
          <w:bCs/>
          <w:lang w:eastAsia="ko-KR"/>
        </w:rPr>
      </w:pPr>
      <w:r w:rsidRPr="006071AC">
        <w:rPr>
          <w:rFonts w:eastAsia="Batang"/>
          <w:bCs/>
          <w:lang w:eastAsia="ko-KR"/>
        </w:rPr>
        <w:t xml:space="preserve">- предупреждение и ликвидация природных катастроф; - водные ресурсы и борьба с их загрязнением; </w:t>
      </w:r>
    </w:p>
    <w:p w:rsidR="006071AC" w:rsidRDefault="006071AC" w:rsidP="00F137D9">
      <w:pPr>
        <w:spacing w:before="120" w:after="120"/>
        <w:ind w:firstLine="709"/>
        <w:jc w:val="both"/>
        <w:rPr>
          <w:rFonts w:eastAsia="Batang"/>
          <w:bCs/>
          <w:lang w:eastAsia="ko-KR"/>
        </w:rPr>
      </w:pPr>
      <w:r w:rsidRPr="006071AC">
        <w:rPr>
          <w:rFonts w:eastAsia="Batang"/>
          <w:bCs/>
          <w:lang w:eastAsia="ko-KR"/>
        </w:rPr>
        <w:t xml:space="preserve">- </w:t>
      </w:r>
      <w:proofErr w:type="spellStart"/>
      <w:r w:rsidRPr="006071AC">
        <w:rPr>
          <w:rFonts w:eastAsia="Batang"/>
          <w:bCs/>
          <w:lang w:eastAsia="ko-KR"/>
        </w:rPr>
        <w:t>геопространственные</w:t>
      </w:r>
      <w:proofErr w:type="spellEnd"/>
      <w:r w:rsidRPr="006071AC">
        <w:rPr>
          <w:rFonts w:eastAsia="Batang"/>
          <w:bCs/>
          <w:lang w:eastAsia="ko-KR"/>
        </w:rPr>
        <w:t xml:space="preserve"> технологии и их применение; - новая и возобновляемая эне</w:t>
      </w:r>
      <w:r>
        <w:rPr>
          <w:rFonts w:eastAsia="Batang"/>
          <w:bCs/>
          <w:lang w:eastAsia="ko-KR"/>
        </w:rPr>
        <w:t xml:space="preserve">ргетика, </w:t>
      </w:r>
      <w:proofErr w:type="spellStart"/>
      <w:r>
        <w:rPr>
          <w:rFonts w:eastAsia="Batang"/>
          <w:bCs/>
          <w:lang w:eastAsia="ko-KR"/>
        </w:rPr>
        <w:t>энергоэффективность</w:t>
      </w:r>
      <w:proofErr w:type="spellEnd"/>
      <w:r>
        <w:rPr>
          <w:rFonts w:eastAsia="Batang"/>
          <w:bCs/>
          <w:lang w:eastAsia="ko-KR"/>
        </w:rPr>
        <w:t xml:space="preserve">; </w:t>
      </w:r>
    </w:p>
    <w:p w:rsidR="006071AC" w:rsidRDefault="006071AC" w:rsidP="00F137D9">
      <w:pPr>
        <w:spacing w:before="120" w:after="120"/>
        <w:ind w:firstLine="709"/>
        <w:jc w:val="both"/>
        <w:rPr>
          <w:rFonts w:eastAsia="Batang"/>
          <w:bCs/>
          <w:lang w:eastAsia="ko-KR"/>
        </w:rPr>
      </w:pPr>
      <w:r w:rsidRPr="006071AC">
        <w:rPr>
          <w:rFonts w:eastAsia="Batang"/>
          <w:bCs/>
          <w:lang w:eastAsia="ko-KR"/>
        </w:rPr>
        <w:t xml:space="preserve">- астрономия </w:t>
      </w:r>
    </w:p>
    <w:p w:rsidR="006071AC" w:rsidRDefault="006071AC" w:rsidP="00F137D9">
      <w:pPr>
        <w:spacing w:before="120" w:after="120"/>
        <w:ind w:firstLine="709"/>
        <w:jc w:val="both"/>
        <w:rPr>
          <w:rFonts w:eastAsia="Batang"/>
          <w:bCs/>
          <w:lang w:eastAsia="ko-KR"/>
        </w:rPr>
      </w:pPr>
      <w:r w:rsidRPr="006071AC">
        <w:rPr>
          <w:rFonts w:eastAsia="Batang"/>
          <w:bCs/>
          <w:lang w:eastAsia="ko-KR"/>
        </w:rPr>
        <w:t xml:space="preserve">- биотехнология и биомедицина, включая охрану здоровья человека и </w:t>
      </w:r>
      <w:proofErr w:type="spellStart"/>
      <w:r w:rsidRPr="006071AC">
        <w:rPr>
          <w:rFonts w:eastAsia="Batang"/>
          <w:bCs/>
          <w:lang w:eastAsia="ko-KR"/>
        </w:rPr>
        <w:t>нейронауки</w:t>
      </w:r>
      <w:proofErr w:type="spellEnd"/>
      <w:r w:rsidRPr="006071AC">
        <w:rPr>
          <w:rFonts w:eastAsia="Batang"/>
          <w:bCs/>
          <w:lang w:eastAsia="ko-KR"/>
        </w:rPr>
        <w:t>;</w:t>
      </w:r>
    </w:p>
    <w:p w:rsidR="006071AC" w:rsidRDefault="006071AC" w:rsidP="00F137D9">
      <w:pPr>
        <w:spacing w:before="120" w:after="120"/>
        <w:ind w:firstLine="709"/>
        <w:jc w:val="both"/>
        <w:rPr>
          <w:rFonts w:eastAsia="Batang"/>
          <w:bCs/>
          <w:lang w:eastAsia="ko-KR"/>
        </w:rPr>
      </w:pPr>
      <w:r w:rsidRPr="006071AC">
        <w:rPr>
          <w:rFonts w:eastAsia="Batang"/>
          <w:bCs/>
          <w:lang w:eastAsia="ko-KR"/>
        </w:rPr>
        <w:t xml:space="preserve">- информационные технологии и высокопроизводительные вычисления; </w:t>
      </w:r>
    </w:p>
    <w:p w:rsidR="006071AC" w:rsidRDefault="006071AC" w:rsidP="00F137D9">
      <w:pPr>
        <w:spacing w:before="120" w:after="120"/>
        <w:ind w:firstLine="709"/>
        <w:jc w:val="both"/>
        <w:rPr>
          <w:rFonts w:eastAsia="Batang"/>
          <w:bCs/>
          <w:lang w:eastAsia="ko-KR"/>
        </w:rPr>
      </w:pPr>
      <w:r w:rsidRPr="006071AC">
        <w:rPr>
          <w:rFonts w:eastAsia="Batang"/>
          <w:bCs/>
          <w:lang w:eastAsia="ko-KR"/>
        </w:rPr>
        <w:t xml:space="preserve">- изучение Мирового океана и полярные исследования и технологии; - материаловедение, в том числе </w:t>
      </w:r>
      <w:proofErr w:type="spellStart"/>
      <w:r w:rsidRPr="006071AC">
        <w:rPr>
          <w:rFonts w:eastAsia="Batang"/>
          <w:bCs/>
          <w:lang w:eastAsia="ko-KR"/>
        </w:rPr>
        <w:t>нанотехнологии</w:t>
      </w:r>
      <w:proofErr w:type="spellEnd"/>
      <w:r w:rsidRPr="006071AC">
        <w:rPr>
          <w:rFonts w:eastAsia="Batang"/>
          <w:bCs/>
          <w:lang w:eastAsia="ko-KR"/>
        </w:rPr>
        <w:t xml:space="preserve">; </w:t>
      </w:r>
    </w:p>
    <w:p w:rsidR="006071AC" w:rsidRPr="006071AC" w:rsidRDefault="006071AC" w:rsidP="00F137D9">
      <w:pPr>
        <w:spacing w:before="120" w:after="120"/>
        <w:ind w:firstLine="709"/>
        <w:jc w:val="both"/>
        <w:rPr>
          <w:rFonts w:eastAsia="Batang"/>
          <w:bCs/>
          <w:lang w:eastAsia="ko-KR"/>
        </w:rPr>
      </w:pPr>
      <w:r w:rsidRPr="006071AC">
        <w:rPr>
          <w:rFonts w:eastAsia="Batang"/>
          <w:bCs/>
          <w:lang w:eastAsia="ko-KR"/>
        </w:rPr>
        <w:t xml:space="preserve">- </w:t>
      </w:r>
      <w:proofErr w:type="spellStart"/>
      <w:r w:rsidRPr="006071AC">
        <w:rPr>
          <w:rFonts w:eastAsia="Batang"/>
          <w:bCs/>
          <w:lang w:eastAsia="ko-KR"/>
        </w:rPr>
        <w:t>фотоника</w:t>
      </w:r>
      <w:proofErr w:type="spellEnd"/>
      <w:r w:rsidRPr="006071AC">
        <w:rPr>
          <w:rFonts w:eastAsia="Batang"/>
          <w:bCs/>
          <w:lang w:eastAsia="ko-KR"/>
        </w:rPr>
        <w:t>.</w:t>
      </w:r>
    </w:p>
    <w:p w:rsidR="006071AC" w:rsidRPr="006071AC" w:rsidRDefault="006071AC" w:rsidP="00F137D9">
      <w:pPr>
        <w:spacing w:before="120" w:after="120"/>
        <w:ind w:firstLine="709"/>
        <w:jc w:val="both"/>
        <w:rPr>
          <w:rFonts w:eastAsia="Batang"/>
          <w:bCs/>
          <w:lang w:eastAsia="ko-KR"/>
        </w:rPr>
      </w:pPr>
      <w:r w:rsidRPr="006071AC">
        <w:rPr>
          <w:rFonts w:eastAsia="Batang"/>
          <w:bCs/>
          <w:lang w:eastAsia="ko-KR"/>
        </w:rPr>
        <w:lastRenderedPageBreak/>
        <w:t>Дополнительная информация о многостороннем скоординированном конкурсе доступна на сайте Секретариата - </w:t>
      </w:r>
      <w:hyperlink r:id="rId26" w:history="1">
        <w:r w:rsidRPr="006071AC">
          <w:rPr>
            <w:rStyle w:val="a4"/>
            <w:rFonts w:eastAsia="Batang"/>
            <w:bCs/>
            <w:lang w:eastAsia="ko-KR"/>
          </w:rPr>
          <w:t>brics.rfbr.ru</w:t>
        </w:r>
      </w:hyperlink>
      <w:r w:rsidRPr="006071AC">
        <w:rPr>
          <w:rFonts w:eastAsia="Batang"/>
          <w:bCs/>
          <w:lang w:eastAsia="ko-KR"/>
        </w:rPr>
        <w:t> .</w:t>
      </w:r>
    </w:p>
    <w:p w:rsidR="006071AC" w:rsidRPr="006071AC" w:rsidRDefault="006071AC" w:rsidP="00F137D9">
      <w:pPr>
        <w:spacing w:before="120" w:after="120"/>
        <w:ind w:firstLine="709"/>
        <w:jc w:val="both"/>
        <w:rPr>
          <w:rFonts w:eastAsia="Batang"/>
          <w:bCs/>
          <w:lang w:eastAsia="ko-KR"/>
        </w:rPr>
      </w:pPr>
      <w:r w:rsidRPr="006071AC">
        <w:rPr>
          <w:rFonts w:eastAsia="Batang"/>
          <w:bCs/>
          <w:lang w:eastAsia="ko-KR"/>
        </w:rPr>
        <w:t xml:space="preserve">Конкурсная документация со стороны </w:t>
      </w:r>
      <w:proofErr w:type="spellStart"/>
      <w:r w:rsidRPr="006071AC">
        <w:rPr>
          <w:rFonts w:eastAsia="Batang"/>
          <w:bCs/>
          <w:lang w:eastAsia="ko-KR"/>
        </w:rPr>
        <w:t>Минобрнауки</w:t>
      </w:r>
      <w:proofErr w:type="spellEnd"/>
      <w:r w:rsidRPr="006071AC">
        <w:rPr>
          <w:rFonts w:eastAsia="Batang"/>
          <w:bCs/>
          <w:lang w:eastAsia="ko-KR"/>
        </w:rPr>
        <w:t xml:space="preserve"> России размещена на официальном сайте </w:t>
      </w:r>
      <w:proofErr w:type="spellStart"/>
      <w:r w:rsidRPr="006071AC">
        <w:rPr>
          <w:rFonts w:eastAsia="Batang"/>
          <w:bCs/>
          <w:lang w:eastAsia="ko-KR"/>
        </w:rPr>
        <w:t>Минобрнауки</w:t>
      </w:r>
      <w:proofErr w:type="spellEnd"/>
      <w:r w:rsidRPr="006071AC">
        <w:rPr>
          <w:rFonts w:eastAsia="Batang"/>
          <w:bCs/>
          <w:lang w:eastAsia="ko-KR"/>
        </w:rPr>
        <w:t xml:space="preserve"> России, расположенном в сети Интернет по адресу: </w:t>
      </w:r>
      <w:proofErr w:type="spellStart"/>
      <w:r w:rsidRPr="006071AC">
        <w:rPr>
          <w:rFonts w:eastAsia="Batang"/>
          <w:b/>
          <w:bCs/>
          <w:lang w:eastAsia="ko-KR"/>
        </w:rPr>
        <w:t>минобрнауки</w:t>
      </w:r>
      <w:proofErr w:type="gramStart"/>
      <w:r w:rsidRPr="006071AC">
        <w:rPr>
          <w:rFonts w:eastAsia="Batang"/>
          <w:b/>
          <w:bCs/>
          <w:lang w:eastAsia="ko-KR"/>
        </w:rPr>
        <w:t>.р</w:t>
      </w:r>
      <w:proofErr w:type="gramEnd"/>
      <w:r w:rsidRPr="006071AC">
        <w:rPr>
          <w:rFonts w:eastAsia="Batang"/>
          <w:b/>
          <w:bCs/>
          <w:lang w:eastAsia="ko-KR"/>
        </w:rPr>
        <w:t>ф</w:t>
      </w:r>
      <w:proofErr w:type="spellEnd"/>
      <w:r w:rsidRPr="006071AC">
        <w:rPr>
          <w:rFonts w:eastAsia="Batang"/>
          <w:bCs/>
          <w:lang w:eastAsia="ko-KR"/>
        </w:rPr>
        <w:t xml:space="preserve">(официальный сайт </w:t>
      </w:r>
      <w:proofErr w:type="spellStart"/>
      <w:r w:rsidRPr="006071AC">
        <w:rPr>
          <w:rFonts w:eastAsia="Batang"/>
          <w:bCs/>
          <w:lang w:eastAsia="ko-KR"/>
        </w:rPr>
        <w:t>Минобрнауки</w:t>
      </w:r>
      <w:proofErr w:type="spellEnd"/>
      <w:r w:rsidRPr="006071AC">
        <w:rPr>
          <w:rFonts w:eastAsia="Batang"/>
          <w:bCs/>
          <w:lang w:eastAsia="ko-KR"/>
        </w:rPr>
        <w:t xml:space="preserve"> России) и на сайте Программы, расположенном в сети Интернет по адресу:</w:t>
      </w:r>
      <w:r w:rsidRPr="006071AC">
        <w:rPr>
          <w:rFonts w:eastAsia="Batang"/>
          <w:b/>
          <w:bCs/>
          <w:lang w:eastAsia="ko-KR"/>
        </w:rPr>
        <w:t> http://fcpir.ru</w:t>
      </w:r>
      <w:r w:rsidRPr="006071AC">
        <w:rPr>
          <w:rFonts w:eastAsia="Batang"/>
          <w:bCs/>
          <w:lang w:eastAsia="ko-KR"/>
        </w:rPr>
        <w:t>, и доступна для ознакомления всем заинтересованным лицам без взимания платы.</w:t>
      </w:r>
    </w:p>
    <w:p w:rsidR="006071AC" w:rsidRPr="006071AC" w:rsidRDefault="006071AC" w:rsidP="00F137D9">
      <w:pPr>
        <w:spacing w:before="120" w:after="120"/>
        <w:ind w:firstLine="709"/>
        <w:jc w:val="both"/>
        <w:rPr>
          <w:rFonts w:eastAsia="Batang"/>
          <w:bCs/>
          <w:lang w:eastAsia="ko-KR"/>
        </w:rPr>
      </w:pPr>
      <w:r w:rsidRPr="006071AC">
        <w:rPr>
          <w:rFonts w:eastAsia="Batang"/>
          <w:bCs/>
          <w:lang w:eastAsia="ko-KR"/>
        </w:rPr>
        <w:t>Предмет конкурса: проведение исследований по согласованным приоритетным направлениям с участием научно-исследовательских организаций и университетов стран БРИКС в рамках многосторонней научно-исследовательской инициативы БРИКС.</w:t>
      </w:r>
    </w:p>
    <w:p w:rsidR="006071AC" w:rsidRPr="006071AC" w:rsidRDefault="006071AC" w:rsidP="00F137D9">
      <w:pPr>
        <w:spacing w:before="120" w:after="120"/>
        <w:ind w:firstLine="709"/>
        <w:jc w:val="both"/>
        <w:rPr>
          <w:rFonts w:eastAsia="Batang"/>
          <w:bCs/>
          <w:lang w:eastAsia="ko-KR"/>
        </w:rPr>
      </w:pPr>
      <w:r w:rsidRPr="006071AC">
        <w:rPr>
          <w:rFonts w:eastAsia="Batang"/>
          <w:bCs/>
          <w:lang w:eastAsia="ko-KR"/>
        </w:rPr>
        <w:t>Организатор конкурса заключит Соглашение о предоставлении субсидии (Соглашение) с Участниками конкурса, чьи заявки на участие в конкурсе получат по итогам оценки максимальный итоговый балл, и которым будет присвоен первый порядковый номер.</w:t>
      </w:r>
    </w:p>
    <w:p w:rsidR="006071AC" w:rsidRPr="006071AC" w:rsidRDefault="006071AC" w:rsidP="00F137D9">
      <w:pPr>
        <w:spacing w:before="120" w:after="120"/>
        <w:ind w:firstLine="709"/>
        <w:jc w:val="both"/>
        <w:rPr>
          <w:rFonts w:eastAsia="Batang"/>
          <w:bCs/>
          <w:lang w:eastAsia="ko-KR"/>
        </w:rPr>
      </w:pPr>
      <w:r w:rsidRPr="006071AC">
        <w:rPr>
          <w:rFonts w:eastAsia="Batang"/>
          <w:bCs/>
          <w:lang w:eastAsia="ko-KR"/>
        </w:rPr>
        <w:t>Организатор конкурса вправе заключить Соглашение с несколькими участниками конкурса. Количество таких Соглашений в рамках конкурса - не менее 6 (шести).</w:t>
      </w:r>
    </w:p>
    <w:p w:rsidR="006071AC" w:rsidRPr="006071AC" w:rsidRDefault="006071AC" w:rsidP="00F137D9">
      <w:pPr>
        <w:spacing w:before="120" w:after="120"/>
        <w:ind w:firstLine="709"/>
        <w:jc w:val="both"/>
        <w:rPr>
          <w:rFonts w:eastAsia="Batang"/>
          <w:bCs/>
          <w:lang w:eastAsia="ko-KR"/>
        </w:rPr>
      </w:pPr>
      <w:r w:rsidRPr="006071AC">
        <w:rPr>
          <w:rFonts w:eastAsia="Batang"/>
          <w:b/>
          <w:bCs/>
          <w:lang w:eastAsia="ko-KR"/>
        </w:rPr>
        <w:t>Предельный размер субсидии</w:t>
      </w:r>
      <w:r w:rsidRPr="006071AC">
        <w:rPr>
          <w:rFonts w:eastAsia="Batang"/>
          <w:bCs/>
          <w:lang w:eastAsia="ko-KR"/>
        </w:rPr>
        <w:t> по одному Соглашению составляет: не более 30,0 млн. рублей, в том числе:</w:t>
      </w:r>
    </w:p>
    <w:p w:rsidR="006071AC" w:rsidRPr="006071AC" w:rsidRDefault="006071AC" w:rsidP="00154CA0">
      <w:pPr>
        <w:numPr>
          <w:ilvl w:val="0"/>
          <w:numId w:val="17"/>
        </w:numPr>
        <w:spacing w:before="120" w:after="120"/>
        <w:ind w:firstLine="709"/>
        <w:jc w:val="both"/>
        <w:rPr>
          <w:rFonts w:eastAsia="Batang"/>
          <w:bCs/>
          <w:lang w:eastAsia="ko-KR"/>
        </w:rPr>
      </w:pPr>
      <w:r w:rsidRPr="006071AC">
        <w:rPr>
          <w:rFonts w:eastAsia="Batang"/>
          <w:bCs/>
          <w:lang w:eastAsia="ko-KR"/>
        </w:rPr>
        <w:t>на 2017 год – до 10,0 млн. рублей; </w:t>
      </w:r>
    </w:p>
    <w:p w:rsidR="006071AC" w:rsidRPr="006071AC" w:rsidRDefault="006071AC" w:rsidP="00154CA0">
      <w:pPr>
        <w:numPr>
          <w:ilvl w:val="0"/>
          <w:numId w:val="17"/>
        </w:numPr>
        <w:spacing w:before="120" w:after="120"/>
        <w:ind w:firstLine="709"/>
        <w:jc w:val="both"/>
        <w:rPr>
          <w:rFonts w:eastAsia="Batang"/>
          <w:bCs/>
          <w:lang w:eastAsia="ko-KR"/>
        </w:rPr>
      </w:pPr>
      <w:r w:rsidRPr="006071AC">
        <w:rPr>
          <w:rFonts w:eastAsia="Batang"/>
          <w:bCs/>
          <w:lang w:eastAsia="ko-KR"/>
        </w:rPr>
        <w:t>на 2018 год – до 10,0 млн. рублей; </w:t>
      </w:r>
    </w:p>
    <w:p w:rsidR="006071AC" w:rsidRPr="006071AC" w:rsidRDefault="006071AC" w:rsidP="00154CA0">
      <w:pPr>
        <w:numPr>
          <w:ilvl w:val="0"/>
          <w:numId w:val="17"/>
        </w:numPr>
        <w:spacing w:before="120" w:after="120"/>
        <w:ind w:firstLine="709"/>
        <w:jc w:val="both"/>
        <w:rPr>
          <w:rFonts w:eastAsia="Batang"/>
          <w:bCs/>
          <w:lang w:eastAsia="ko-KR"/>
        </w:rPr>
      </w:pPr>
      <w:r w:rsidRPr="006071AC">
        <w:rPr>
          <w:rFonts w:eastAsia="Batang"/>
          <w:bCs/>
          <w:lang w:eastAsia="ko-KR"/>
        </w:rPr>
        <w:t>на 2019 год – до 10,0 млн. рублей.</w:t>
      </w:r>
    </w:p>
    <w:p w:rsidR="006071AC" w:rsidRPr="006071AC" w:rsidRDefault="006071AC" w:rsidP="00F137D9">
      <w:pPr>
        <w:spacing w:before="120" w:after="120"/>
        <w:ind w:firstLine="709"/>
        <w:jc w:val="both"/>
        <w:rPr>
          <w:rFonts w:eastAsia="Batang"/>
          <w:bCs/>
          <w:lang w:eastAsia="ko-KR"/>
        </w:rPr>
      </w:pPr>
      <w:r w:rsidRPr="006071AC">
        <w:rPr>
          <w:rFonts w:eastAsia="Batang"/>
          <w:b/>
          <w:bCs/>
          <w:lang w:eastAsia="ko-KR"/>
        </w:rPr>
        <w:t>Срок выполнения работы:</w:t>
      </w:r>
    </w:p>
    <w:p w:rsidR="006071AC" w:rsidRPr="006071AC" w:rsidRDefault="006071AC" w:rsidP="00154CA0">
      <w:pPr>
        <w:numPr>
          <w:ilvl w:val="0"/>
          <w:numId w:val="18"/>
        </w:numPr>
        <w:spacing w:before="120" w:after="120"/>
        <w:ind w:firstLine="709"/>
        <w:jc w:val="both"/>
        <w:rPr>
          <w:rFonts w:eastAsia="Batang"/>
          <w:bCs/>
          <w:lang w:eastAsia="ko-KR"/>
        </w:rPr>
      </w:pPr>
      <w:r w:rsidRPr="006071AC">
        <w:rPr>
          <w:rFonts w:eastAsia="Batang"/>
          <w:bCs/>
          <w:lang w:eastAsia="ko-KR"/>
        </w:rPr>
        <w:t>Начало работ: с 11 января 2017 года </w:t>
      </w:r>
    </w:p>
    <w:p w:rsidR="006071AC" w:rsidRPr="006071AC" w:rsidRDefault="006071AC" w:rsidP="00154CA0">
      <w:pPr>
        <w:numPr>
          <w:ilvl w:val="0"/>
          <w:numId w:val="18"/>
        </w:numPr>
        <w:spacing w:before="120" w:after="120"/>
        <w:ind w:firstLine="709"/>
        <w:jc w:val="both"/>
        <w:rPr>
          <w:rFonts w:eastAsia="Batang"/>
          <w:bCs/>
          <w:lang w:eastAsia="ko-KR"/>
        </w:rPr>
      </w:pPr>
      <w:r w:rsidRPr="006071AC">
        <w:rPr>
          <w:rFonts w:eastAsia="Batang"/>
          <w:bCs/>
          <w:lang w:eastAsia="ko-KR"/>
        </w:rPr>
        <w:t>Срок окончания работ: не позднее «31» декабря 2019 г.</w:t>
      </w:r>
    </w:p>
    <w:p w:rsidR="006071AC" w:rsidRPr="006071AC" w:rsidRDefault="006071AC" w:rsidP="00F137D9">
      <w:pPr>
        <w:spacing w:before="120" w:after="120"/>
        <w:ind w:firstLine="709"/>
        <w:jc w:val="both"/>
        <w:rPr>
          <w:rFonts w:eastAsia="Batang"/>
          <w:bCs/>
          <w:lang w:eastAsia="ko-KR"/>
        </w:rPr>
      </w:pPr>
      <w:r w:rsidRPr="006071AC">
        <w:rPr>
          <w:rFonts w:eastAsia="Batang"/>
          <w:b/>
          <w:bCs/>
          <w:lang w:eastAsia="ko-KR"/>
        </w:rPr>
        <w:t>Требования к участникам конкурса</w:t>
      </w:r>
      <w:r w:rsidRPr="006071AC">
        <w:rPr>
          <w:rFonts w:eastAsia="Batang"/>
          <w:bCs/>
          <w:lang w:eastAsia="ko-KR"/>
        </w:rPr>
        <w:t>, содержанию, порядку подготовки и представления заявок на участие в конкурсе, критерии и порядок оценки заявок на участие в конкурсе, порядок и сроки определения результатов конкурса указаны в конкурсной документации.</w:t>
      </w:r>
    </w:p>
    <w:p w:rsidR="006071AC" w:rsidRPr="006071AC" w:rsidRDefault="006071AC" w:rsidP="00F137D9">
      <w:pPr>
        <w:spacing w:before="120" w:after="120"/>
        <w:ind w:firstLine="709"/>
        <w:jc w:val="both"/>
        <w:rPr>
          <w:rFonts w:eastAsia="Batang"/>
          <w:bCs/>
          <w:lang w:eastAsia="ko-KR"/>
        </w:rPr>
      </w:pPr>
      <w:r w:rsidRPr="006071AC">
        <w:rPr>
          <w:rFonts w:eastAsia="Batang"/>
          <w:bCs/>
          <w:lang w:eastAsia="ko-KR"/>
        </w:rPr>
        <w:t>Доступ к интерактивным формам на Портале регистрации заявок на участие в конкурсе, размещенном по адресу: http://konkurs2014.fcpir.ru, для подготовки заявок на участие в конкурсе в электронном виде будет открыт 08 июня 2016 года.</w:t>
      </w:r>
    </w:p>
    <w:p w:rsidR="006071AC" w:rsidRDefault="006071AC" w:rsidP="00F137D9">
      <w:pPr>
        <w:spacing w:before="120" w:after="120"/>
        <w:ind w:firstLine="709"/>
        <w:jc w:val="both"/>
        <w:rPr>
          <w:rFonts w:eastAsia="Batang"/>
          <w:bCs/>
          <w:lang w:eastAsia="ko-KR"/>
        </w:rPr>
      </w:pPr>
    </w:p>
    <w:p w:rsidR="006071AC" w:rsidRPr="00F137D9" w:rsidRDefault="006071AC" w:rsidP="00F137D9">
      <w:pPr>
        <w:spacing w:before="120" w:after="120"/>
        <w:ind w:firstLine="709"/>
        <w:jc w:val="both"/>
        <w:rPr>
          <w:rFonts w:eastAsia="Batang"/>
          <w:b/>
          <w:bCs/>
          <w:lang w:eastAsia="ko-KR"/>
        </w:rPr>
      </w:pPr>
      <w:r w:rsidRPr="00F137D9">
        <w:rPr>
          <w:rFonts w:eastAsia="Batang"/>
          <w:b/>
          <w:bCs/>
          <w:lang w:eastAsia="ko-KR"/>
        </w:rPr>
        <w:t>Заявки на участие в конкурсе принимаются до 17 часов 00 минут московского времени «25» августа 2016 года.</w:t>
      </w:r>
    </w:p>
    <w:p w:rsidR="006071AC" w:rsidRDefault="006071AC" w:rsidP="00F137D9">
      <w:pPr>
        <w:spacing w:before="120" w:after="120"/>
        <w:ind w:firstLine="709"/>
        <w:jc w:val="both"/>
        <w:rPr>
          <w:rFonts w:eastAsia="Batang"/>
          <w:b/>
          <w:bCs/>
          <w:lang w:eastAsia="ko-KR"/>
        </w:rPr>
      </w:pPr>
      <w:r w:rsidRPr="006071AC">
        <w:rPr>
          <w:rFonts w:eastAsia="Batang"/>
          <w:b/>
          <w:bCs/>
          <w:lang w:eastAsia="ko-KR"/>
        </w:rPr>
        <w:t>Полная информация о конкурсе на сайте ФЦП: </w:t>
      </w:r>
      <w:hyperlink r:id="rId27" w:history="1">
        <w:r w:rsidRPr="006071AC">
          <w:rPr>
            <w:rStyle w:val="a4"/>
            <w:rFonts w:eastAsia="Batang"/>
            <w:b/>
            <w:bCs/>
            <w:lang w:eastAsia="ko-KR"/>
          </w:rPr>
          <w:t>http://fcpir.ru</w:t>
        </w:r>
      </w:hyperlink>
    </w:p>
    <w:p w:rsidR="006071AC" w:rsidRPr="006071AC" w:rsidRDefault="006071AC" w:rsidP="006071AC">
      <w:pPr>
        <w:pBdr>
          <w:bottom w:val="single" w:sz="6" w:space="1" w:color="auto"/>
        </w:pBdr>
        <w:spacing w:before="120" w:after="120"/>
        <w:jc w:val="both"/>
        <w:rPr>
          <w:rFonts w:eastAsia="Batang"/>
          <w:b/>
          <w:bCs/>
          <w:lang w:eastAsia="ko-KR"/>
        </w:rPr>
      </w:pPr>
    </w:p>
    <w:p w:rsidR="006071AC" w:rsidRPr="006071AC" w:rsidRDefault="00F137D9" w:rsidP="006071AC">
      <w:pPr>
        <w:pStyle w:val="1"/>
        <w:jc w:val="center"/>
        <w:rPr>
          <w:rFonts w:ascii="Times New Roman" w:eastAsia="Batang" w:hAnsi="Times New Roman" w:cs="Times New Roman"/>
          <w:sz w:val="28"/>
          <w:szCs w:val="28"/>
          <w:lang w:eastAsia="ko-KR"/>
        </w:rPr>
      </w:pPr>
      <w:bookmarkStart w:id="14" w:name="_Toc452994774"/>
      <w:proofErr w:type="spellStart"/>
      <w:r>
        <w:rPr>
          <w:rFonts w:ascii="Times New Roman" w:hAnsi="Times New Roman" w:cs="Times New Roman"/>
          <w:bCs w:val="0"/>
          <w:sz w:val="28"/>
          <w:szCs w:val="28"/>
        </w:rPr>
        <w:t>Минобрнауки</w:t>
      </w:r>
      <w:proofErr w:type="spellEnd"/>
      <w:r>
        <w:rPr>
          <w:rFonts w:ascii="Times New Roman" w:hAnsi="Times New Roman" w:cs="Times New Roman"/>
          <w:bCs w:val="0"/>
          <w:sz w:val="28"/>
          <w:szCs w:val="28"/>
        </w:rPr>
        <w:t xml:space="preserve"> России.</w:t>
      </w:r>
      <w:r w:rsidRPr="00DA2A21">
        <w:rPr>
          <w:rFonts w:ascii="Times New Roman" w:hAnsi="Times New Roman" w:cs="Times New Roman"/>
          <w:bCs w:val="0"/>
          <w:sz w:val="28"/>
          <w:szCs w:val="28"/>
        </w:rPr>
        <w:t xml:space="preserve"> </w:t>
      </w:r>
      <w:r w:rsidR="006071AC">
        <w:rPr>
          <w:rFonts w:ascii="Times New Roman" w:eastAsia="Batang" w:hAnsi="Times New Roman" w:cs="Times New Roman"/>
          <w:sz w:val="28"/>
          <w:szCs w:val="28"/>
          <w:lang w:eastAsia="ko-KR"/>
        </w:rPr>
        <w:t>Г</w:t>
      </w:r>
      <w:r w:rsidR="006071AC" w:rsidRPr="006071AC">
        <w:rPr>
          <w:rFonts w:ascii="Times New Roman" w:eastAsia="Batang" w:hAnsi="Times New Roman" w:cs="Times New Roman"/>
          <w:sz w:val="28"/>
          <w:szCs w:val="28"/>
          <w:lang w:eastAsia="ko-KR"/>
        </w:rPr>
        <w:t>ранты для проведения совместных исследований университетами России и Германии</w:t>
      </w:r>
      <w:bookmarkEnd w:id="14"/>
    </w:p>
    <w:p w:rsidR="00537EBF" w:rsidRPr="00537EBF" w:rsidRDefault="00537EBF" w:rsidP="00F137D9">
      <w:pPr>
        <w:spacing w:before="120" w:after="120"/>
        <w:ind w:firstLine="709"/>
        <w:jc w:val="both"/>
        <w:rPr>
          <w:rFonts w:eastAsia="Batang"/>
          <w:bCs/>
          <w:lang w:eastAsia="ko-KR"/>
        </w:rPr>
      </w:pPr>
      <w:r w:rsidRPr="00537EBF">
        <w:rPr>
          <w:rFonts w:eastAsia="Batang"/>
          <w:bCs/>
          <w:lang w:eastAsia="ko-KR"/>
        </w:rPr>
        <w:t>Министерство образования и науки Российской Федерации сообщает о проведении конкурсного отбора на предоставление субсидий в целях реализации федеральной целевой программы «Исследования и разработки по приоритетным направлениям развития научно-технологического комплекса России на 2014-2020 годы». Мероприятие 2.2, очередь 5</w:t>
      </w:r>
      <w:r w:rsidRPr="00537EBF">
        <w:rPr>
          <w:rFonts w:eastAsia="Batang"/>
          <w:b/>
          <w:bCs/>
          <w:lang w:eastAsia="ko-KR"/>
        </w:rPr>
        <w:t> Проведение совместных исследований университетами России и Германии.</w:t>
      </w:r>
    </w:p>
    <w:p w:rsidR="00537EBF" w:rsidRPr="00537EBF" w:rsidRDefault="00537EBF" w:rsidP="00F137D9">
      <w:pPr>
        <w:spacing w:before="120" w:after="120"/>
        <w:ind w:firstLine="709"/>
        <w:jc w:val="both"/>
        <w:rPr>
          <w:rFonts w:eastAsia="Batang"/>
          <w:bCs/>
          <w:lang w:eastAsia="ko-KR"/>
        </w:rPr>
      </w:pPr>
      <w:r w:rsidRPr="00537EBF">
        <w:rPr>
          <w:rFonts w:eastAsia="Batang"/>
          <w:b/>
          <w:bCs/>
          <w:lang w:eastAsia="ko-KR"/>
        </w:rPr>
        <w:lastRenderedPageBreak/>
        <w:t>Шифр: 2016-14-588-0005</w:t>
      </w:r>
    </w:p>
    <w:p w:rsidR="00537EBF" w:rsidRDefault="00537EBF" w:rsidP="00F137D9">
      <w:pPr>
        <w:spacing w:before="120" w:after="120"/>
        <w:ind w:firstLine="709"/>
        <w:jc w:val="both"/>
        <w:rPr>
          <w:rFonts w:eastAsia="Batang"/>
          <w:bCs/>
          <w:lang w:eastAsia="ko-KR"/>
        </w:rPr>
      </w:pPr>
      <w:r w:rsidRPr="00537EBF">
        <w:rPr>
          <w:rFonts w:eastAsia="Batang"/>
          <w:b/>
          <w:bCs/>
          <w:lang w:eastAsia="ko-KR"/>
        </w:rPr>
        <w:t>Предмет конкурса:</w:t>
      </w:r>
      <w:r w:rsidRPr="00537EBF">
        <w:rPr>
          <w:rFonts w:eastAsia="Batang"/>
          <w:bCs/>
          <w:lang w:eastAsia="ko-KR"/>
        </w:rPr>
        <w:t> проведение исследований по отобранным приоритетным направлениям с участием научно-исследовательских организаций и университетов Германии.</w:t>
      </w:r>
    </w:p>
    <w:p w:rsidR="00537EBF" w:rsidRDefault="00537EBF" w:rsidP="00F137D9">
      <w:pPr>
        <w:spacing w:before="120" w:after="120"/>
        <w:ind w:firstLine="709"/>
        <w:jc w:val="both"/>
        <w:rPr>
          <w:rFonts w:eastAsia="Batang"/>
          <w:bCs/>
          <w:lang w:eastAsia="ko-KR"/>
        </w:rPr>
      </w:pPr>
      <w:r w:rsidRPr="00537EBF">
        <w:rPr>
          <w:rFonts w:eastAsia="Batang"/>
          <w:bCs/>
          <w:lang w:eastAsia="ko-KR"/>
        </w:rPr>
        <w:t xml:space="preserve">Проект должен быть направлен на проведение исследований в рамках следующих отобранных приоритетных направлений: </w:t>
      </w:r>
    </w:p>
    <w:p w:rsidR="00537EBF" w:rsidRPr="00537EBF" w:rsidRDefault="00537EBF" w:rsidP="00F137D9">
      <w:pPr>
        <w:spacing w:before="120" w:after="120"/>
        <w:ind w:firstLine="709"/>
        <w:jc w:val="both"/>
        <w:rPr>
          <w:rFonts w:eastAsia="Batang"/>
          <w:b/>
          <w:bCs/>
          <w:lang w:eastAsia="ko-KR"/>
        </w:rPr>
      </w:pPr>
      <w:r w:rsidRPr="00537EBF">
        <w:rPr>
          <w:rFonts w:eastAsia="Batang"/>
          <w:bCs/>
          <w:lang w:eastAsia="ko-KR"/>
        </w:rPr>
        <w:t xml:space="preserve">- </w:t>
      </w:r>
      <w:r w:rsidRPr="00537EBF">
        <w:rPr>
          <w:rFonts w:eastAsia="Batang"/>
          <w:b/>
          <w:bCs/>
          <w:lang w:eastAsia="ko-KR"/>
        </w:rPr>
        <w:t xml:space="preserve">новые материалы для </w:t>
      </w:r>
      <w:proofErr w:type="spellStart"/>
      <w:r w:rsidRPr="00537EBF">
        <w:rPr>
          <w:rFonts w:eastAsia="Batang"/>
          <w:b/>
          <w:bCs/>
          <w:lang w:eastAsia="ko-KR"/>
        </w:rPr>
        <w:t>энергоэффективности</w:t>
      </w:r>
      <w:proofErr w:type="spellEnd"/>
      <w:r w:rsidRPr="00537EBF">
        <w:rPr>
          <w:rFonts w:eastAsia="Batang"/>
          <w:b/>
          <w:bCs/>
          <w:lang w:eastAsia="ko-KR"/>
        </w:rPr>
        <w:t xml:space="preserve">; </w:t>
      </w:r>
    </w:p>
    <w:p w:rsidR="00537EBF" w:rsidRPr="00537EBF" w:rsidRDefault="00537EBF" w:rsidP="00F137D9">
      <w:pPr>
        <w:spacing w:before="120" w:after="120"/>
        <w:ind w:firstLine="709"/>
        <w:jc w:val="both"/>
        <w:rPr>
          <w:rFonts w:eastAsia="Batang"/>
          <w:b/>
          <w:bCs/>
          <w:lang w:eastAsia="ko-KR"/>
        </w:rPr>
      </w:pPr>
      <w:r w:rsidRPr="00537EBF">
        <w:rPr>
          <w:rFonts w:eastAsia="Batang"/>
          <w:b/>
          <w:bCs/>
          <w:lang w:eastAsia="ko-KR"/>
        </w:rPr>
        <w:t>- биомедицина.</w:t>
      </w:r>
    </w:p>
    <w:p w:rsidR="00537EBF" w:rsidRPr="00537EBF" w:rsidRDefault="00537EBF" w:rsidP="00F137D9">
      <w:pPr>
        <w:spacing w:before="120" w:after="120"/>
        <w:ind w:firstLine="709"/>
        <w:jc w:val="both"/>
        <w:rPr>
          <w:rFonts w:eastAsia="Batang"/>
          <w:bCs/>
          <w:lang w:eastAsia="ko-KR"/>
        </w:rPr>
      </w:pPr>
      <w:r w:rsidRPr="00537EBF">
        <w:rPr>
          <w:rFonts w:eastAsia="Batang"/>
          <w:bCs/>
          <w:lang w:eastAsia="ko-KR"/>
        </w:rPr>
        <w:t>Организатор конкурса, заключит Соглашение о предоставлении субсидии (Соглашение) с Участниками конкурса, чьи заявки на участие в конкурсе получат по итогам оценки максимальный итоговый балл, и которым будет присвоен первый порядковый номер.</w:t>
      </w:r>
    </w:p>
    <w:p w:rsidR="00537EBF" w:rsidRPr="00537EBF" w:rsidRDefault="00537EBF" w:rsidP="00F137D9">
      <w:pPr>
        <w:spacing w:before="120" w:after="120"/>
        <w:ind w:firstLine="709"/>
        <w:jc w:val="both"/>
        <w:rPr>
          <w:rFonts w:eastAsia="Batang"/>
          <w:bCs/>
          <w:lang w:eastAsia="ko-KR"/>
        </w:rPr>
      </w:pPr>
      <w:r w:rsidRPr="00537EBF">
        <w:rPr>
          <w:rFonts w:eastAsia="Batang"/>
          <w:bCs/>
          <w:lang w:eastAsia="ko-KR"/>
        </w:rPr>
        <w:t>Организатор конкурса вправе заключить Соглашение с несколькими участниками конкурса. Количество таких Соглашений в рамках конкурса – не менее 2.</w:t>
      </w:r>
    </w:p>
    <w:p w:rsidR="00537EBF" w:rsidRPr="00537EBF" w:rsidRDefault="00537EBF" w:rsidP="00F137D9">
      <w:pPr>
        <w:spacing w:before="120" w:after="120"/>
        <w:ind w:firstLine="709"/>
        <w:jc w:val="both"/>
        <w:rPr>
          <w:rFonts w:eastAsia="Batang"/>
          <w:bCs/>
          <w:lang w:eastAsia="ko-KR"/>
        </w:rPr>
      </w:pPr>
      <w:r w:rsidRPr="00537EBF">
        <w:rPr>
          <w:rFonts w:eastAsia="Batang"/>
          <w:bCs/>
          <w:lang w:eastAsia="ko-KR"/>
        </w:rPr>
        <w:t>Предельный размер всех субсидий составляет: не более 60 млн. рублей, в том числе: </w:t>
      </w:r>
    </w:p>
    <w:p w:rsidR="00537EBF" w:rsidRPr="00537EBF" w:rsidRDefault="00537EBF" w:rsidP="00154CA0">
      <w:pPr>
        <w:numPr>
          <w:ilvl w:val="0"/>
          <w:numId w:val="19"/>
        </w:numPr>
        <w:spacing w:before="120" w:after="120"/>
        <w:ind w:firstLine="709"/>
        <w:jc w:val="both"/>
        <w:rPr>
          <w:rFonts w:eastAsia="Batang"/>
          <w:bCs/>
          <w:lang w:eastAsia="ko-KR"/>
        </w:rPr>
      </w:pPr>
      <w:r w:rsidRPr="00537EBF">
        <w:rPr>
          <w:rFonts w:eastAsia="Batang"/>
          <w:bCs/>
          <w:lang w:eastAsia="ko-KR"/>
        </w:rPr>
        <w:t>на 2016 год – до 30 млн. рублей; </w:t>
      </w:r>
    </w:p>
    <w:p w:rsidR="00537EBF" w:rsidRPr="00537EBF" w:rsidRDefault="00537EBF" w:rsidP="00154CA0">
      <w:pPr>
        <w:numPr>
          <w:ilvl w:val="0"/>
          <w:numId w:val="19"/>
        </w:numPr>
        <w:spacing w:before="120" w:after="120"/>
        <w:ind w:firstLine="709"/>
        <w:jc w:val="both"/>
        <w:rPr>
          <w:rFonts w:eastAsia="Batang"/>
          <w:bCs/>
          <w:lang w:eastAsia="ko-KR"/>
        </w:rPr>
      </w:pPr>
      <w:r w:rsidRPr="00537EBF">
        <w:rPr>
          <w:rFonts w:eastAsia="Batang"/>
          <w:bCs/>
          <w:lang w:eastAsia="ko-KR"/>
        </w:rPr>
        <w:t>на 2017 год – до 30 млн. рублей;</w:t>
      </w:r>
    </w:p>
    <w:p w:rsidR="00537EBF" w:rsidRPr="00537EBF" w:rsidRDefault="00537EBF" w:rsidP="00F137D9">
      <w:pPr>
        <w:spacing w:before="120" w:after="120"/>
        <w:ind w:firstLine="709"/>
        <w:jc w:val="both"/>
        <w:rPr>
          <w:rFonts w:eastAsia="Batang"/>
          <w:bCs/>
          <w:lang w:eastAsia="ko-KR"/>
        </w:rPr>
      </w:pPr>
      <w:r w:rsidRPr="00537EBF">
        <w:rPr>
          <w:rFonts w:eastAsia="Batang"/>
          <w:bCs/>
          <w:lang w:eastAsia="ko-KR"/>
        </w:rPr>
        <w:t>Предельный размер субсидии по одному Соглашению составляет: не более 30 млн. рублей, в том числе:</w:t>
      </w:r>
    </w:p>
    <w:p w:rsidR="00537EBF" w:rsidRPr="00537EBF" w:rsidRDefault="00537EBF" w:rsidP="00154CA0">
      <w:pPr>
        <w:numPr>
          <w:ilvl w:val="0"/>
          <w:numId w:val="20"/>
        </w:numPr>
        <w:spacing w:before="120" w:after="120"/>
        <w:ind w:firstLine="709"/>
        <w:jc w:val="both"/>
        <w:rPr>
          <w:rFonts w:eastAsia="Batang"/>
          <w:bCs/>
          <w:lang w:eastAsia="ko-KR"/>
        </w:rPr>
      </w:pPr>
      <w:r w:rsidRPr="00537EBF">
        <w:rPr>
          <w:rFonts w:eastAsia="Batang"/>
          <w:bCs/>
          <w:lang w:eastAsia="ko-KR"/>
        </w:rPr>
        <w:t>на 2016 год – до 15 млн. рублей; </w:t>
      </w:r>
    </w:p>
    <w:p w:rsidR="00537EBF" w:rsidRPr="00537EBF" w:rsidRDefault="00537EBF" w:rsidP="00154CA0">
      <w:pPr>
        <w:numPr>
          <w:ilvl w:val="0"/>
          <w:numId w:val="20"/>
        </w:numPr>
        <w:spacing w:before="120" w:after="120"/>
        <w:ind w:firstLine="709"/>
        <w:jc w:val="both"/>
        <w:rPr>
          <w:rFonts w:eastAsia="Batang"/>
          <w:bCs/>
          <w:lang w:eastAsia="ko-KR"/>
        </w:rPr>
      </w:pPr>
      <w:r w:rsidRPr="00537EBF">
        <w:rPr>
          <w:rFonts w:eastAsia="Batang"/>
          <w:bCs/>
          <w:lang w:eastAsia="ko-KR"/>
        </w:rPr>
        <w:t>на 2017 год – до 15 млн. рублей.</w:t>
      </w:r>
    </w:p>
    <w:p w:rsidR="00537EBF" w:rsidRPr="00537EBF" w:rsidRDefault="00537EBF" w:rsidP="00F137D9">
      <w:pPr>
        <w:spacing w:before="120" w:after="120"/>
        <w:ind w:firstLine="709"/>
        <w:jc w:val="both"/>
        <w:rPr>
          <w:rFonts w:eastAsia="Batang"/>
          <w:bCs/>
          <w:lang w:eastAsia="ko-KR"/>
        </w:rPr>
      </w:pPr>
      <w:r w:rsidRPr="00537EBF">
        <w:rPr>
          <w:rFonts w:eastAsia="Batang"/>
          <w:b/>
          <w:bCs/>
          <w:lang w:eastAsia="ko-KR"/>
        </w:rPr>
        <w:t>Срок выполнения работы:</w:t>
      </w:r>
    </w:p>
    <w:p w:rsidR="00537EBF" w:rsidRPr="00537EBF" w:rsidRDefault="00537EBF" w:rsidP="00154CA0">
      <w:pPr>
        <w:numPr>
          <w:ilvl w:val="0"/>
          <w:numId w:val="21"/>
        </w:numPr>
        <w:spacing w:before="120" w:after="120"/>
        <w:ind w:firstLine="709"/>
        <w:jc w:val="both"/>
        <w:rPr>
          <w:rFonts w:eastAsia="Batang"/>
          <w:bCs/>
          <w:lang w:eastAsia="ko-KR"/>
        </w:rPr>
      </w:pPr>
      <w:r w:rsidRPr="00537EBF">
        <w:rPr>
          <w:rFonts w:eastAsia="Batang"/>
          <w:bCs/>
          <w:lang w:eastAsia="ko-KR"/>
        </w:rPr>
        <w:t xml:space="preserve">Начало работ: </w:t>
      </w:r>
      <w:proofErr w:type="gramStart"/>
      <w:r w:rsidRPr="00537EBF">
        <w:rPr>
          <w:rFonts w:eastAsia="Batang"/>
          <w:bCs/>
          <w:lang w:eastAsia="ko-KR"/>
        </w:rPr>
        <w:t>с даты заключения</w:t>
      </w:r>
      <w:proofErr w:type="gramEnd"/>
      <w:r w:rsidRPr="00537EBF">
        <w:rPr>
          <w:rFonts w:eastAsia="Batang"/>
          <w:bCs/>
          <w:lang w:eastAsia="ko-KR"/>
        </w:rPr>
        <w:t xml:space="preserve"> Соглашения.</w:t>
      </w:r>
    </w:p>
    <w:p w:rsidR="00537EBF" w:rsidRPr="00537EBF" w:rsidRDefault="00537EBF" w:rsidP="00154CA0">
      <w:pPr>
        <w:numPr>
          <w:ilvl w:val="0"/>
          <w:numId w:val="21"/>
        </w:numPr>
        <w:spacing w:before="120" w:after="120"/>
        <w:ind w:firstLine="709"/>
        <w:jc w:val="both"/>
        <w:rPr>
          <w:rFonts w:eastAsia="Batang"/>
          <w:bCs/>
          <w:lang w:eastAsia="ko-KR"/>
        </w:rPr>
      </w:pPr>
      <w:r w:rsidRPr="00537EBF">
        <w:rPr>
          <w:rFonts w:eastAsia="Batang"/>
          <w:bCs/>
          <w:lang w:eastAsia="ko-KR"/>
        </w:rPr>
        <w:t>Срок окончания работ: не позднее 29 декабря 2017 г.</w:t>
      </w:r>
    </w:p>
    <w:p w:rsidR="00537EBF" w:rsidRPr="00537EBF" w:rsidRDefault="00537EBF" w:rsidP="00F137D9">
      <w:pPr>
        <w:spacing w:before="120" w:after="120"/>
        <w:ind w:firstLine="709"/>
        <w:jc w:val="both"/>
        <w:rPr>
          <w:rFonts w:eastAsia="Batang"/>
          <w:bCs/>
          <w:lang w:eastAsia="ko-KR"/>
        </w:rPr>
      </w:pPr>
      <w:r w:rsidRPr="00537EBF">
        <w:rPr>
          <w:rFonts w:eastAsia="Batang"/>
          <w:bCs/>
          <w:lang w:eastAsia="ko-KR"/>
        </w:rPr>
        <w:t>Требования к участникам конкурса, содержанию, порядку подготовки и представления заявок на участие в конкурсе, критерии и порядок оценки заявок на участие в конкурсе, порядок и сроки определения результатов конкурса указаны в конкурсной документации.</w:t>
      </w:r>
    </w:p>
    <w:p w:rsidR="00537EBF" w:rsidRDefault="00537EBF" w:rsidP="00F137D9">
      <w:pPr>
        <w:spacing w:before="120" w:after="120"/>
        <w:ind w:firstLine="709"/>
        <w:jc w:val="both"/>
        <w:rPr>
          <w:rFonts w:eastAsia="Batang"/>
          <w:bCs/>
          <w:lang w:eastAsia="ko-KR"/>
        </w:rPr>
      </w:pPr>
      <w:r w:rsidRPr="00537EBF">
        <w:rPr>
          <w:rFonts w:eastAsia="Batang"/>
          <w:bCs/>
          <w:lang w:eastAsia="ko-KR"/>
        </w:rPr>
        <w:t>Доступ к интерактивным формам на Портале регистрации заявок на участие в конкурсе, размещенном по адресу: </w:t>
      </w:r>
      <w:r w:rsidRPr="00537EBF">
        <w:rPr>
          <w:rFonts w:eastAsia="Batang"/>
          <w:b/>
          <w:bCs/>
          <w:lang w:eastAsia="ko-KR"/>
        </w:rPr>
        <w:t>http://konkurs2014.fcpir.ru</w:t>
      </w:r>
      <w:r w:rsidRPr="00537EBF">
        <w:rPr>
          <w:rFonts w:eastAsia="Batang"/>
          <w:bCs/>
          <w:lang w:eastAsia="ko-KR"/>
        </w:rPr>
        <w:t>, для подготовки заявок на участие в конкурсе в электронном виде будет открыт 30 мая 2016 года.</w:t>
      </w:r>
    </w:p>
    <w:p w:rsidR="00F137D9" w:rsidRPr="00537EBF" w:rsidRDefault="00F137D9" w:rsidP="00F137D9">
      <w:pPr>
        <w:spacing w:before="120" w:after="120"/>
        <w:ind w:firstLine="709"/>
        <w:jc w:val="both"/>
        <w:rPr>
          <w:rFonts w:eastAsia="Batang"/>
          <w:bCs/>
          <w:lang w:eastAsia="ko-KR"/>
        </w:rPr>
      </w:pPr>
    </w:p>
    <w:p w:rsidR="00537EBF" w:rsidRPr="00537EBF" w:rsidRDefault="00537EBF" w:rsidP="00F137D9">
      <w:pPr>
        <w:spacing w:before="120" w:after="120"/>
        <w:ind w:firstLine="709"/>
        <w:jc w:val="both"/>
        <w:rPr>
          <w:rFonts w:eastAsia="Batang"/>
          <w:b/>
          <w:bCs/>
          <w:lang w:eastAsia="ko-KR"/>
        </w:rPr>
      </w:pPr>
      <w:r w:rsidRPr="00F137D9">
        <w:rPr>
          <w:rFonts w:eastAsia="Batang"/>
          <w:b/>
          <w:bCs/>
          <w:lang w:eastAsia="ko-KR"/>
        </w:rPr>
        <w:t>Заявки на участие в конкурсе принимаются</w:t>
      </w:r>
      <w:r w:rsidRPr="00537EBF">
        <w:rPr>
          <w:rFonts w:eastAsia="Batang"/>
          <w:bCs/>
          <w:lang w:eastAsia="ko-KR"/>
        </w:rPr>
        <w:t xml:space="preserve"> </w:t>
      </w:r>
      <w:r w:rsidRPr="00537EBF">
        <w:rPr>
          <w:rFonts w:eastAsia="Batang"/>
          <w:b/>
          <w:bCs/>
          <w:lang w:eastAsia="ko-KR"/>
        </w:rPr>
        <w:t>в срок до 17 часов 00 минут московского времени 27 июня 2016 года.</w:t>
      </w:r>
    </w:p>
    <w:p w:rsidR="00537EBF" w:rsidRDefault="00537EBF" w:rsidP="00F137D9">
      <w:pPr>
        <w:pBdr>
          <w:bottom w:val="single" w:sz="6" w:space="1" w:color="auto"/>
        </w:pBdr>
        <w:spacing w:before="120" w:after="120"/>
        <w:ind w:firstLine="709"/>
        <w:jc w:val="both"/>
        <w:rPr>
          <w:rFonts w:eastAsia="Batang"/>
          <w:b/>
          <w:bCs/>
          <w:lang w:eastAsia="ko-KR"/>
        </w:rPr>
      </w:pPr>
      <w:r w:rsidRPr="00537EBF">
        <w:rPr>
          <w:rFonts w:eastAsia="Batang"/>
          <w:b/>
          <w:bCs/>
          <w:lang w:eastAsia="ko-KR"/>
        </w:rPr>
        <w:t>Полная информация о конкурсе на сайте ФЦП: </w:t>
      </w:r>
      <w:hyperlink r:id="rId28" w:history="1">
        <w:r w:rsidRPr="00537EBF">
          <w:rPr>
            <w:rStyle w:val="a4"/>
            <w:rFonts w:eastAsia="Batang"/>
            <w:b/>
            <w:bCs/>
            <w:lang w:eastAsia="ko-KR"/>
          </w:rPr>
          <w:t>http://fcpir.ru</w:t>
        </w:r>
      </w:hyperlink>
    </w:p>
    <w:p w:rsidR="00F137D9" w:rsidRPr="00537EBF" w:rsidRDefault="00F137D9" w:rsidP="00F137D9">
      <w:pPr>
        <w:pBdr>
          <w:bottom w:val="single" w:sz="6" w:space="1" w:color="auto"/>
        </w:pBdr>
        <w:spacing w:before="120" w:after="120"/>
        <w:ind w:firstLine="709"/>
        <w:jc w:val="both"/>
        <w:rPr>
          <w:rFonts w:eastAsia="Batang"/>
          <w:b/>
          <w:bCs/>
          <w:lang w:eastAsia="ko-KR"/>
        </w:rPr>
      </w:pPr>
    </w:p>
    <w:p w:rsidR="00F137D9" w:rsidRPr="006915DA" w:rsidRDefault="00F137D9" w:rsidP="009A4069">
      <w:pPr>
        <w:spacing w:before="120" w:after="120"/>
        <w:jc w:val="both"/>
      </w:pPr>
    </w:p>
    <w:p w:rsidR="00537EBF" w:rsidRDefault="00537EBF" w:rsidP="00537EBF">
      <w:pPr>
        <w:spacing w:before="120" w:after="120"/>
        <w:jc w:val="center"/>
        <w:rPr>
          <w:rFonts w:eastAsia="Batang"/>
          <w:b/>
          <w:bCs/>
          <w:kern w:val="32"/>
          <w:sz w:val="28"/>
          <w:szCs w:val="28"/>
          <w:lang w:eastAsia="ko-KR"/>
        </w:rPr>
      </w:pPr>
    </w:p>
    <w:p w:rsidR="00537EBF" w:rsidRPr="001B650B" w:rsidRDefault="00537EBF" w:rsidP="001B650B">
      <w:pPr>
        <w:pStyle w:val="1"/>
        <w:jc w:val="center"/>
        <w:rPr>
          <w:rFonts w:ascii="Times New Roman" w:eastAsia="Batang" w:hAnsi="Times New Roman" w:cs="Times New Roman"/>
          <w:bCs w:val="0"/>
          <w:sz w:val="28"/>
          <w:szCs w:val="28"/>
          <w:lang w:eastAsia="ko-KR"/>
        </w:rPr>
      </w:pPr>
      <w:bookmarkStart w:id="15" w:name="_Toc452994775"/>
      <w:r w:rsidRPr="001B650B">
        <w:rPr>
          <w:rFonts w:ascii="Times New Roman" w:eastAsia="Batang" w:hAnsi="Times New Roman" w:cs="Times New Roman"/>
          <w:bCs w:val="0"/>
          <w:sz w:val="28"/>
          <w:szCs w:val="28"/>
          <w:lang w:eastAsia="ko-KR"/>
        </w:rPr>
        <w:lastRenderedPageBreak/>
        <w:t>РФФИ. Конкурс 2017 года проектов фундаментальных научных исследований, проводимый совместно РФФИ и Японским обществом продвижения науки</w:t>
      </w:r>
      <w:bookmarkEnd w:id="15"/>
    </w:p>
    <w:p w:rsidR="00537EBF" w:rsidRPr="00537EBF" w:rsidRDefault="00537EBF" w:rsidP="00537EBF">
      <w:pPr>
        <w:spacing w:before="120" w:after="120"/>
        <w:jc w:val="center"/>
        <w:rPr>
          <w:rFonts w:eastAsia="Batang"/>
          <w:b/>
          <w:bCs/>
          <w:kern w:val="32"/>
          <w:sz w:val="28"/>
          <w:szCs w:val="28"/>
          <w:lang w:eastAsia="ko-KR"/>
        </w:rPr>
      </w:pPr>
    </w:p>
    <w:p w:rsidR="00537EBF" w:rsidRPr="00537EBF" w:rsidRDefault="00537EBF" w:rsidP="00537EBF">
      <w:pPr>
        <w:spacing w:before="120" w:after="120"/>
        <w:jc w:val="both"/>
        <w:rPr>
          <w:rFonts w:eastAsia="Batang"/>
          <w:bCs/>
          <w:lang w:eastAsia="ko-KR"/>
        </w:rPr>
      </w:pPr>
      <w:r w:rsidRPr="00537EBF">
        <w:rPr>
          <w:rFonts w:eastAsia="Batang"/>
          <w:bCs/>
          <w:lang w:eastAsia="ko-KR"/>
        </w:rPr>
        <w:t>Российский фонд фундаментальных исследований (РФФИ, Фонд) и Японское общество продвижения науки (ЯОПН) в соответствии с Соглашением о сотрудничестве между Российским фондом фундаментальных исследований и Японским обществом продвижения науки от 23 февраля 2011 года, объявляют Конкурс 2017 года проектов фундаментальных научных исследований.</w:t>
      </w:r>
    </w:p>
    <w:p w:rsidR="00537EBF" w:rsidRPr="00537EBF" w:rsidRDefault="00537EBF" w:rsidP="00537EBF">
      <w:pPr>
        <w:spacing w:before="120" w:after="120"/>
        <w:jc w:val="both"/>
        <w:rPr>
          <w:rFonts w:eastAsia="Batang"/>
          <w:bCs/>
          <w:lang w:eastAsia="ko-KR"/>
        </w:rPr>
      </w:pPr>
      <w:r w:rsidRPr="00537EBF">
        <w:rPr>
          <w:rFonts w:eastAsia="Batang"/>
          <w:b/>
          <w:bCs/>
          <w:lang w:eastAsia="ko-KR"/>
        </w:rPr>
        <w:t>Код Конкурса – «</w:t>
      </w:r>
      <w:proofErr w:type="spellStart"/>
      <w:r w:rsidRPr="00537EBF">
        <w:rPr>
          <w:rFonts w:eastAsia="Batang"/>
          <w:b/>
          <w:bCs/>
          <w:lang w:eastAsia="ko-KR"/>
        </w:rPr>
        <w:t>ЯФ_а</w:t>
      </w:r>
      <w:proofErr w:type="spellEnd"/>
      <w:r w:rsidRPr="00537EBF">
        <w:rPr>
          <w:rFonts w:eastAsia="Batang"/>
          <w:b/>
          <w:bCs/>
          <w:lang w:eastAsia="ko-KR"/>
        </w:rPr>
        <w:t>».</w:t>
      </w:r>
    </w:p>
    <w:p w:rsidR="00537EBF" w:rsidRPr="00537EBF" w:rsidRDefault="00537EBF" w:rsidP="00537EBF">
      <w:pPr>
        <w:spacing w:before="120" w:after="120"/>
        <w:jc w:val="both"/>
        <w:rPr>
          <w:rFonts w:eastAsia="Batang"/>
          <w:bCs/>
          <w:lang w:eastAsia="ko-KR"/>
        </w:rPr>
      </w:pPr>
      <w:r w:rsidRPr="00537EBF">
        <w:rPr>
          <w:rFonts w:eastAsia="Batang"/>
          <w:b/>
          <w:bCs/>
          <w:lang w:eastAsia="ko-KR"/>
        </w:rPr>
        <w:t>Задача Конкурса –</w:t>
      </w:r>
      <w:r w:rsidRPr="00537EBF">
        <w:rPr>
          <w:rFonts w:eastAsia="Batang"/>
          <w:bCs/>
          <w:lang w:eastAsia="ko-KR"/>
        </w:rPr>
        <w:t> развитие международного сотрудничества в области фундаментальных научных исследований, финансовая поддержка проектов фундаментальных научных исследований, осуществляемых совместно учеными из России и Японии.</w:t>
      </w:r>
    </w:p>
    <w:p w:rsidR="00537EBF" w:rsidRPr="00537EBF" w:rsidRDefault="00537EBF" w:rsidP="00537EBF">
      <w:pPr>
        <w:spacing w:before="120" w:after="120"/>
        <w:jc w:val="both"/>
        <w:rPr>
          <w:rFonts w:eastAsia="Batang"/>
          <w:bCs/>
          <w:lang w:eastAsia="ko-KR"/>
        </w:rPr>
      </w:pPr>
      <w:r w:rsidRPr="00537EBF">
        <w:rPr>
          <w:rFonts w:eastAsia="Batang"/>
          <w:bCs/>
          <w:lang w:eastAsia="ko-KR"/>
        </w:rPr>
        <w:t>На Конкурс могут быть представлены проекты фундаментальных научных исследований, согласованно выполняемые физическими лицами из России и Японии, по следующим областям знаний:</w:t>
      </w:r>
    </w:p>
    <w:p w:rsidR="00537EBF" w:rsidRPr="00537EBF" w:rsidRDefault="00537EBF" w:rsidP="00537EBF">
      <w:pPr>
        <w:spacing w:before="120" w:after="120"/>
        <w:jc w:val="both"/>
        <w:rPr>
          <w:rFonts w:eastAsia="Batang"/>
          <w:bCs/>
          <w:lang w:eastAsia="ko-KR"/>
        </w:rPr>
      </w:pPr>
      <w:r w:rsidRPr="00537EBF">
        <w:rPr>
          <w:rFonts w:eastAsia="Batang"/>
          <w:bCs/>
          <w:lang w:eastAsia="ko-KR"/>
        </w:rPr>
        <w:t>(01) математика, механика и информатика;</w:t>
      </w:r>
    </w:p>
    <w:p w:rsidR="00537EBF" w:rsidRPr="00537EBF" w:rsidRDefault="00537EBF" w:rsidP="00537EBF">
      <w:pPr>
        <w:spacing w:before="120" w:after="120"/>
        <w:jc w:val="both"/>
        <w:rPr>
          <w:rFonts w:eastAsia="Batang"/>
          <w:bCs/>
          <w:lang w:eastAsia="ko-KR"/>
        </w:rPr>
      </w:pPr>
      <w:r w:rsidRPr="00537EBF">
        <w:rPr>
          <w:rFonts w:eastAsia="Batang"/>
          <w:bCs/>
          <w:lang w:eastAsia="ko-KR"/>
        </w:rPr>
        <w:t>(02) физика и астрономия;</w:t>
      </w:r>
    </w:p>
    <w:p w:rsidR="00537EBF" w:rsidRPr="00537EBF" w:rsidRDefault="00537EBF" w:rsidP="00537EBF">
      <w:pPr>
        <w:spacing w:before="120" w:after="120"/>
        <w:jc w:val="both"/>
        <w:rPr>
          <w:rFonts w:eastAsia="Batang"/>
          <w:bCs/>
          <w:lang w:eastAsia="ko-KR"/>
        </w:rPr>
      </w:pPr>
      <w:r w:rsidRPr="00537EBF">
        <w:rPr>
          <w:rFonts w:eastAsia="Batang"/>
          <w:bCs/>
          <w:lang w:eastAsia="ko-KR"/>
        </w:rPr>
        <w:t>(03) химия и науки о материалах;</w:t>
      </w:r>
    </w:p>
    <w:p w:rsidR="00537EBF" w:rsidRPr="00537EBF" w:rsidRDefault="00537EBF" w:rsidP="00537EBF">
      <w:pPr>
        <w:spacing w:before="120" w:after="120"/>
        <w:jc w:val="both"/>
        <w:rPr>
          <w:rFonts w:eastAsia="Batang"/>
          <w:bCs/>
          <w:lang w:eastAsia="ko-KR"/>
        </w:rPr>
      </w:pPr>
      <w:r w:rsidRPr="00537EBF">
        <w:rPr>
          <w:rFonts w:eastAsia="Batang"/>
          <w:bCs/>
          <w:lang w:eastAsia="ko-KR"/>
        </w:rPr>
        <w:t>(04) биология и медицинские науки;</w:t>
      </w:r>
    </w:p>
    <w:p w:rsidR="00537EBF" w:rsidRPr="00537EBF" w:rsidRDefault="00537EBF" w:rsidP="00537EBF">
      <w:pPr>
        <w:spacing w:before="120" w:after="120"/>
        <w:jc w:val="both"/>
        <w:rPr>
          <w:rFonts w:eastAsia="Batang"/>
          <w:bCs/>
          <w:lang w:eastAsia="ko-KR"/>
        </w:rPr>
      </w:pPr>
      <w:r w:rsidRPr="00537EBF">
        <w:rPr>
          <w:rFonts w:eastAsia="Batang"/>
          <w:bCs/>
          <w:lang w:eastAsia="ko-KR"/>
        </w:rPr>
        <w:t>(05) науки о Земле;</w:t>
      </w:r>
    </w:p>
    <w:p w:rsidR="00537EBF" w:rsidRPr="00537EBF" w:rsidRDefault="00537EBF" w:rsidP="00537EBF">
      <w:pPr>
        <w:spacing w:before="120" w:after="120"/>
        <w:jc w:val="both"/>
        <w:rPr>
          <w:rFonts w:eastAsia="Batang"/>
          <w:bCs/>
          <w:lang w:eastAsia="ko-KR"/>
        </w:rPr>
      </w:pPr>
      <w:r w:rsidRPr="00537EBF">
        <w:rPr>
          <w:rFonts w:eastAsia="Batang"/>
          <w:bCs/>
          <w:lang w:eastAsia="ko-KR"/>
        </w:rPr>
        <w:t>(06) естественнонаучные методы исследований в гуманитарных науках;</w:t>
      </w:r>
    </w:p>
    <w:p w:rsidR="00537EBF" w:rsidRPr="00537EBF" w:rsidRDefault="00537EBF" w:rsidP="00537EBF">
      <w:pPr>
        <w:spacing w:before="120" w:after="120"/>
        <w:jc w:val="both"/>
        <w:rPr>
          <w:rFonts w:eastAsia="Batang"/>
          <w:bCs/>
          <w:lang w:eastAsia="ko-KR"/>
        </w:rPr>
      </w:pPr>
      <w:r w:rsidRPr="00537EBF">
        <w:rPr>
          <w:rFonts w:eastAsia="Batang"/>
          <w:bCs/>
          <w:lang w:eastAsia="ko-KR"/>
        </w:rPr>
        <w:t>(07) инфокоммуникационные технологии и вычислительные системы;</w:t>
      </w:r>
    </w:p>
    <w:p w:rsidR="00537EBF" w:rsidRPr="00537EBF" w:rsidRDefault="00537EBF" w:rsidP="00537EBF">
      <w:pPr>
        <w:spacing w:before="120" w:after="120"/>
        <w:jc w:val="both"/>
        <w:rPr>
          <w:rFonts w:eastAsia="Batang"/>
          <w:bCs/>
          <w:lang w:eastAsia="ko-KR"/>
        </w:rPr>
      </w:pPr>
      <w:r w:rsidRPr="00537EBF">
        <w:rPr>
          <w:rFonts w:eastAsia="Batang"/>
          <w:bCs/>
          <w:lang w:eastAsia="ko-KR"/>
        </w:rPr>
        <w:t>(08) фундаментальные основы инженерных наук.</w:t>
      </w:r>
    </w:p>
    <w:p w:rsidR="00537EBF" w:rsidRPr="00537EBF" w:rsidRDefault="00537EBF" w:rsidP="00537EBF">
      <w:pPr>
        <w:spacing w:before="120" w:after="120"/>
        <w:jc w:val="both"/>
        <w:rPr>
          <w:rFonts w:eastAsia="Batang"/>
          <w:bCs/>
          <w:lang w:eastAsia="ko-KR"/>
        </w:rPr>
      </w:pPr>
      <w:r w:rsidRPr="00537EBF">
        <w:rPr>
          <w:rFonts w:eastAsia="Batang"/>
          <w:bCs/>
          <w:lang w:eastAsia="ko-KR"/>
        </w:rPr>
        <w:t>Срок выполнения Проекта, представляемого на Конкурс – 2 года.</w:t>
      </w:r>
    </w:p>
    <w:p w:rsidR="00537EBF" w:rsidRPr="00537EBF" w:rsidRDefault="00537EBF" w:rsidP="00537EBF">
      <w:pPr>
        <w:spacing w:before="120" w:after="120"/>
        <w:jc w:val="both"/>
        <w:rPr>
          <w:rFonts w:eastAsia="Batang"/>
          <w:bCs/>
          <w:lang w:eastAsia="ko-KR"/>
        </w:rPr>
      </w:pPr>
      <w:r w:rsidRPr="00537EBF">
        <w:rPr>
          <w:rFonts w:eastAsia="Batang"/>
          <w:bCs/>
          <w:lang w:eastAsia="ko-KR"/>
        </w:rPr>
        <w:t>Физические лица – российские участники и японские участники, согласовывают между собой содержание исследований и название Проекта и подают Проект на Конкурс: российские участники Конкурса в Фонд, Японские – в ЯОПН.</w:t>
      </w:r>
    </w:p>
    <w:p w:rsidR="00537EBF" w:rsidRPr="00537EBF" w:rsidRDefault="00537EBF" w:rsidP="00537EBF">
      <w:pPr>
        <w:spacing w:before="120" w:after="120"/>
        <w:jc w:val="both"/>
        <w:rPr>
          <w:rFonts w:eastAsia="Batang"/>
          <w:bCs/>
          <w:lang w:eastAsia="ko-KR"/>
        </w:rPr>
      </w:pPr>
      <w:r w:rsidRPr="00537EBF">
        <w:rPr>
          <w:rFonts w:eastAsia="Batang"/>
          <w:bCs/>
          <w:lang w:eastAsia="ko-KR"/>
        </w:rPr>
        <w:t>Внимание: Название Проекта на английском языке в Заявках российских и японских участников Конкурса должно быть одинаковым.</w:t>
      </w:r>
    </w:p>
    <w:p w:rsidR="00537EBF" w:rsidRPr="00537EBF" w:rsidRDefault="00537EBF" w:rsidP="00537EBF">
      <w:pPr>
        <w:spacing w:before="120" w:after="120"/>
        <w:jc w:val="both"/>
        <w:rPr>
          <w:rFonts w:eastAsia="Batang"/>
          <w:bCs/>
          <w:lang w:eastAsia="ko-KR"/>
        </w:rPr>
      </w:pPr>
      <w:r w:rsidRPr="00537EBF">
        <w:rPr>
          <w:rFonts w:eastAsia="Batang"/>
          <w:bCs/>
          <w:lang w:eastAsia="ko-KR"/>
        </w:rPr>
        <w:t>Заявка на участие Проекта в Конкурсе оформляется в информационной системе Фонда (КИАС РФФИ) и затем представляется в Фонд в печатной форме. Порядок оформления и представления Заявки установлен разделом 2 объявления на сайте РФФИ.</w:t>
      </w:r>
    </w:p>
    <w:p w:rsidR="00537EBF" w:rsidRPr="00537EBF" w:rsidRDefault="00537EBF" w:rsidP="00537EBF">
      <w:pPr>
        <w:spacing w:before="120" w:after="120"/>
        <w:jc w:val="both"/>
        <w:rPr>
          <w:rFonts w:eastAsia="Batang"/>
          <w:bCs/>
          <w:lang w:eastAsia="ko-KR"/>
        </w:rPr>
      </w:pPr>
      <w:r w:rsidRPr="00537EBF">
        <w:rPr>
          <w:rFonts w:eastAsia="Batang"/>
          <w:bCs/>
          <w:lang w:eastAsia="ko-KR"/>
        </w:rPr>
        <w:t>Оформление заявок на участие проектов в Конкурсе в КИАС РФФИ проходит </w:t>
      </w:r>
      <w:r w:rsidRPr="00537EBF">
        <w:rPr>
          <w:rFonts w:eastAsia="Batang"/>
          <w:b/>
          <w:bCs/>
          <w:lang w:eastAsia="ko-KR"/>
        </w:rPr>
        <w:t>с 08 июня 2016 года до 17 часов 00 минут московского времени 08 сентября 2016 года</w:t>
      </w:r>
      <w:r w:rsidRPr="00537EBF">
        <w:rPr>
          <w:rFonts w:eastAsia="Batang"/>
          <w:bCs/>
          <w:lang w:eastAsia="ko-KR"/>
        </w:rPr>
        <w:t>.</w:t>
      </w:r>
    </w:p>
    <w:p w:rsidR="00537EBF" w:rsidRPr="00537EBF" w:rsidRDefault="00537EBF" w:rsidP="00537EBF">
      <w:pPr>
        <w:spacing w:before="120" w:after="120"/>
        <w:jc w:val="both"/>
        <w:rPr>
          <w:rFonts w:eastAsia="Batang"/>
          <w:bCs/>
          <w:lang w:eastAsia="ko-KR"/>
        </w:rPr>
      </w:pPr>
      <w:r w:rsidRPr="00537EBF">
        <w:rPr>
          <w:rFonts w:eastAsia="Batang"/>
          <w:bCs/>
          <w:lang w:eastAsia="ko-KR"/>
        </w:rPr>
        <w:t>Печатный экземпляр Заявки со всеми обязательными приложениями должен быть представлен в Фонд до 17 часов 00 минут московского времени 22 сентября 2016 года.</w:t>
      </w:r>
    </w:p>
    <w:p w:rsidR="00537EBF" w:rsidRPr="00537EBF" w:rsidRDefault="00537EBF" w:rsidP="00537EBF">
      <w:pPr>
        <w:spacing w:before="120" w:after="120"/>
        <w:jc w:val="both"/>
        <w:rPr>
          <w:rFonts w:eastAsia="Batang"/>
          <w:bCs/>
          <w:lang w:eastAsia="ko-KR"/>
        </w:rPr>
      </w:pPr>
      <w:r w:rsidRPr="00537EBF">
        <w:rPr>
          <w:rFonts w:eastAsia="Batang"/>
          <w:bCs/>
          <w:lang w:eastAsia="ko-KR"/>
        </w:rPr>
        <w:t>Подведение итогов Конкурса - 1 квартал 2017 года.</w:t>
      </w:r>
    </w:p>
    <w:p w:rsidR="00537EBF" w:rsidRPr="00537EBF" w:rsidRDefault="00537EBF" w:rsidP="00537EBF">
      <w:pPr>
        <w:spacing w:before="120" w:after="120"/>
        <w:jc w:val="both"/>
        <w:rPr>
          <w:rFonts w:eastAsia="Batang"/>
          <w:bCs/>
          <w:lang w:eastAsia="ko-KR"/>
        </w:rPr>
      </w:pPr>
      <w:r w:rsidRPr="00537EBF">
        <w:rPr>
          <w:rFonts w:eastAsia="Batang"/>
          <w:bCs/>
          <w:lang w:eastAsia="ko-KR"/>
        </w:rPr>
        <w:t xml:space="preserve">По итогам Конкурса Фонд выделяет грант на проведение работ по Проекту только в 2017 году. Решение о предоставлении гранта на следующий (2018) год выполнения Проекта Фонд будет принимать по результатам экспертизы отчёта о выполнении работ по Проекту </w:t>
      </w:r>
      <w:r w:rsidRPr="00537EBF">
        <w:rPr>
          <w:rFonts w:eastAsia="Batang"/>
          <w:bCs/>
          <w:lang w:eastAsia="ko-KR"/>
        </w:rPr>
        <w:lastRenderedPageBreak/>
        <w:t>в истекшем году, представленного в соответствии с требованиями раздела 4 объявления на сайте РФФИ.</w:t>
      </w:r>
    </w:p>
    <w:p w:rsidR="00537EBF" w:rsidRPr="00537EBF" w:rsidRDefault="00537EBF" w:rsidP="00537EBF">
      <w:pPr>
        <w:spacing w:before="120" w:after="120"/>
        <w:jc w:val="both"/>
        <w:rPr>
          <w:rFonts w:eastAsia="Batang"/>
          <w:bCs/>
          <w:lang w:eastAsia="ko-KR"/>
        </w:rPr>
      </w:pPr>
      <w:r w:rsidRPr="00537EBF">
        <w:rPr>
          <w:rFonts w:eastAsia="Batang"/>
          <w:bCs/>
          <w:lang w:eastAsia="ko-KR"/>
        </w:rPr>
        <w:t>Фонд предоставляет грант на выполнение Проекта только российским участникам.</w:t>
      </w:r>
    </w:p>
    <w:p w:rsidR="00537EBF" w:rsidRPr="00537EBF" w:rsidRDefault="00537EBF" w:rsidP="00537EBF">
      <w:pPr>
        <w:spacing w:before="120" w:after="120"/>
        <w:jc w:val="both"/>
        <w:rPr>
          <w:rFonts w:eastAsia="Batang"/>
          <w:bCs/>
          <w:lang w:eastAsia="ko-KR"/>
        </w:rPr>
      </w:pPr>
      <w:r w:rsidRPr="00537EBF">
        <w:rPr>
          <w:rFonts w:eastAsia="Batang"/>
          <w:bCs/>
          <w:lang w:eastAsia="ko-KR"/>
        </w:rPr>
        <w:t>Условия использования гранта определяются «Перечнем допускаемых расходов гранта, выделяемого победителям конкурса проектов фундаментальных научных исследований».</w:t>
      </w:r>
    </w:p>
    <w:p w:rsidR="00537EBF" w:rsidRPr="00537EBF" w:rsidRDefault="00537EBF" w:rsidP="00537EBF">
      <w:pPr>
        <w:spacing w:before="120" w:after="120"/>
        <w:jc w:val="both"/>
        <w:rPr>
          <w:rFonts w:eastAsia="Batang"/>
          <w:bCs/>
          <w:lang w:eastAsia="ko-KR"/>
        </w:rPr>
      </w:pPr>
      <w:r w:rsidRPr="00537EBF">
        <w:rPr>
          <w:rFonts w:eastAsia="Batang"/>
          <w:bCs/>
          <w:lang w:eastAsia="ko-KR"/>
        </w:rPr>
        <w:t>Проект может быть представлен на Конкурс физическим лицом или физическими лицами, объединившимися в коллектив численностью не более 10 человек. В состав коллектива физических лиц могут входить научные работники, аспиранты, студенты и работники сферы научного обслуживания.</w:t>
      </w:r>
    </w:p>
    <w:p w:rsidR="00537EBF" w:rsidRPr="00537EBF" w:rsidRDefault="00537EBF" w:rsidP="00537EBF">
      <w:pPr>
        <w:spacing w:before="120" w:after="120"/>
        <w:jc w:val="both"/>
        <w:rPr>
          <w:rFonts w:eastAsia="Batang"/>
          <w:bCs/>
          <w:lang w:eastAsia="ko-KR"/>
        </w:rPr>
      </w:pPr>
      <w:r w:rsidRPr="00537EBF">
        <w:rPr>
          <w:rFonts w:eastAsia="Batang"/>
          <w:bCs/>
          <w:lang w:eastAsia="ko-KR"/>
        </w:rPr>
        <w:t>Членами коллектива могут быть граждане России и граждане других стран, имеющие вид на жительство в России, работающие в российской организации. Лица, имеющие вид на жительство в России, должны состоять на учете в налоговых органах и Пенсионном фонде России.</w:t>
      </w:r>
    </w:p>
    <w:p w:rsidR="00537EBF" w:rsidRDefault="00537EBF" w:rsidP="00537EBF">
      <w:pPr>
        <w:spacing w:before="120" w:after="120"/>
        <w:jc w:val="both"/>
        <w:rPr>
          <w:rFonts w:eastAsia="Batang"/>
          <w:bCs/>
          <w:lang w:eastAsia="ko-KR"/>
        </w:rPr>
      </w:pPr>
      <w:r w:rsidRPr="00537EBF">
        <w:rPr>
          <w:rFonts w:eastAsia="Batang"/>
          <w:bCs/>
          <w:lang w:eastAsia="ko-KR"/>
        </w:rPr>
        <w:t>При формировании коллектива следует учитывать, что при выполнении работ по Проекту, в случае его поддержки Фондом, изменения в составе коллектива не производятся в течение срока, на который предоставлен грант (в течение года).</w:t>
      </w:r>
    </w:p>
    <w:p w:rsidR="00537EBF" w:rsidRPr="00537EBF" w:rsidRDefault="00537EBF" w:rsidP="00537EBF">
      <w:pPr>
        <w:spacing w:before="120" w:after="120"/>
        <w:jc w:val="both"/>
        <w:rPr>
          <w:rFonts w:eastAsia="Batang"/>
          <w:bCs/>
          <w:lang w:eastAsia="ko-KR"/>
        </w:rPr>
      </w:pPr>
    </w:p>
    <w:p w:rsidR="00537EBF" w:rsidRPr="00537EBF" w:rsidRDefault="00537EBF" w:rsidP="00537EBF">
      <w:pPr>
        <w:spacing w:before="120" w:after="120"/>
        <w:jc w:val="both"/>
        <w:rPr>
          <w:rFonts w:eastAsia="Batang"/>
          <w:b/>
          <w:bCs/>
          <w:lang w:eastAsia="ko-KR"/>
        </w:rPr>
      </w:pPr>
      <w:r w:rsidRPr="00537EBF">
        <w:rPr>
          <w:rFonts w:eastAsia="Batang"/>
          <w:b/>
          <w:bCs/>
          <w:lang w:eastAsia="ko-KR"/>
        </w:rPr>
        <w:t>Полная информация о конкурсе опубликована на сайте РФФИ:</w:t>
      </w:r>
      <w:hyperlink r:id="rId29" w:history="1">
        <w:r w:rsidRPr="00537EBF">
          <w:rPr>
            <w:rStyle w:val="a4"/>
            <w:rFonts w:eastAsia="Batang"/>
            <w:b/>
            <w:bCs/>
            <w:lang w:eastAsia="ko-KR"/>
          </w:rPr>
          <w:t>http://www.rfbr.ru/rffi/ru/international_announcement/o_1955553</w:t>
        </w:r>
      </w:hyperlink>
    </w:p>
    <w:p w:rsidR="00537EBF" w:rsidRDefault="00537EBF" w:rsidP="00537EBF">
      <w:pPr>
        <w:pBdr>
          <w:bottom w:val="single" w:sz="6" w:space="1" w:color="auto"/>
        </w:pBdr>
        <w:spacing w:before="120" w:after="120"/>
        <w:jc w:val="both"/>
        <w:rPr>
          <w:rFonts w:eastAsia="Batang"/>
          <w:b/>
          <w:bCs/>
          <w:lang w:eastAsia="ko-KR"/>
        </w:rPr>
      </w:pPr>
      <w:r w:rsidRPr="00537EBF">
        <w:rPr>
          <w:rFonts w:eastAsia="Batang"/>
          <w:b/>
          <w:bCs/>
          <w:lang w:eastAsia="ko-KR"/>
        </w:rPr>
        <w:t>Срок окончания приема заявок 08 сентября 2016 года</w:t>
      </w:r>
    </w:p>
    <w:p w:rsidR="00F137D9" w:rsidRDefault="00F137D9" w:rsidP="00537EBF">
      <w:pPr>
        <w:pBdr>
          <w:bottom w:val="single" w:sz="6" w:space="1" w:color="auto"/>
        </w:pBdr>
        <w:spacing w:before="120" w:after="120"/>
        <w:jc w:val="both"/>
        <w:rPr>
          <w:rFonts w:eastAsia="Batang"/>
          <w:b/>
          <w:bCs/>
          <w:lang w:eastAsia="ko-KR"/>
        </w:rPr>
      </w:pPr>
    </w:p>
    <w:p w:rsidR="007D66A1" w:rsidRDefault="007D66A1" w:rsidP="00537EBF">
      <w:pPr>
        <w:pStyle w:val="1"/>
        <w:rPr>
          <w:rFonts w:ascii="Times New Roman" w:eastAsia="Batang" w:hAnsi="Times New Roman" w:cs="Times New Roman"/>
          <w:bCs w:val="0"/>
          <w:sz w:val="28"/>
          <w:lang w:eastAsia="ko-KR"/>
        </w:rPr>
      </w:pPr>
    </w:p>
    <w:p w:rsidR="00537EBF" w:rsidRPr="00537EBF" w:rsidRDefault="00537EBF" w:rsidP="00537EBF">
      <w:pPr>
        <w:pStyle w:val="1"/>
        <w:jc w:val="center"/>
        <w:rPr>
          <w:rFonts w:ascii="Times New Roman" w:eastAsia="Batang" w:hAnsi="Times New Roman" w:cs="Times New Roman"/>
          <w:sz w:val="28"/>
          <w:lang w:eastAsia="ko-KR"/>
        </w:rPr>
      </w:pPr>
      <w:bookmarkStart w:id="16" w:name="_Toc452994776"/>
      <w:r>
        <w:rPr>
          <w:rFonts w:ascii="Times New Roman" w:eastAsia="Batang" w:hAnsi="Times New Roman" w:cs="Times New Roman"/>
          <w:bCs w:val="0"/>
          <w:sz w:val="28"/>
          <w:lang w:eastAsia="ko-KR"/>
        </w:rPr>
        <w:t>РФФИ. К</w:t>
      </w:r>
      <w:r w:rsidRPr="00537EBF">
        <w:rPr>
          <w:rFonts w:ascii="Times New Roman" w:eastAsia="Batang" w:hAnsi="Times New Roman" w:cs="Times New Roman"/>
          <w:sz w:val="28"/>
          <w:lang w:eastAsia="ko-KR"/>
        </w:rPr>
        <w:t>онкурс 2017 года проектов фундаментальных научных исследований РФФИ - БРИКС</w:t>
      </w:r>
      <w:bookmarkEnd w:id="16"/>
    </w:p>
    <w:p w:rsidR="00537EBF" w:rsidRDefault="00537EBF" w:rsidP="00BA1DA2">
      <w:pPr>
        <w:spacing w:before="120" w:after="120"/>
        <w:ind w:firstLine="709"/>
        <w:jc w:val="both"/>
        <w:rPr>
          <w:rFonts w:eastAsia="Batang"/>
          <w:bCs/>
          <w:lang w:eastAsia="ko-KR"/>
        </w:rPr>
      </w:pPr>
    </w:p>
    <w:p w:rsidR="00537EBF" w:rsidRPr="00537EBF" w:rsidRDefault="00537EBF" w:rsidP="00537EBF">
      <w:pPr>
        <w:spacing w:before="120" w:after="120"/>
        <w:jc w:val="both"/>
        <w:rPr>
          <w:rFonts w:eastAsia="Batang"/>
          <w:bCs/>
          <w:lang w:eastAsia="ko-KR"/>
        </w:rPr>
      </w:pPr>
      <w:proofErr w:type="gramStart"/>
      <w:r w:rsidRPr="00537EBF">
        <w:rPr>
          <w:rFonts w:eastAsia="Batang"/>
          <w:bCs/>
          <w:lang w:eastAsia="ko-KR"/>
        </w:rPr>
        <w:t>Федеральное государственное бюджетное учреждение “Российский фонд фундаментальных исследований” (РФФИ, Фонд) и организации из России, Бразилии, Китая, Индии и ЮАР - участники Рамочной программы БРИКС в сфере науки, технологий и инноваций, действуя на основании Положений о Рамочной программе БРИКС в сфере науки, технологий и инноваций, объявляют о проведении конкурса 2017 года проектов фундаментальных научных исследований.</w:t>
      </w:r>
      <w:proofErr w:type="gramEnd"/>
    </w:p>
    <w:p w:rsidR="00537EBF" w:rsidRPr="00537EBF" w:rsidRDefault="00537EBF" w:rsidP="00537EBF">
      <w:pPr>
        <w:spacing w:before="120" w:after="120"/>
        <w:jc w:val="both"/>
        <w:rPr>
          <w:rFonts w:eastAsia="Batang"/>
          <w:bCs/>
          <w:lang w:eastAsia="ko-KR"/>
        </w:rPr>
      </w:pPr>
      <w:r w:rsidRPr="00537EBF">
        <w:rPr>
          <w:rFonts w:eastAsia="Batang"/>
          <w:b/>
          <w:bCs/>
          <w:lang w:eastAsia="ko-KR"/>
        </w:rPr>
        <w:t>Код Конкурса - “</w:t>
      </w:r>
      <w:proofErr w:type="spellStart"/>
      <w:r w:rsidRPr="00537EBF">
        <w:rPr>
          <w:rFonts w:eastAsia="Batang"/>
          <w:b/>
          <w:bCs/>
          <w:lang w:eastAsia="ko-KR"/>
        </w:rPr>
        <w:t>БРИКС_а</w:t>
      </w:r>
      <w:proofErr w:type="spellEnd"/>
      <w:r w:rsidRPr="00537EBF">
        <w:rPr>
          <w:rFonts w:eastAsia="Batang"/>
          <w:b/>
          <w:bCs/>
          <w:lang w:eastAsia="ko-KR"/>
        </w:rPr>
        <w:t>”.</w:t>
      </w:r>
    </w:p>
    <w:p w:rsidR="00537EBF" w:rsidRPr="00537EBF" w:rsidRDefault="00537EBF" w:rsidP="00537EBF">
      <w:pPr>
        <w:spacing w:before="120" w:after="120"/>
        <w:jc w:val="both"/>
        <w:rPr>
          <w:rFonts w:eastAsia="Batang"/>
          <w:bCs/>
          <w:lang w:eastAsia="ko-KR"/>
        </w:rPr>
      </w:pPr>
      <w:r w:rsidRPr="00537EBF">
        <w:rPr>
          <w:rFonts w:eastAsia="Batang"/>
          <w:bCs/>
          <w:lang w:eastAsia="ko-KR"/>
        </w:rPr>
        <w:t>На Конкурс могут быть представлены проекты фундаментальных научных исследований, согласованно выполняемые физическими лицами и/или коллективами физических лиц из России, Бразилии, Китая, Инд</w:t>
      </w:r>
      <w:proofErr w:type="gramStart"/>
      <w:r w:rsidRPr="00537EBF">
        <w:rPr>
          <w:rFonts w:eastAsia="Batang"/>
          <w:bCs/>
          <w:lang w:eastAsia="ko-KR"/>
        </w:rPr>
        <w:t>ии и ЮА</w:t>
      </w:r>
      <w:proofErr w:type="gramEnd"/>
      <w:r w:rsidRPr="00537EBF">
        <w:rPr>
          <w:rFonts w:eastAsia="Batang"/>
          <w:bCs/>
          <w:lang w:eastAsia="ko-KR"/>
        </w:rPr>
        <w:t>Р по следующим темам:</w:t>
      </w:r>
    </w:p>
    <w:p w:rsidR="00537EBF" w:rsidRPr="00537EBF" w:rsidRDefault="00537EBF" w:rsidP="00154CA0">
      <w:pPr>
        <w:numPr>
          <w:ilvl w:val="0"/>
          <w:numId w:val="22"/>
        </w:numPr>
        <w:spacing w:before="120" w:after="120"/>
        <w:jc w:val="both"/>
        <w:rPr>
          <w:rFonts w:eastAsia="Batang"/>
          <w:bCs/>
          <w:lang w:val="en-US" w:eastAsia="ko-KR"/>
        </w:rPr>
      </w:pPr>
      <w:r w:rsidRPr="00537EBF">
        <w:rPr>
          <w:rFonts w:eastAsia="Batang"/>
          <w:bCs/>
          <w:lang w:eastAsia="ko-KR"/>
        </w:rPr>
        <w:t>Предупреждение</w:t>
      </w:r>
      <w:r w:rsidRPr="00537EBF">
        <w:rPr>
          <w:rFonts w:eastAsia="Batang"/>
          <w:bCs/>
          <w:lang w:val="en-US" w:eastAsia="ko-KR"/>
        </w:rPr>
        <w:t xml:space="preserve"> </w:t>
      </w:r>
      <w:r w:rsidRPr="00537EBF">
        <w:rPr>
          <w:rFonts w:eastAsia="Batang"/>
          <w:bCs/>
          <w:lang w:eastAsia="ko-KR"/>
        </w:rPr>
        <w:t>и</w:t>
      </w:r>
      <w:r w:rsidRPr="00537EBF">
        <w:rPr>
          <w:rFonts w:eastAsia="Batang"/>
          <w:bCs/>
          <w:lang w:val="en-US" w:eastAsia="ko-KR"/>
        </w:rPr>
        <w:t xml:space="preserve"> </w:t>
      </w:r>
      <w:r w:rsidRPr="00537EBF">
        <w:rPr>
          <w:rFonts w:eastAsia="Batang"/>
          <w:bCs/>
          <w:lang w:eastAsia="ko-KR"/>
        </w:rPr>
        <w:t>ликвидация</w:t>
      </w:r>
      <w:r w:rsidRPr="00537EBF">
        <w:rPr>
          <w:rFonts w:eastAsia="Batang"/>
          <w:bCs/>
          <w:lang w:val="en-US" w:eastAsia="ko-KR"/>
        </w:rPr>
        <w:t xml:space="preserve"> </w:t>
      </w:r>
      <w:r w:rsidRPr="00537EBF">
        <w:rPr>
          <w:rFonts w:eastAsia="Batang"/>
          <w:bCs/>
          <w:lang w:eastAsia="ko-KR"/>
        </w:rPr>
        <w:t>природных</w:t>
      </w:r>
      <w:r w:rsidRPr="00537EBF">
        <w:rPr>
          <w:rFonts w:eastAsia="Batang"/>
          <w:bCs/>
          <w:lang w:val="en-US" w:eastAsia="ko-KR"/>
        </w:rPr>
        <w:t xml:space="preserve"> </w:t>
      </w:r>
      <w:r w:rsidRPr="00537EBF">
        <w:rPr>
          <w:rFonts w:eastAsia="Batang"/>
          <w:bCs/>
          <w:lang w:eastAsia="ko-KR"/>
        </w:rPr>
        <w:t>катастроф</w:t>
      </w:r>
      <w:r w:rsidRPr="00537EBF">
        <w:rPr>
          <w:rFonts w:eastAsia="Batang"/>
          <w:bCs/>
          <w:lang w:val="en-US" w:eastAsia="ko-KR"/>
        </w:rPr>
        <w:t xml:space="preserve"> (Prevention and monitoring of natural disasters)</w:t>
      </w:r>
    </w:p>
    <w:p w:rsidR="00537EBF" w:rsidRPr="00537EBF" w:rsidRDefault="00537EBF" w:rsidP="00154CA0">
      <w:pPr>
        <w:numPr>
          <w:ilvl w:val="0"/>
          <w:numId w:val="22"/>
        </w:numPr>
        <w:spacing w:before="120" w:after="120"/>
        <w:jc w:val="both"/>
        <w:rPr>
          <w:rFonts w:eastAsia="Batang"/>
          <w:bCs/>
          <w:lang w:eastAsia="ko-KR"/>
        </w:rPr>
      </w:pPr>
      <w:r w:rsidRPr="00537EBF">
        <w:rPr>
          <w:rFonts w:eastAsia="Batang"/>
          <w:bCs/>
          <w:lang w:eastAsia="ko-KR"/>
        </w:rPr>
        <w:t>Водные ресурсы и борьба с их загрязнением (</w:t>
      </w:r>
      <w:proofErr w:type="spellStart"/>
      <w:r w:rsidRPr="00537EBF">
        <w:rPr>
          <w:rFonts w:eastAsia="Batang"/>
          <w:bCs/>
          <w:lang w:eastAsia="ko-KR"/>
        </w:rPr>
        <w:t>Water</w:t>
      </w:r>
      <w:proofErr w:type="spellEnd"/>
      <w:r w:rsidRPr="00537EBF">
        <w:rPr>
          <w:rFonts w:eastAsia="Batang"/>
          <w:bCs/>
          <w:lang w:eastAsia="ko-KR"/>
        </w:rPr>
        <w:t xml:space="preserve"> </w:t>
      </w:r>
      <w:proofErr w:type="spellStart"/>
      <w:r w:rsidRPr="00537EBF">
        <w:rPr>
          <w:rFonts w:eastAsia="Batang"/>
          <w:bCs/>
          <w:lang w:eastAsia="ko-KR"/>
        </w:rPr>
        <w:t>resources</w:t>
      </w:r>
      <w:proofErr w:type="spellEnd"/>
      <w:r w:rsidRPr="00537EBF">
        <w:rPr>
          <w:rFonts w:eastAsia="Batang"/>
          <w:bCs/>
          <w:lang w:eastAsia="ko-KR"/>
        </w:rPr>
        <w:t xml:space="preserve"> </w:t>
      </w:r>
      <w:proofErr w:type="spellStart"/>
      <w:r w:rsidRPr="00537EBF">
        <w:rPr>
          <w:rFonts w:eastAsia="Batang"/>
          <w:bCs/>
          <w:lang w:eastAsia="ko-KR"/>
        </w:rPr>
        <w:t>and</w:t>
      </w:r>
      <w:proofErr w:type="spellEnd"/>
      <w:r w:rsidRPr="00537EBF">
        <w:rPr>
          <w:rFonts w:eastAsia="Batang"/>
          <w:bCs/>
          <w:lang w:eastAsia="ko-KR"/>
        </w:rPr>
        <w:t xml:space="preserve"> </w:t>
      </w:r>
      <w:proofErr w:type="spellStart"/>
      <w:r w:rsidRPr="00537EBF">
        <w:rPr>
          <w:rFonts w:eastAsia="Batang"/>
          <w:bCs/>
          <w:lang w:eastAsia="ko-KR"/>
        </w:rPr>
        <w:t>pollution</w:t>
      </w:r>
      <w:proofErr w:type="spellEnd"/>
      <w:r w:rsidRPr="00537EBF">
        <w:rPr>
          <w:rFonts w:eastAsia="Batang"/>
          <w:bCs/>
          <w:lang w:eastAsia="ko-KR"/>
        </w:rPr>
        <w:t xml:space="preserve"> </w:t>
      </w:r>
      <w:proofErr w:type="spellStart"/>
      <w:r w:rsidRPr="00537EBF">
        <w:rPr>
          <w:rFonts w:eastAsia="Batang"/>
          <w:bCs/>
          <w:lang w:eastAsia="ko-KR"/>
        </w:rPr>
        <w:t>treatment</w:t>
      </w:r>
      <w:proofErr w:type="spellEnd"/>
      <w:r w:rsidRPr="00537EBF">
        <w:rPr>
          <w:rFonts w:eastAsia="Batang"/>
          <w:bCs/>
          <w:lang w:eastAsia="ko-KR"/>
        </w:rPr>
        <w:t>)</w:t>
      </w:r>
    </w:p>
    <w:p w:rsidR="00537EBF" w:rsidRPr="00537EBF" w:rsidRDefault="00537EBF" w:rsidP="00154CA0">
      <w:pPr>
        <w:numPr>
          <w:ilvl w:val="0"/>
          <w:numId w:val="22"/>
        </w:numPr>
        <w:spacing w:before="120" w:after="120"/>
        <w:jc w:val="both"/>
        <w:rPr>
          <w:rFonts w:eastAsia="Batang"/>
          <w:bCs/>
          <w:lang w:eastAsia="ko-KR"/>
        </w:rPr>
      </w:pPr>
      <w:proofErr w:type="spellStart"/>
      <w:r w:rsidRPr="00537EBF">
        <w:rPr>
          <w:rFonts w:eastAsia="Batang"/>
          <w:bCs/>
          <w:lang w:eastAsia="ko-KR"/>
        </w:rPr>
        <w:t>Геопространственные</w:t>
      </w:r>
      <w:proofErr w:type="spellEnd"/>
      <w:r w:rsidRPr="00537EBF">
        <w:rPr>
          <w:rFonts w:eastAsia="Batang"/>
          <w:bCs/>
          <w:lang w:eastAsia="ko-KR"/>
        </w:rPr>
        <w:t xml:space="preserve"> технологии и их применение (</w:t>
      </w:r>
      <w:proofErr w:type="spellStart"/>
      <w:r w:rsidRPr="00537EBF">
        <w:rPr>
          <w:rFonts w:eastAsia="Batang"/>
          <w:bCs/>
          <w:lang w:eastAsia="ko-KR"/>
        </w:rPr>
        <w:t>Geospatial</w:t>
      </w:r>
      <w:proofErr w:type="spellEnd"/>
      <w:r w:rsidRPr="00537EBF">
        <w:rPr>
          <w:rFonts w:eastAsia="Batang"/>
          <w:bCs/>
          <w:lang w:eastAsia="ko-KR"/>
        </w:rPr>
        <w:t xml:space="preserve"> </w:t>
      </w:r>
      <w:proofErr w:type="spellStart"/>
      <w:r w:rsidRPr="00537EBF">
        <w:rPr>
          <w:rFonts w:eastAsia="Batang"/>
          <w:bCs/>
          <w:lang w:eastAsia="ko-KR"/>
        </w:rPr>
        <w:t>technology</w:t>
      </w:r>
      <w:proofErr w:type="spellEnd"/>
      <w:r w:rsidRPr="00537EBF">
        <w:rPr>
          <w:rFonts w:eastAsia="Batang"/>
          <w:bCs/>
          <w:lang w:eastAsia="ko-KR"/>
        </w:rPr>
        <w:t xml:space="preserve"> </w:t>
      </w:r>
      <w:proofErr w:type="spellStart"/>
      <w:r w:rsidRPr="00537EBF">
        <w:rPr>
          <w:rFonts w:eastAsia="Batang"/>
          <w:bCs/>
          <w:lang w:eastAsia="ko-KR"/>
        </w:rPr>
        <w:t>and</w:t>
      </w:r>
      <w:proofErr w:type="spellEnd"/>
      <w:r w:rsidRPr="00537EBF">
        <w:rPr>
          <w:rFonts w:eastAsia="Batang"/>
          <w:bCs/>
          <w:lang w:eastAsia="ko-KR"/>
        </w:rPr>
        <w:t xml:space="preserve"> </w:t>
      </w:r>
      <w:proofErr w:type="spellStart"/>
      <w:r w:rsidRPr="00537EBF">
        <w:rPr>
          <w:rFonts w:eastAsia="Batang"/>
          <w:bCs/>
          <w:lang w:eastAsia="ko-KR"/>
        </w:rPr>
        <w:t>its</w:t>
      </w:r>
      <w:proofErr w:type="spellEnd"/>
      <w:r w:rsidRPr="00537EBF">
        <w:rPr>
          <w:rFonts w:eastAsia="Batang"/>
          <w:bCs/>
          <w:lang w:eastAsia="ko-KR"/>
        </w:rPr>
        <w:t xml:space="preserve"> </w:t>
      </w:r>
      <w:proofErr w:type="spellStart"/>
      <w:r w:rsidRPr="00537EBF">
        <w:rPr>
          <w:rFonts w:eastAsia="Batang"/>
          <w:bCs/>
          <w:lang w:eastAsia="ko-KR"/>
        </w:rPr>
        <w:t>applications</w:t>
      </w:r>
      <w:proofErr w:type="spellEnd"/>
      <w:r w:rsidRPr="00537EBF">
        <w:rPr>
          <w:rFonts w:eastAsia="Batang"/>
          <w:bCs/>
          <w:lang w:eastAsia="ko-KR"/>
        </w:rPr>
        <w:t>)</w:t>
      </w:r>
    </w:p>
    <w:p w:rsidR="00537EBF" w:rsidRPr="00537EBF" w:rsidRDefault="00537EBF" w:rsidP="00154CA0">
      <w:pPr>
        <w:numPr>
          <w:ilvl w:val="0"/>
          <w:numId w:val="22"/>
        </w:numPr>
        <w:spacing w:before="120" w:after="120"/>
        <w:jc w:val="both"/>
        <w:rPr>
          <w:rFonts w:eastAsia="Batang"/>
          <w:bCs/>
          <w:lang w:eastAsia="ko-KR"/>
        </w:rPr>
      </w:pPr>
      <w:r w:rsidRPr="00537EBF">
        <w:rPr>
          <w:rFonts w:eastAsia="Batang"/>
          <w:bCs/>
          <w:lang w:eastAsia="ko-KR"/>
        </w:rPr>
        <w:t xml:space="preserve">Новая и возобновляемая энергетика, </w:t>
      </w:r>
      <w:proofErr w:type="spellStart"/>
      <w:r w:rsidRPr="00537EBF">
        <w:rPr>
          <w:rFonts w:eastAsia="Batang"/>
          <w:bCs/>
          <w:lang w:eastAsia="ko-KR"/>
        </w:rPr>
        <w:t>энергоэффективность</w:t>
      </w:r>
      <w:proofErr w:type="spellEnd"/>
      <w:r w:rsidRPr="00537EBF">
        <w:rPr>
          <w:rFonts w:eastAsia="Batang"/>
          <w:bCs/>
          <w:lang w:eastAsia="ko-KR"/>
        </w:rPr>
        <w:t xml:space="preserve"> (</w:t>
      </w:r>
      <w:proofErr w:type="spellStart"/>
      <w:r w:rsidRPr="00537EBF">
        <w:rPr>
          <w:rFonts w:eastAsia="Batang"/>
          <w:bCs/>
          <w:lang w:eastAsia="ko-KR"/>
        </w:rPr>
        <w:t>New</w:t>
      </w:r>
      <w:proofErr w:type="spellEnd"/>
      <w:r w:rsidRPr="00537EBF">
        <w:rPr>
          <w:rFonts w:eastAsia="Batang"/>
          <w:bCs/>
          <w:lang w:eastAsia="ko-KR"/>
        </w:rPr>
        <w:t xml:space="preserve"> </w:t>
      </w:r>
      <w:proofErr w:type="spellStart"/>
      <w:r w:rsidRPr="00537EBF">
        <w:rPr>
          <w:rFonts w:eastAsia="Batang"/>
          <w:bCs/>
          <w:lang w:eastAsia="ko-KR"/>
        </w:rPr>
        <w:t>and</w:t>
      </w:r>
      <w:proofErr w:type="spellEnd"/>
      <w:r w:rsidRPr="00537EBF">
        <w:rPr>
          <w:rFonts w:eastAsia="Batang"/>
          <w:bCs/>
          <w:lang w:eastAsia="ko-KR"/>
        </w:rPr>
        <w:t xml:space="preserve"> </w:t>
      </w:r>
      <w:proofErr w:type="spellStart"/>
      <w:r w:rsidRPr="00537EBF">
        <w:rPr>
          <w:rFonts w:eastAsia="Batang"/>
          <w:bCs/>
          <w:lang w:eastAsia="ko-KR"/>
        </w:rPr>
        <w:t>renewable</w:t>
      </w:r>
      <w:proofErr w:type="spellEnd"/>
      <w:r w:rsidRPr="00537EBF">
        <w:rPr>
          <w:rFonts w:eastAsia="Batang"/>
          <w:bCs/>
          <w:lang w:eastAsia="ko-KR"/>
        </w:rPr>
        <w:t xml:space="preserve"> </w:t>
      </w:r>
      <w:proofErr w:type="spellStart"/>
      <w:r w:rsidRPr="00537EBF">
        <w:rPr>
          <w:rFonts w:eastAsia="Batang"/>
          <w:bCs/>
          <w:lang w:eastAsia="ko-KR"/>
        </w:rPr>
        <w:t>energy</w:t>
      </w:r>
      <w:proofErr w:type="spellEnd"/>
      <w:r w:rsidRPr="00537EBF">
        <w:rPr>
          <w:rFonts w:eastAsia="Batang"/>
          <w:bCs/>
          <w:lang w:eastAsia="ko-KR"/>
        </w:rPr>
        <w:t xml:space="preserve">, </w:t>
      </w:r>
      <w:proofErr w:type="spellStart"/>
      <w:r w:rsidRPr="00537EBF">
        <w:rPr>
          <w:rFonts w:eastAsia="Batang"/>
          <w:bCs/>
          <w:lang w:eastAsia="ko-KR"/>
        </w:rPr>
        <w:t>and</w:t>
      </w:r>
      <w:proofErr w:type="spellEnd"/>
      <w:r w:rsidRPr="00537EBF">
        <w:rPr>
          <w:rFonts w:eastAsia="Batang"/>
          <w:bCs/>
          <w:lang w:eastAsia="ko-KR"/>
        </w:rPr>
        <w:t xml:space="preserve"> </w:t>
      </w:r>
      <w:proofErr w:type="spellStart"/>
      <w:r w:rsidRPr="00537EBF">
        <w:rPr>
          <w:rFonts w:eastAsia="Batang"/>
          <w:bCs/>
          <w:lang w:eastAsia="ko-KR"/>
        </w:rPr>
        <w:t>energy</w:t>
      </w:r>
      <w:proofErr w:type="spellEnd"/>
      <w:r w:rsidRPr="00537EBF">
        <w:rPr>
          <w:rFonts w:eastAsia="Batang"/>
          <w:bCs/>
          <w:lang w:eastAsia="ko-KR"/>
        </w:rPr>
        <w:t xml:space="preserve"> </w:t>
      </w:r>
      <w:proofErr w:type="spellStart"/>
      <w:r w:rsidRPr="00537EBF">
        <w:rPr>
          <w:rFonts w:eastAsia="Batang"/>
          <w:bCs/>
          <w:lang w:eastAsia="ko-KR"/>
        </w:rPr>
        <w:t>efficiency</w:t>
      </w:r>
      <w:proofErr w:type="spellEnd"/>
      <w:r w:rsidRPr="00537EBF">
        <w:rPr>
          <w:rFonts w:eastAsia="Batang"/>
          <w:bCs/>
          <w:lang w:eastAsia="ko-KR"/>
        </w:rPr>
        <w:t>)</w:t>
      </w:r>
    </w:p>
    <w:p w:rsidR="00537EBF" w:rsidRPr="00537EBF" w:rsidRDefault="00537EBF" w:rsidP="00154CA0">
      <w:pPr>
        <w:numPr>
          <w:ilvl w:val="0"/>
          <w:numId w:val="22"/>
        </w:numPr>
        <w:spacing w:before="120" w:after="120"/>
        <w:jc w:val="both"/>
        <w:rPr>
          <w:rFonts w:eastAsia="Batang"/>
          <w:bCs/>
          <w:lang w:eastAsia="ko-KR"/>
        </w:rPr>
      </w:pPr>
      <w:r w:rsidRPr="00537EBF">
        <w:rPr>
          <w:rFonts w:eastAsia="Batang"/>
          <w:bCs/>
          <w:lang w:eastAsia="ko-KR"/>
        </w:rPr>
        <w:t>Астрономия (</w:t>
      </w:r>
      <w:proofErr w:type="spellStart"/>
      <w:r w:rsidRPr="00537EBF">
        <w:rPr>
          <w:rFonts w:eastAsia="Batang"/>
          <w:bCs/>
          <w:lang w:eastAsia="ko-KR"/>
        </w:rPr>
        <w:t>Astronomy</w:t>
      </w:r>
      <w:proofErr w:type="spellEnd"/>
      <w:r w:rsidRPr="00537EBF">
        <w:rPr>
          <w:rFonts w:eastAsia="Batang"/>
          <w:bCs/>
          <w:lang w:eastAsia="ko-KR"/>
        </w:rPr>
        <w:t>)</w:t>
      </w:r>
    </w:p>
    <w:p w:rsidR="00537EBF" w:rsidRPr="00537EBF" w:rsidRDefault="00537EBF" w:rsidP="00154CA0">
      <w:pPr>
        <w:numPr>
          <w:ilvl w:val="0"/>
          <w:numId w:val="22"/>
        </w:numPr>
        <w:spacing w:before="120" w:after="120"/>
        <w:jc w:val="both"/>
        <w:rPr>
          <w:rFonts w:eastAsia="Batang"/>
          <w:bCs/>
          <w:lang w:eastAsia="ko-KR"/>
        </w:rPr>
      </w:pPr>
      <w:r w:rsidRPr="00537EBF">
        <w:rPr>
          <w:rFonts w:eastAsia="Batang"/>
          <w:bCs/>
          <w:lang w:eastAsia="ko-KR"/>
        </w:rPr>
        <w:lastRenderedPageBreak/>
        <w:t xml:space="preserve">Биотехнология и биомедицина, включая охрану здоровья человека и </w:t>
      </w:r>
      <w:proofErr w:type="spellStart"/>
      <w:r w:rsidRPr="00537EBF">
        <w:rPr>
          <w:rFonts w:eastAsia="Batang"/>
          <w:bCs/>
          <w:lang w:eastAsia="ko-KR"/>
        </w:rPr>
        <w:t>нейронауки</w:t>
      </w:r>
      <w:proofErr w:type="spellEnd"/>
      <w:r w:rsidRPr="00537EBF">
        <w:rPr>
          <w:rFonts w:eastAsia="Batang"/>
          <w:bCs/>
          <w:lang w:eastAsia="ko-KR"/>
        </w:rPr>
        <w:t xml:space="preserve"> (</w:t>
      </w:r>
      <w:proofErr w:type="spellStart"/>
      <w:r w:rsidRPr="00537EBF">
        <w:rPr>
          <w:rFonts w:eastAsia="Batang"/>
          <w:bCs/>
          <w:lang w:eastAsia="ko-KR"/>
        </w:rPr>
        <w:t>Biotechnology</w:t>
      </w:r>
      <w:proofErr w:type="spellEnd"/>
      <w:r w:rsidRPr="00537EBF">
        <w:rPr>
          <w:rFonts w:eastAsia="Batang"/>
          <w:bCs/>
          <w:lang w:eastAsia="ko-KR"/>
        </w:rPr>
        <w:t xml:space="preserve"> </w:t>
      </w:r>
      <w:proofErr w:type="spellStart"/>
      <w:r w:rsidRPr="00537EBF">
        <w:rPr>
          <w:rFonts w:eastAsia="Batang"/>
          <w:bCs/>
          <w:lang w:eastAsia="ko-KR"/>
        </w:rPr>
        <w:t>and</w:t>
      </w:r>
      <w:proofErr w:type="spellEnd"/>
      <w:r w:rsidRPr="00537EBF">
        <w:rPr>
          <w:rFonts w:eastAsia="Batang"/>
          <w:bCs/>
          <w:lang w:eastAsia="ko-KR"/>
        </w:rPr>
        <w:t xml:space="preserve"> </w:t>
      </w:r>
      <w:proofErr w:type="spellStart"/>
      <w:r w:rsidRPr="00537EBF">
        <w:rPr>
          <w:rFonts w:eastAsia="Batang"/>
          <w:bCs/>
          <w:lang w:eastAsia="ko-KR"/>
        </w:rPr>
        <w:t>biomedicine</w:t>
      </w:r>
      <w:proofErr w:type="spellEnd"/>
      <w:r w:rsidRPr="00537EBF">
        <w:rPr>
          <w:rFonts w:eastAsia="Batang"/>
          <w:bCs/>
          <w:lang w:eastAsia="ko-KR"/>
        </w:rPr>
        <w:t xml:space="preserve"> </w:t>
      </w:r>
      <w:proofErr w:type="spellStart"/>
      <w:r w:rsidRPr="00537EBF">
        <w:rPr>
          <w:rFonts w:eastAsia="Batang"/>
          <w:bCs/>
          <w:lang w:eastAsia="ko-KR"/>
        </w:rPr>
        <w:t>including</w:t>
      </w:r>
      <w:proofErr w:type="spellEnd"/>
      <w:r w:rsidRPr="00537EBF">
        <w:rPr>
          <w:rFonts w:eastAsia="Batang"/>
          <w:bCs/>
          <w:lang w:eastAsia="ko-KR"/>
        </w:rPr>
        <w:t xml:space="preserve"> </w:t>
      </w:r>
      <w:proofErr w:type="spellStart"/>
      <w:r w:rsidRPr="00537EBF">
        <w:rPr>
          <w:rFonts w:eastAsia="Batang"/>
          <w:bCs/>
          <w:lang w:eastAsia="ko-KR"/>
        </w:rPr>
        <w:t>human</w:t>
      </w:r>
      <w:proofErr w:type="spellEnd"/>
      <w:r w:rsidRPr="00537EBF">
        <w:rPr>
          <w:rFonts w:eastAsia="Batang"/>
          <w:bCs/>
          <w:lang w:eastAsia="ko-KR"/>
        </w:rPr>
        <w:t xml:space="preserve"> </w:t>
      </w:r>
      <w:proofErr w:type="spellStart"/>
      <w:r w:rsidRPr="00537EBF">
        <w:rPr>
          <w:rFonts w:eastAsia="Batang"/>
          <w:bCs/>
          <w:lang w:eastAsia="ko-KR"/>
        </w:rPr>
        <w:t>health</w:t>
      </w:r>
      <w:proofErr w:type="spellEnd"/>
      <w:r w:rsidRPr="00537EBF">
        <w:rPr>
          <w:rFonts w:eastAsia="Batang"/>
          <w:bCs/>
          <w:lang w:eastAsia="ko-KR"/>
        </w:rPr>
        <w:t xml:space="preserve"> </w:t>
      </w:r>
      <w:proofErr w:type="spellStart"/>
      <w:r w:rsidRPr="00537EBF">
        <w:rPr>
          <w:rFonts w:eastAsia="Batang"/>
          <w:bCs/>
          <w:lang w:eastAsia="ko-KR"/>
        </w:rPr>
        <w:t>and</w:t>
      </w:r>
      <w:proofErr w:type="spellEnd"/>
      <w:r w:rsidRPr="00537EBF">
        <w:rPr>
          <w:rFonts w:eastAsia="Batang"/>
          <w:bCs/>
          <w:lang w:eastAsia="ko-KR"/>
        </w:rPr>
        <w:t xml:space="preserve"> </w:t>
      </w:r>
      <w:proofErr w:type="spellStart"/>
      <w:r w:rsidRPr="00537EBF">
        <w:rPr>
          <w:rFonts w:eastAsia="Batang"/>
          <w:bCs/>
          <w:lang w:eastAsia="ko-KR"/>
        </w:rPr>
        <w:t>neuroscience</w:t>
      </w:r>
      <w:proofErr w:type="spellEnd"/>
      <w:r w:rsidRPr="00537EBF">
        <w:rPr>
          <w:rFonts w:eastAsia="Batang"/>
          <w:bCs/>
          <w:lang w:eastAsia="ko-KR"/>
        </w:rPr>
        <w:t>)</w:t>
      </w:r>
    </w:p>
    <w:p w:rsidR="00537EBF" w:rsidRPr="00537EBF" w:rsidRDefault="00537EBF" w:rsidP="00154CA0">
      <w:pPr>
        <w:numPr>
          <w:ilvl w:val="0"/>
          <w:numId w:val="22"/>
        </w:numPr>
        <w:spacing w:before="120" w:after="120"/>
        <w:jc w:val="both"/>
        <w:rPr>
          <w:rFonts w:eastAsia="Batang"/>
          <w:bCs/>
          <w:lang w:eastAsia="ko-KR"/>
        </w:rPr>
      </w:pPr>
      <w:r w:rsidRPr="00537EBF">
        <w:rPr>
          <w:rFonts w:eastAsia="Batang"/>
          <w:bCs/>
          <w:lang w:eastAsia="ko-KR"/>
        </w:rPr>
        <w:t>Информационные технологии и высокопроизводительные вычисления (</w:t>
      </w:r>
      <w:proofErr w:type="spellStart"/>
      <w:r w:rsidRPr="00537EBF">
        <w:rPr>
          <w:rFonts w:eastAsia="Batang"/>
          <w:bCs/>
          <w:lang w:eastAsia="ko-KR"/>
        </w:rPr>
        <w:t>Information</w:t>
      </w:r>
      <w:proofErr w:type="spellEnd"/>
      <w:r w:rsidRPr="00537EBF">
        <w:rPr>
          <w:rFonts w:eastAsia="Batang"/>
          <w:bCs/>
          <w:lang w:eastAsia="ko-KR"/>
        </w:rPr>
        <w:t xml:space="preserve"> </w:t>
      </w:r>
      <w:proofErr w:type="spellStart"/>
      <w:r w:rsidRPr="00537EBF">
        <w:rPr>
          <w:rFonts w:eastAsia="Batang"/>
          <w:bCs/>
          <w:lang w:eastAsia="ko-KR"/>
        </w:rPr>
        <w:t>technologies</w:t>
      </w:r>
      <w:proofErr w:type="spellEnd"/>
      <w:r w:rsidRPr="00537EBF">
        <w:rPr>
          <w:rFonts w:eastAsia="Batang"/>
          <w:bCs/>
          <w:lang w:eastAsia="ko-KR"/>
        </w:rPr>
        <w:t xml:space="preserve"> </w:t>
      </w:r>
      <w:proofErr w:type="spellStart"/>
      <w:r w:rsidRPr="00537EBF">
        <w:rPr>
          <w:rFonts w:eastAsia="Batang"/>
          <w:bCs/>
          <w:lang w:eastAsia="ko-KR"/>
        </w:rPr>
        <w:t>and</w:t>
      </w:r>
      <w:proofErr w:type="spellEnd"/>
      <w:r w:rsidRPr="00537EBF">
        <w:rPr>
          <w:rFonts w:eastAsia="Batang"/>
          <w:bCs/>
          <w:lang w:eastAsia="ko-KR"/>
        </w:rPr>
        <w:t xml:space="preserve"> </w:t>
      </w:r>
      <w:proofErr w:type="spellStart"/>
      <w:r w:rsidRPr="00537EBF">
        <w:rPr>
          <w:rFonts w:eastAsia="Batang"/>
          <w:bCs/>
          <w:lang w:eastAsia="ko-KR"/>
        </w:rPr>
        <w:t>high</w:t>
      </w:r>
      <w:proofErr w:type="spellEnd"/>
      <w:r w:rsidRPr="00537EBF">
        <w:rPr>
          <w:rFonts w:eastAsia="Batang"/>
          <w:bCs/>
          <w:lang w:eastAsia="ko-KR"/>
        </w:rPr>
        <w:t xml:space="preserve"> </w:t>
      </w:r>
      <w:proofErr w:type="spellStart"/>
      <w:r w:rsidRPr="00537EBF">
        <w:rPr>
          <w:rFonts w:eastAsia="Batang"/>
          <w:bCs/>
          <w:lang w:eastAsia="ko-KR"/>
        </w:rPr>
        <w:t>performance</w:t>
      </w:r>
      <w:proofErr w:type="spellEnd"/>
      <w:r w:rsidRPr="00537EBF">
        <w:rPr>
          <w:rFonts w:eastAsia="Batang"/>
          <w:bCs/>
          <w:lang w:eastAsia="ko-KR"/>
        </w:rPr>
        <w:t xml:space="preserve"> </w:t>
      </w:r>
      <w:proofErr w:type="spellStart"/>
      <w:r w:rsidRPr="00537EBF">
        <w:rPr>
          <w:rFonts w:eastAsia="Batang"/>
          <w:bCs/>
          <w:lang w:eastAsia="ko-KR"/>
        </w:rPr>
        <w:t>computing</w:t>
      </w:r>
      <w:proofErr w:type="spellEnd"/>
      <w:r w:rsidRPr="00537EBF">
        <w:rPr>
          <w:rFonts w:eastAsia="Batang"/>
          <w:bCs/>
          <w:lang w:eastAsia="ko-KR"/>
        </w:rPr>
        <w:t>)</w:t>
      </w:r>
    </w:p>
    <w:p w:rsidR="00537EBF" w:rsidRPr="00537EBF" w:rsidRDefault="00537EBF" w:rsidP="00154CA0">
      <w:pPr>
        <w:numPr>
          <w:ilvl w:val="0"/>
          <w:numId w:val="22"/>
        </w:numPr>
        <w:spacing w:before="120" w:after="120"/>
        <w:jc w:val="both"/>
        <w:rPr>
          <w:rFonts w:eastAsia="Batang"/>
          <w:bCs/>
          <w:lang w:eastAsia="ko-KR"/>
        </w:rPr>
      </w:pPr>
      <w:r w:rsidRPr="00537EBF">
        <w:rPr>
          <w:rFonts w:eastAsia="Batang"/>
          <w:bCs/>
          <w:lang w:eastAsia="ko-KR"/>
        </w:rPr>
        <w:t>Изучение Мирового океана и полярные исследования и технологии (</w:t>
      </w:r>
      <w:proofErr w:type="spellStart"/>
      <w:r w:rsidRPr="00537EBF">
        <w:rPr>
          <w:rFonts w:eastAsia="Batang"/>
          <w:bCs/>
          <w:lang w:eastAsia="ko-KR"/>
        </w:rPr>
        <w:t>Ocean</w:t>
      </w:r>
      <w:proofErr w:type="spellEnd"/>
      <w:r w:rsidRPr="00537EBF">
        <w:rPr>
          <w:rFonts w:eastAsia="Batang"/>
          <w:bCs/>
          <w:lang w:eastAsia="ko-KR"/>
        </w:rPr>
        <w:t xml:space="preserve"> </w:t>
      </w:r>
      <w:proofErr w:type="spellStart"/>
      <w:r w:rsidRPr="00537EBF">
        <w:rPr>
          <w:rFonts w:eastAsia="Batang"/>
          <w:bCs/>
          <w:lang w:eastAsia="ko-KR"/>
        </w:rPr>
        <w:t>and</w:t>
      </w:r>
      <w:proofErr w:type="spellEnd"/>
      <w:r w:rsidRPr="00537EBF">
        <w:rPr>
          <w:rFonts w:eastAsia="Batang"/>
          <w:bCs/>
          <w:lang w:eastAsia="ko-KR"/>
        </w:rPr>
        <w:t xml:space="preserve"> </w:t>
      </w:r>
      <w:proofErr w:type="spellStart"/>
      <w:r w:rsidRPr="00537EBF">
        <w:rPr>
          <w:rFonts w:eastAsia="Batang"/>
          <w:bCs/>
          <w:lang w:eastAsia="ko-KR"/>
        </w:rPr>
        <w:t>polar</w:t>
      </w:r>
      <w:proofErr w:type="spellEnd"/>
      <w:r w:rsidRPr="00537EBF">
        <w:rPr>
          <w:rFonts w:eastAsia="Batang"/>
          <w:bCs/>
          <w:lang w:eastAsia="ko-KR"/>
        </w:rPr>
        <w:t xml:space="preserve"> </w:t>
      </w:r>
      <w:proofErr w:type="spellStart"/>
      <w:r w:rsidRPr="00537EBF">
        <w:rPr>
          <w:rFonts w:eastAsia="Batang"/>
          <w:bCs/>
          <w:lang w:eastAsia="ko-KR"/>
        </w:rPr>
        <w:t>science</w:t>
      </w:r>
      <w:proofErr w:type="spellEnd"/>
      <w:r w:rsidRPr="00537EBF">
        <w:rPr>
          <w:rFonts w:eastAsia="Batang"/>
          <w:bCs/>
          <w:lang w:eastAsia="ko-KR"/>
        </w:rPr>
        <w:t xml:space="preserve"> </w:t>
      </w:r>
      <w:proofErr w:type="spellStart"/>
      <w:r w:rsidRPr="00537EBF">
        <w:rPr>
          <w:rFonts w:eastAsia="Batang"/>
          <w:bCs/>
          <w:lang w:eastAsia="ko-KR"/>
        </w:rPr>
        <w:t>and</w:t>
      </w:r>
      <w:proofErr w:type="spellEnd"/>
      <w:r w:rsidRPr="00537EBF">
        <w:rPr>
          <w:rFonts w:eastAsia="Batang"/>
          <w:bCs/>
          <w:lang w:eastAsia="ko-KR"/>
        </w:rPr>
        <w:t xml:space="preserve"> </w:t>
      </w:r>
      <w:proofErr w:type="spellStart"/>
      <w:r w:rsidRPr="00537EBF">
        <w:rPr>
          <w:rFonts w:eastAsia="Batang"/>
          <w:bCs/>
          <w:lang w:eastAsia="ko-KR"/>
        </w:rPr>
        <w:t>technology</w:t>
      </w:r>
      <w:proofErr w:type="spellEnd"/>
      <w:r w:rsidRPr="00537EBF">
        <w:rPr>
          <w:rFonts w:eastAsia="Batang"/>
          <w:bCs/>
          <w:lang w:eastAsia="ko-KR"/>
        </w:rPr>
        <w:t>)</w:t>
      </w:r>
    </w:p>
    <w:p w:rsidR="00537EBF" w:rsidRPr="00537EBF" w:rsidRDefault="00537EBF" w:rsidP="00154CA0">
      <w:pPr>
        <w:numPr>
          <w:ilvl w:val="0"/>
          <w:numId w:val="22"/>
        </w:numPr>
        <w:spacing w:before="120" w:after="120"/>
        <w:jc w:val="both"/>
        <w:rPr>
          <w:rFonts w:eastAsia="Batang"/>
          <w:bCs/>
          <w:lang w:eastAsia="ko-KR"/>
        </w:rPr>
      </w:pPr>
      <w:r w:rsidRPr="00537EBF">
        <w:rPr>
          <w:rFonts w:eastAsia="Batang"/>
          <w:bCs/>
          <w:lang w:eastAsia="ko-KR"/>
        </w:rPr>
        <w:t xml:space="preserve">Материаловедение, в том числе </w:t>
      </w:r>
      <w:proofErr w:type="spellStart"/>
      <w:r w:rsidRPr="00537EBF">
        <w:rPr>
          <w:rFonts w:eastAsia="Batang"/>
          <w:bCs/>
          <w:lang w:eastAsia="ko-KR"/>
        </w:rPr>
        <w:t>нанотехнологии</w:t>
      </w:r>
      <w:proofErr w:type="spellEnd"/>
      <w:r w:rsidRPr="00537EBF">
        <w:rPr>
          <w:rFonts w:eastAsia="Batang"/>
          <w:bCs/>
          <w:lang w:eastAsia="ko-KR"/>
        </w:rPr>
        <w:t xml:space="preserve"> (</w:t>
      </w:r>
      <w:proofErr w:type="spellStart"/>
      <w:r w:rsidRPr="00537EBF">
        <w:rPr>
          <w:rFonts w:eastAsia="Batang"/>
          <w:bCs/>
          <w:lang w:eastAsia="ko-KR"/>
        </w:rPr>
        <w:t>Material</w:t>
      </w:r>
      <w:proofErr w:type="spellEnd"/>
      <w:r w:rsidRPr="00537EBF">
        <w:rPr>
          <w:rFonts w:eastAsia="Batang"/>
          <w:bCs/>
          <w:lang w:eastAsia="ko-KR"/>
        </w:rPr>
        <w:t xml:space="preserve"> </w:t>
      </w:r>
      <w:proofErr w:type="spellStart"/>
      <w:r w:rsidRPr="00537EBF">
        <w:rPr>
          <w:rFonts w:eastAsia="Batang"/>
          <w:bCs/>
          <w:lang w:eastAsia="ko-KR"/>
        </w:rPr>
        <w:t>science</w:t>
      </w:r>
      <w:proofErr w:type="spellEnd"/>
      <w:r w:rsidRPr="00537EBF">
        <w:rPr>
          <w:rFonts w:eastAsia="Batang"/>
          <w:bCs/>
          <w:lang w:eastAsia="ko-KR"/>
        </w:rPr>
        <w:t xml:space="preserve"> </w:t>
      </w:r>
      <w:proofErr w:type="spellStart"/>
      <w:r w:rsidRPr="00537EBF">
        <w:rPr>
          <w:rFonts w:eastAsia="Batang"/>
          <w:bCs/>
          <w:lang w:eastAsia="ko-KR"/>
        </w:rPr>
        <w:t>including</w:t>
      </w:r>
      <w:proofErr w:type="spellEnd"/>
      <w:r w:rsidRPr="00537EBF">
        <w:rPr>
          <w:rFonts w:eastAsia="Batang"/>
          <w:bCs/>
          <w:lang w:eastAsia="ko-KR"/>
        </w:rPr>
        <w:t xml:space="preserve"> </w:t>
      </w:r>
      <w:proofErr w:type="spellStart"/>
      <w:r w:rsidRPr="00537EBF">
        <w:rPr>
          <w:rFonts w:eastAsia="Batang"/>
          <w:bCs/>
          <w:lang w:eastAsia="ko-KR"/>
        </w:rPr>
        <w:t>nanotechnology</w:t>
      </w:r>
      <w:proofErr w:type="spellEnd"/>
      <w:r w:rsidRPr="00537EBF">
        <w:rPr>
          <w:rFonts w:eastAsia="Batang"/>
          <w:bCs/>
          <w:lang w:eastAsia="ko-KR"/>
        </w:rPr>
        <w:t>)</w:t>
      </w:r>
    </w:p>
    <w:p w:rsidR="00537EBF" w:rsidRPr="00537EBF" w:rsidRDefault="00537EBF" w:rsidP="00154CA0">
      <w:pPr>
        <w:numPr>
          <w:ilvl w:val="0"/>
          <w:numId w:val="22"/>
        </w:numPr>
        <w:spacing w:before="120" w:after="120"/>
        <w:jc w:val="both"/>
        <w:rPr>
          <w:rFonts w:eastAsia="Batang"/>
          <w:bCs/>
          <w:lang w:eastAsia="ko-KR"/>
        </w:rPr>
      </w:pPr>
      <w:proofErr w:type="spellStart"/>
      <w:r w:rsidRPr="00537EBF">
        <w:rPr>
          <w:rFonts w:eastAsia="Batang"/>
          <w:bCs/>
          <w:lang w:eastAsia="ko-KR"/>
        </w:rPr>
        <w:t>Фотоника</w:t>
      </w:r>
      <w:proofErr w:type="spellEnd"/>
      <w:r w:rsidRPr="00537EBF">
        <w:rPr>
          <w:rFonts w:eastAsia="Batang"/>
          <w:bCs/>
          <w:lang w:eastAsia="ko-KR"/>
        </w:rPr>
        <w:t xml:space="preserve"> (</w:t>
      </w:r>
      <w:proofErr w:type="spellStart"/>
      <w:r w:rsidRPr="00537EBF">
        <w:rPr>
          <w:rFonts w:eastAsia="Batang"/>
          <w:bCs/>
          <w:lang w:eastAsia="ko-KR"/>
        </w:rPr>
        <w:t>Photonics</w:t>
      </w:r>
      <w:proofErr w:type="spellEnd"/>
      <w:r w:rsidRPr="00537EBF">
        <w:rPr>
          <w:rFonts w:eastAsia="Batang"/>
          <w:bCs/>
          <w:lang w:eastAsia="ko-KR"/>
        </w:rPr>
        <w:t>)</w:t>
      </w:r>
    </w:p>
    <w:p w:rsidR="00537EBF" w:rsidRPr="00537EBF" w:rsidRDefault="00537EBF" w:rsidP="00537EBF">
      <w:pPr>
        <w:spacing w:before="120" w:after="120"/>
        <w:jc w:val="both"/>
        <w:rPr>
          <w:rFonts w:eastAsia="Batang"/>
          <w:bCs/>
          <w:lang w:eastAsia="ko-KR"/>
        </w:rPr>
      </w:pPr>
      <w:r w:rsidRPr="00537EBF">
        <w:rPr>
          <w:rFonts w:eastAsia="Batang"/>
          <w:bCs/>
          <w:lang w:eastAsia="ko-KR"/>
        </w:rPr>
        <w:t>Срок выполнения Проекта, представляемого на Конкурс, - 2 или 3 года.</w:t>
      </w:r>
    </w:p>
    <w:p w:rsidR="00537EBF" w:rsidRPr="00537EBF" w:rsidRDefault="00537EBF" w:rsidP="00537EBF">
      <w:pPr>
        <w:spacing w:before="120" w:after="120"/>
        <w:jc w:val="both"/>
        <w:rPr>
          <w:rFonts w:eastAsia="Batang"/>
          <w:bCs/>
          <w:lang w:eastAsia="ko-KR"/>
        </w:rPr>
      </w:pPr>
      <w:r w:rsidRPr="00537EBF">
        <w:rPr>
          <w:rFonts w:eastAsia="Batang"/>
          <w:bCs/>
          <w:lang w:eastAsia="ko-KR"/>
        </w:rPr>
        <w:t>Заявка на участие Проекта в Конкурсе оформляется в информационной системе Фонда - КИАС РФФИ и затем представляется в Фонд в печатной форме.</w:t>
      </w:r>
    </w:p>
    <w:p w:rsidR="00537EBF" w:rsidRPr="00537EBF" w:rsidRDefault="00537EBF" w:rsidP="00537EBF">
      <w:pPr>
        <w:spacing w:before="120" w:after="120"/>
        <w:jc w:val="both"/>
        <w:rPr>
          <w:rFonts w:eastAsia="Batang"/>
          <w:bCs/>
          <w:lang w:eastAsia="ko-KR"/>
        </w:rPr>
      </w:pPr>
      <w:r w:rsidRPr="00537EBF">
        <w:rPr>
          <w:rFonts w:eastAsia="Batang"/>
          <w:bCs/>
          <w:lang w:eastAsia="ko-KR"/>
        </w:rPr>
        <w:t>Оформление заявок на участие Проектов в Конкурсе в КИАС РФФИ проходит </w:t>
      </w:r>
      <w:r w:rsidRPr="00537EBF">
        <w:rPr>
          <w:rFonts w:eastAsia="Batang"/>
          <w:b/>
          <w:bCs/>
          <w:lang w:eastAsia="ko-KR"/>
        </w:rPr>
        <w:t>с 18 мая 2016 года до 17 часов 00 минут по московскому времени 25 августа 2016 года</w:t>
      </w:r>
      <w:r w:rsidRPr="00537EBF">
        <w:rPr>
          <w:rFonts w:eastAsia="Batang"/>
          <w:bCs/>
          <w:lang w:eastAsia="ko-KR"/>
        </w:rPr>
        <w:t>.</w:t>
      </w:r>
    </w:p>
    <w:p w:rsidR="00537EBF" w:rsidRPr="00537EBF" w:rsidRDefault="00537EBF" w:rsidP="00537EBF">
      <w:pPr>
        <w:spacing w:before="120" w:after="120"/>
        <w:jc w:val="both"/>
        <w:rPr>
          <w:rFonts w:eastAsia="Batang"/>
          <w:bCs/>
          <w:lang w:eastAsia="ko-KR"/>
        </w:rPr>
      </w:pPr>
      <w:r w:rsidRPr="00537EBF">
        <w:rPr>
          <w:rFonts w:eastAsia="Batang"/>
          <w:b/>
          <w:bCs/>
          <w:lang w:eastAsia="ko-KR"/>
        </w:rPr>
        <w:t>Печатный экземпляр заявки</w:t>
      </w:r>
      <w:r w:rsidRPr="00537EBF">
        <w:rPr>
          <w:rFonts w:eastAsia="Batang"/>
          <w:bCs/>
          <w:lang w:eastAsia="ko-KR"/>
        </w:rPr>
        <w:t> со всеми обязательными приложениями должен быть представлен в Фонд </w:t>
      </w:r>
      <w:r w:rsidRPr="00537EBF">
        <w:rPr>
          <w:rFonts w:eastAsia="Batang"/>
          <w:b/>
          <w:bCs/>
          <w:lang w:eastAsia="ko-KR"/>
        </w:rPr>
        <w:t>до 17 часов 00 минут по московскому времени 5 сентября 2016 года</w:t>
      </w:r>
      <w:r w:rsidRPr="00537EBF">
        <w:rPr>
          <w:rFonts w:eastAsia="Batang"/>
          <w:bCs/>
          <w:lang w:eastAsia="ko-KR"/>
        </w:rPr>
        <w:t>.</w:t>
      </w:r>
    </w:p>
    <w:p w:rsidR="00537EBF" w:rsidRPr="00537EBF" w:rsidRDefault="00537EBF" w:rsidP="00537EBF">
      <w:pPr>
        <w:spacing w:before="120" w:after="120"/>
        <w:jc w:val="both"/>
        <w:rPr>
          <w:rFonts w:eastAsia="Batang"/>
          <w:bCs/>
          <w:lang w:eastAsia="ko-KR"/>
        </w:rPr>
      </w:pPr>
      <w:r w:rsidRPr="00537EBF">
        <w:rPr>
          <w:rFonts w:eastAsia="Batang"/>
          <w:bCs/>
          <w:lang w:eastAsia="ko-KR"/>
        </w:rPr>
        <w:t>Подведение итогов Конкурса - IV квартал 2016 года.</w:t>
      </w:r>
    </w:p>
    <w:p w:rsidR="00537EBF" w:rsidRPr="00537EBF" w:rsidRDefault="00537EBF" w:rsidP="00537EBF">
      <w:pPr>
        <w:spacing w:before="120" w:after="120"/>
        <w:jc w:val="both"/>
        <w:rPr>
          <w:rFonts w:eastAsia="Batang"/>
          <w:bCs/>
          <w:lang w:eastAsia="ko-KR"/>
        </w:rPr>
      </w:pPr>
      <w:r w:rsidRPr="00537EBF">
        <w:rPr>
          <w:rFonts w:eastAsia="Batang"/>
          <w:b/>
          <w:bCs/>
          <w:lang w:eastAsia="ko-KR"/>
        </w:rPr>
        <w:t>По вопросам участия в Конкурсе и оформления заявок можно обращаться:</w:t>
      </w:r>
    </w:p>
    <w:p w:rsidR="00537EBF" w:rsidRPr="00537EBF" w:rsidRDefault="00537EBF" w:rsidP="00154CA0">
      <w:pPr>
        <w:numPr>
          <w:ilvl w:val="0"/>
          <w:numId w:val="23"/>
        </w:numPr>
        <w:spacing w:before="120" w:after="120"/>
        <w:jc w:val="both"/>
        <w:rPr>
          <w:rFonts w:eastAsia="Batang"/>
          <w:bCs/>
          <w:lang w:eastAsia="ko-KR"/>
        </w:rPr>
      </w:pPr>
      <w:r w:rsidRPr="00537EBF">
        <w:rPr>
          <w:rFonts w:eastAsia="Batang"/>
          <w:bCs/>
          <w:lang w:eastAsia="ko-KR"/>
        </w:rPr>
        <w:t xml:space="preserve">главный специалист Отдела многосторонних международных программ и сотрудничества на постсоветском пространстве </w:t>
      </w:r>
      <w:proofErr w:type="spellStart"/>
      <w:r w:rsidRPr="00537EBF">
        <w:rPr>
          <w:rFonts w:eastAsia="Batang"/>
          <w:bCs/>
          <w:lang w:eastAsia="ko-KR"/>
        </w:rPr>
        <w:t>Рудик</w:t>
      </w:r>
      <w:proofErr w:type="spellEnd"/>
      <w:r w:rsidRPr="00537EBF">
        <w:rPr>
          <w:rFonts w:eastAsia="Batang"/>
          <w:bCs/>
          <w:lang w:eastAsia="ko-KR"/>
        </w:rPr>
        <w:t xml:space="preserve"> Денис Юрьевич, тел.: (499) 941-01-96; e-</w:t>
      </w:r>
      <w:proofErr w:type="spellStart"/>
      <w:r w:rsidRPr="00537EBF">
        <w:rPr>
          <w:rFonts w:eastAsia="Batang"/>
          <w:bCs/>
          <w:lang w:eastAsia="ko-KR"/>
        </w:rPr>
        <w:t>mail</w:t>
      </w:r>
      <w:proofErr w:type="spellEnd"/>
      <w:r w:rsidRPr="00537EBF">
        <w:rPr>
          <w:rFonts w:eastAsia="Batang"/>
          <w:bCs/>
          <w:lang w:eastAsia="ko-KR"/>
        </w:rPr>
        <w:t>: rudik@rfbr.ru;</w:t>
      </w:r>
    </w:p>
    <w:p w:rsidR="00537EBF" w:rsidRPr="00537EBF" w:rsidRDefault="00537EBF" w:rsidP="00154CA0">
      <w:pPr>
        <w:numPr>
          <w:ilvl w:val="0"/>
          <w:numId w:val="23"/>
        </w:numPr>
        <w:spacing w:before="120" w:after="120"/>
        <w:jc w:val="both"/>
        <w:rPr>
          <w:rFonts w:eastAsia="Batang"/>
          <w:bCs/>
          <w:lang w:eastAsia="ko-KR"/>
        </w:rPr>
      </w:pPr>
      <w:r w:rsidRPr="00537EBF">
        <w:rPr>
          <w:rFonts w:eastAsia="Batang"/>
          <w:bCs/>
          <w:lang w:eastAsia="ko-KR"/>
        </w:rPr>
        <w:t xml:space="preserve">начальник Отдела многосторонних международных программ и сотрудничества на постсоветском пространстве </w:t>
      </w:r>
      <w:proofErr w:type="spellStart"/>
      <w:r w:rsidRPr="00537EBF">
        <w:rPr>
          <w:rFonts w:eastAsia="Batang"/>
          <w:bCs/>
          <w:lang w:eastAsia="ko-KR"/>
        </w:rPr>
        <w:t>Сорокотяга</w:t>
      </w:r>
      <w:proofErr w:type="spellEnd"/>
      <w:r w:rsidRPr="00537EBF">
        <w:rPr>
          <w:rFonts w:eastAsia="Batang"/>
          <w:bCs/>
          <w:lang w:eastAsia="ko-KR"/>
        </w:rPr>
        <w:t xml:space="preserve"> Ярослав Викторович, тел.: (499) 941-01-96; e-</w:t>
      </w:r>
      <w:proofErr w:type="spellStart"/>
      <w:r w:rsidRPr="00537EBF">
        <w:rPr>
          <w:rFonts w:eastAsia="Batang"/>
          <w:bCs/>
          <w:lang w:eastAsia="ko-KR"/>
        </w:rPr>
        <w:t>mail</w:t>
      </w:r>
      <w:proofErr w:type="spellEnd"/>
      <w:r w:rsidRPr="00537EBF">
        <w:rPr>
          <w:rFonts w:eastAsia="Batang"/>
          <w:bCs/>
          <w:lang w:eastAsia="ko-KR"/>
        </w:rPr>
        <w:t>: ysorokot@rfbr.ru.</w:t>
      </w:r>
    </w:p>
    <w:p w:rsidR="00537EBF" w:rsidRDefault="00537EBF" w:rsidP="00537EBF">
      <w:pPr>
        <w:spacing w:before="120" w:after="120"/>
        <w:jc w:val="both"/>
        <w:rPr>
          <w:rFonts w:eastAsia="Batang"/>
          <w:b/>
          <w:bCs/>
          <w:lang w:eastAsia="ko-KR"/>
        </w:rPr>
      </w:pPr>
    </w:p>
    <w:p w:rsidR="00537EBF" w:rsidRPr="00537EBF" w:rsidRDefault="00537EBF" w:rsidP="00537EBF">
      <w:pPr>
        <w:spacing w:before="120" w:after="120"/>
        <w:jc w:val="both"/>
        <w:rPr>
          <w:rFonts w:eastAsia="Batang"/>
          <w:b/>
          <w:bCs/>
          <w:lang w:eastAsia="ko-KR"/>
        </w:rPr>
      </w:pPr>
      <w:r w:rsidRPr="00537EBF">
        <w:rPr>
          <w:rFonts w:eastAsia="Batang"/>
          <w:b/>
          <w:bCs/>
          <w:lang w:eastAsia="ko-KR"/>
        </w:rPr>
        <w:t>Срок окончания приема заявок 25 августа 2016 года</w:t>
      </w:r>
    </w:p>
    <w:p w:rsidR="00537EBF" w:rsidRPr="00537EBF" w:rsidRDefault="00537EBF" w:rsidP="00537EBF">
      <w:pPr>
        <w:spacing w:before="120" w:after="120"/>
        <w:jc w:val="both"/>
        <w:rPr>
          <w:rFonts w:eastAsia="Batang"/>
          <w:b/>
          <w:bCs/>
          <w:lang w:eastAsia="ko-KR"/>
        </w:rPr>
      </w:pPr>
      <w:r w:rsidRPr="00537EBF">
        <w:rPr>
          <w:rFonts w:eastAsia="Batang"/>
          <w:b/>
          <w:bCs/>
          <w:lang w:eastAsia="ko-KR"/>
        </w:rPr>
        <w:t>Полная версия объявления о Конкурсе опубликована на сайте Фонда в разделе “Международные конкурсы”:</w:t>
      </w:r>
      <w:r w:rsidRPr="00537EBF">
        <w:rPr>
          <w:rFonts w:eastAsia="Batang"/>
          <w:b/>
          <w:bCs/>
          <w:lang w:eastAsia="ko-KR"/>
        </w:rPr>
        <w:t> </w:t>
      </w:r>
      <w:r w:rsidRPr="00537EBF">
        <w:rPr>
          <w:rFonts w:eastAsia="Batang"/>
          <w:b/>
          <w:bCs/>
          <w:lang w:eastAsia="ko-KR"/>
        </w:rPr>
        <w:t> </w:t>
      </w:r>
      <w:hyperlink r:id="rId30" w:history="1">
        <w:r w:rsidRPr="00537EBF">
          <w:rPr>
            <w:rStyle w:val="a4"/>
            <w:rFonts w:eastAsia="Batang"/>
            <w:b/>
            <w:bCs/>
            <w:lang w:eastAsia="ko-KR"/>
          </w:rPr>
          <w:t>http://www.rfbr.ru/rffi/ru/</w:t>
        </w:r>
      </w:hyperlink>
      <w:r w:rsidRPr="00537EBF">
        <w:rPr>
          <w:rFonts w:eastAsia="Batang"/>
          <w:b/>
          <w:bCs/>
          <w:lang w:eastAsia="ko-KR"/>
        </w:rPr>
        <w:t> .</w:t>
      </w:r>
    </w:p>
    <w:p w:rsidR="00F137D9" w:rsidRDefault="00537EBF" w:rsidP="00537EBF">
      <w:pPr>
        <w:spacing w:before="120" w:after="120"/>
        <w:jc w:val="both"/>
      </w:pPr>
      <w:r w:rsidRPr="00537EBF">
        <w:rPr>
          <w:rFonts w:eastAsia="Batang"/>
          <w:bCs/>
          <w:lang w:eastAsia="ko-KR"/>
        </w:rPr>
        <w:t xml:space="preserve"> </w:t>
      </w:r>
      <w:r w:rsidR="009A4069" w:rsidRPr="002E064C">
        <w:t>--------------------------------------------------------------------------------------------------------------------</w:t>
      </w:r>
    </w:p>
    <w:p w:rsidR="00537EBF" w:rsidRPr="00537EBF" w:rsidRDefault="00537EBF" w:rsidP="00537EBF">
      <w:pPr>
        <w:pStyle w:val="1"/>
        <w:jc w:val="center"/>
        <w:rPr>
          <w:rFonts w:ascii="Times New Roman" w:hAnsi="Times New Roman" w:cs="Times New Roman"/>
          <w:color w:val="000000"/>
          <w:sz w:val="28"/>
          <w:szCs w:val="28"/>
        </w:rPr>
      </w:pPr>
      <w:bookmarkStart w:id="17" w:name="_Toc452994777"/>
      <w:bookmarkEnd w:id="1"/>
      <w:bookmarkEnd w:id="2"/>
      <w:bookmarkEnd w:id="7"/>
      <w:r w:rsidRPr="00537EBF">
        <w:rPr>
          <w:rFonts w:ascii="Times New Roman" w:hAnsi="Times New Roman" w:cs="Times New Roman"/>
          <w:bCs w:val="0"/>
          <w:color w:val="000000"/>
          <w:sz w:val="28"/>
          <w:szCs w:val="28"/>
        </w:rPr>
        <w:t>РАН. К</w:t>
      </w:r>
      <w:r>
        <w:rPr>
          <w:rFonts w:ascii="Times New Roman" w:hAnsi="Times New Roman" w:cs="Times New Roman"/>
          <w:color w:val="000000"/>
          <w:sz w:val="28"/>
          <w:szCs w:val="28"/>
        </w:rPr>
        <w:t>онкурс</w:t>
      </w:r>
      <w:r w:rsidRPr="00537EBF">
        <w:rPr>
          <w:rFonts w:ascii="Times New Roman" w:hAnsi="Times New Roman" w:cs="Times New Roman"/>
          <w:color w:val="000000"/>
          <w:sz w:val="28"/>
          <w:szCs w:val="28"/>
        </w:rPr>
        <w:t xml:space="preserve"> 2016 года на соискание медалей Российской академии наук с премиями для молодых ученых России и для студентов высших учебных заведений России за лучшие научные работы</w:t>
      </w:r>
      <w:bookmarkEnd w:id="17"/>
    </w:p>
    <w:p w:rsidR="007D66A1" w:rsidRDefault="007D66A1" w:rsidP="00683807">
      <w:pPr>
        <w:spacing w:before="120" w:after="120"/>
        <w:ind w:firstLine="709"/>
        <w:jc w:val="both"/>
        <w:rPr>
          <w:bCs/>
          <w:color w:val="000000"/>
        </w:rPr>
      </w:pPr>
    </w:p>
    <w:p w:rsidR="00992850" w:rsidRDefault="00992850" w:rsidP="00683807">
      <w:pPr>
        <w:spacing w:before="120" w:after="120"/>
        <w:ind w:firstLine="709"/>
        <w:jc w:val="both"/>
        <w:rPr>
          <w:bCs/>
          <w:color w:val="000000"/>
        </w:rPr>
      </w:pPr>
      <w:r w:rsidRPr="00992850">
        <w:rPr>
          <w:bCs/>
          <w:color w:val="000000"/>
        </w:rPr>
        <w:t>Российская академия наук объявляет конкурс на соискание медалей РАН с премиями для мо</w:t>
      </w:r>
      <w:r w:rsidRPr="00992850">
        <w:rPr>
          <w:bCs/>
          <w:color w:val="000000"/>
        </w:rPr>
        <w:softHyphen/>
        <w:t>лодых ученых России и для студентов высших учебных заведений России за лучшие научные работы</w:t>
      </w:r>
    </w:p>
    <w:p w:rsidR="00992850" w:rsidRPr="00992850" w:rsidRDefault="00992850" w:rsidP="00992850">
      <w:pPr>
        <w:spacing w:before="120" w:after="120"/>
        <w:ind w:firstLine="709"/>
        <w:jc w:val="both"/>
        <w:rPr>
          <w:bCs/>
          <w:color w:val="000000"/>
        </w:rPr>
      </w:pPr>
      <w:proofErr w:type="gramStart"/>
      <w:r w:rsidRPr="00992850">
        <w:rPr>
          <w:bCs/>
          <w:color w:val="000000"/>
        </w:rPr>
        <w:t>В целях выявления и поддержки талантливых молодых исследователей, содействия професси</w:t>
      </w:r>
      <w:r w:rsidRPr="00992850">
        <w:rPr>
          <w:bCs/>
          <w:color w:val="000000"/>
        </w:rPr>
        <w:softHyphen/>
        <w:t xml:space="preserve">ональному росту научной молодежи, поощрения творческой активности молодых ученых России и студентов высших учебных заведений России в проведении научных исследований Российская академия наук ежегодно присуждает за лучшие научные работы 19 медалей с премиями в размере 50000 рублей каждая молодым ученым </w:t>
      </w:r>
      <w:r w:rsidRPr="00992850">
        <w:rPr>
          <w:bCs/>
          <w:color w:val="000000"/>
        </w:rPr>
        <w:lastRenderedPageBreak/>
        <w:t>России и 19 медалей с премиями в размере 25000 рублей каждая</w:t>
      </w:r>
      <w:proofErr w:type="gramEnd"/>
      <w:r w:rsidRPr="00992850">
        <w:rPr>
          <w:bCs/>
          <w:color w:val="000000"/>
        </w:rPr>
        <w:t xml:space="preserve"> студентам высших учебных заведений России.</w:t>
      </w:r>
    </w:p>
    <w:p w:rsidR="00992850" w:rsidRPr="00992850" w:rsidRDefault="00992850" w:rsidP="00992850">
      <w:pPr>
        <w:spacing w:before="120" w:after="120"/>
        <w:ind w:firstLine="709"/>
        <w:jc w:val="both"/>
        <w:rPr>
          <w:bCs/>
          <w:color w:val="000000"/>
        </w:rPr>
      </w:pPr>
      <w:r w:rsidRPr="00992850">
        <w:rPr>
          <w:bCs/>
          <w:color w:val="000000"/>
        </w:rPr>
        <w:t>По результатам работ экспертных комиссий РАН президиум РАН имеет право увеличить коли</w:t>
      </w:r>
      <w:r w:rsidRPr="00992850">
        <w:rPr>
          <w:bCs/>
          <w:color w:val="000000"/>
        </w:rPr>
        <w:softHyphen/>
        <w:t>чество медалей с премиями, как для молодых ученых, так и для студентов.</w:t>
      </w:r>
    </w:p>
    <w:p w:rsidR="00992850" w:rsidRPr="00992850" w:rsidRDefault="00992850" w:rsidP="00992850">
      <w:pPr>
        <w:spacing w:before="120" w:after="120"/>
        <w:ind w:firstLine="709"/>
        <w:jc w:val="both"/>
        <w:rPr>
          <w:bCs/>
          <w:color w:val="000000"/>
        </w:rPr>
      </w:pPr>
      <w:r w:rsidRPr="00992850">
        <w:rPr>
          <w:bCs/>
          <w:color w:val="000000"/>
        </w:rPr>
        <w:t>Конкурс на соискание медалей РАН с премиями проводится по следующим основным направ</w:t>
      </w:r>
      <w:r w:rsidRPr="00992850">
        <w:rPr>
          <w:bCs/>
          <w:color w:val="000000"/>
        </w:rPr>
        <w:softHyphen/>
        <w:t>лениям:</w:t>
      </w:r>
    </w:p>
    <w:p w:rsidR="00992850" w:rsidRPr="00992850" w:rsidRDefault="00992850" w:rsidP="00992850">
      <w:pPr>
        <w:spacing w:before="120" w:after="120"/>
        <w:ind w:firstLine="709"/>
        <w:jc w:val="both"/>
        <w:rPr>
          <w:bCs/>
          <w:color w:val="000000"/>
        </w:rPr>
      </w:pPr>
      <w:r w:rsidRPr="00992850">
        <w:rPr>
          <w:bCs/>
          <w:color w:val="000000"/>
        </w:rPr>
        <w:t>1. Математика</w:t>
      </w:r>
    </w:p>
    <w:p w:rsidR="00992850" w:rsidRPr="00992850" w:rsidRDefault="00992850" w:rsidP="00992850">
      <w:pPr>
        <w:spacing w:before="120" w:after="120"/>
        <w:ind w:firstLine="709"/>
        <w:jc w:val="both"/>
        <w:rPr>
          <w:bCs/>
          <w:color w:val="000000"/>
        </w:rPr>
      </w:pPr>
      <w:r w:rsidRPr="00992850">
        <w:rPr>
          <w:bCs/>
          <w:color w:val="000000"/>
        </w:rPr>
        <w:t>2. Общая физика и астрономия</w:t>
      </w:r>
    </w:p>
    <w:p w:rsidR="00992850" w:rsidRPr="00992850" w:rsidRDefault="00992850" w:rsidP="00992850">
      <w:pPr>
        <w:spacing w:before="120" w:after="120"/>
        <w:ind w:firstLine="709"/>
        <w:jc w:val="both"/>
        <w:rPr>
          <w:bCs/>
          <w:color w:val="000000"/>
        </w:rPr>
      </w:pPr>
      <w:r w:rsidRPr="00992850">
        <w:rPr>
          <w:bCs/>
          <w:color w:val="000000"/>
        </w:rPr>
        <w:t>3. Ядерная физика</w:t>
      </w:r>
    </w:p>
    <w:p w:rsidR="00992850" w:rsidRPr="00992850" w:rsidRDefault="00992850" w:rsidP="00992850">
      <w:pPr>
        <w:spacing w:before="120" w:after="120"/>
        <w:ind w:firstLine="709"/>
        <w:jc w:val="both"/>
        <w:rPr>
          <w:bCs/>
          <w:color w:val="000000"/>
        </w:rPr>
      </w:pPr>
      <w:r w:rsidRPr="00992850">
        <w:rPr>
          <w:bCs/>
          <w:color w:val="000000"/>
        </w:rPr>
        <w:t>4. Физико-технические проблемы энергетики</w:t>
      </w:r>
    </w:p>
    <w:p w:rsidR="00992850" w:rsidRPr="00992850" w:rsidRDefault="00992850" w:rsidP="00992850">
      <w:pPr>
        <w:spacing w:before="120" w:after="120"/>
        <w:ind w:firstLine="709"/>
        <w:jc w:val="both"/>
        <w:rPr>
          <w:bCs/>
          <w:color w:val="000000"/>
        </w:rPr>
      </w:pPr>
      <w:r w:rsidRPr="00992850">
        <w:rPr>
          <w:bCs/>
          <w:color w:val="000000"/>
        </w:rPr>
        <w:t>5. Проблемы машиностроения, механики и процессов управления</w:t>
      </w:r>
    </w:p>
    <w:p w:rsidR="00992850" w:rsidRPr="00992850" w:rsidRDefault="00992850" w:rsidP="00992850">
      <w:pPr>
        <w:spacing w:before="120" w:after="120"/>
        <w:ind w:firstLine="709"/>
        <w:jc w:val="both"/>
        <w:rPr>
          <w:bCs/>
          <w:color w:val="000000"/>
        </w:rPr>
      </w:pPr>
      <w:r w:rsidRPr="00992850">
        <w:rPr>
          <w:bCs/>
          <w:color w:val="000000"/>
        </w:rPr>
        <w:t>6. Информатика, вычислительная техника и автоматизация</w:t>
      </w:r>
    </w:p>
    <w:p w:rsidR="00992850" w:rsidRPr="00992850" w:rsidRDefault="00992850" w:rsidP="00992850">
      <w:pPr>
        <w:spacing w:before="120" w:after="120"/>
        <w:ind w:firstLine="709"/>
        <w:jc w:val="both"/>
        <w:rPr>
          <w:bCs/>
          <w:color w:val="000000"/>
        </w:rPr>
      </w:pPr>
      <w:r w:rsidRPr="00992850">
        <w:rPr>
          <w:bCs/>
          <w:color w:val="000000"/>
        </w:rPr>
        <w:t>7. Общая и техническая химия</w:t>
      </w:r>
    </w:p>
    <w:p w:rsidR="00992850" w:rsidRPr="00992850" w:rsidRDefault="00992850" w:rsidP="00992850">
      <w:pPr>
        <w:spacing w:before="120" w:after="120"/>
        <w:ind w:firstLine="709"/>
        <w:jc w:val="both"/>
        <w:rPr>
          <w:bCs/>
          <w:color w:val="000000"/>
        </w:rPr>
      </w:pPr>
      <w:r w:rsidRPr="00992850">
        <w:rPr>
          <w:bCs/>
          <w:color w:val="000000"/>
        </w:rPr>
        <w:t>8. Физикохимия и технология неорганических материалов</w:t>
      </w:r>
    </w:p>
    <w:p w:rsidR="00992850" w:rsidRPr="00992850" w:rsidRDefault="00992850" w:rsidP="00992850">
      <w:pPr>
        <w:spacing w:before="120" w:after="120"/>
        <w:ind w:firstLine="709"/>
        <w:jc w:val="both"/>
        <w:rPr>
          <w:bCs/>
          <w:color w:val="000000"/>
        </w:rPr>
      </w:pPr>
      <w:r w:rsidRPr="00992850">
        <w:rPr>
          <w:bCs/>
          <w:color w:val="000000"/>
        </w:rPr>
        <w:t>9. Физико-химическая биология </w:t>
      </w:r>
    </w:p>
    <w:p w:rsidR="00992850" w:rsidRPr="00992850" w:rsidRDefault="00992850" w:rsidP="00992850">
      <w:pPr>
        <w:spacing w:before="120" w:after="120"/>
        <w:ind w:firstLine="709"/>
        <w:jc w:val="both"/>
        <w:rPr>
          <w:bCs/>
          <w:color w:val="000000"/>
        </w:rPr>
      </w:pPr>
      <w:r w:rsidRPr="00992850">
        <w:rPr>
          <w:bCs/>
          <w:color w:val="000000"/>
        </w:rPr>
        <w:t>10. Общая биология</w:t>
      </w:r>
    </w:p>
    <w:p w:rsidR="00992850" w:rsidRPr="00992850" w:rsidRDefault="00992850" w:rsidP="00992850">
      <w:pPr>
        <w:spacing w:before="120" w:after="120"/>
        <w:ind w:firstLine="709"/>
        <w:jc w:val="both"/>
        <w:rPr>
          <w:bCs/>
          <w:color w:val="000000"/>
        </w:rPr>
      </w:pPr>
      <w:r w:rsidRPr="00992850">
        <w:rPr>
          <w:bCs/>
          <w:color w:val="000000"/>
        </w:rPr>
        <w:t>11. Физиология</w:t>
      </w:r>
    </w:p>
    <w:p w:rsidR="00992850" w:rsidRPr="00992850" w:rsidRDefault="00992850" w:rsidP="00992850">
      <w:pPr>
        <w:spacing w:before="120" w:after="120"/>
        <w:ind w:firstLine="709"/>
        <w:jc w:val="both"/>
        <w:rPr>
          <w:bCs/>
          <w:color w:val="000000"/>
        </w:rPr>
      </w:pPr>
      <w:r w:rsidRPr="00992850">
        <w:rPr>
          <w:bCs/>
          <w:color w:val="000000"/>
        </w:rPr>
        <w:t>12. Геология, геофизика, геохимия и горные науки</w:t>
      </w:r>
    </w:p>
    <w:p w:rsidR="00992850" w:rsidRPr="00992850" w:rsidRDefault="00992850" w:rsidP="00992850">
      <w:pPr>
        <w:spacing w:before="120" w:after="120"/>
        <w:ind w:firstLine="709"/>
        <w:jc w:val="both"/>
        <w:rPr>
          <w:bCs/>
          <w:color w:val="000000"/>
        </w:rPr>
      </w:pPr>
      <w:r w:rsidRPr="00992850">
        <w:rPr>
          <w:bCs/>
          <w:color w:val="000000"/>
        </w:rPr>
        <w:t>13. Океанология, физика атмосферы, география</w:t>
      </w:r>
    </w:p>
    <w:p w:rsidR="00992850" w:rsidRPr="00992850" w:rsidRDefault="00992850" w:rsidP="00992850">
      <w:pPr>
        <w:spacing w:before="120" w:after="120"/>
        <w:ind w:firstLine="709"/>
        <w:jc w:val="both"/>
        <w:rPr>
          <w:bCs/>
          <w:color w:val="000000"/>
        </w:rPr>
      </w:pPr>
      <w:r w:rsidRPr="00992850">
        <w:rPr>
          <w:bCs/>
          <w:color w:val="000000"/>
        </w:rPr>
        <w:t>14. История</w:t>
      </w:r>
    </w:p>
    <w:p w:rsidR="00992850" w:rsidRPr="00992850" w:rsidRDefault="00992850" w:rsidP="00992850">
      <w:pPr>
        <w:spacing w:before="120" w:after="120"/>
        <w:ind w:firstLine="709"/>
        <w:jc w:val="both"/>
        <w:rPr>
          <w:bCs/>
          <w:color w:val="000000"/>
        </w:rPr>
      </w:pPr>
      <w:r w:rsidRPr="00992850">
        <w:rPr>
          <w:bCs/>
          <w:color w:val="000000"/>
        </w:rPr>
        <w:t>15. Философия, социология, психология и право</w:t>
      </w:r>
    </w:p>
    <w:p w:rsidR="00992850" w:rsidRPr="00992850" w:rsidRDefault="00992850" w:rsidP="00992850">
      <w:pPr>
        <w:spacing w:before="120" w:after="120"/>
        <w:ind w:firstLine="709"/>
        <w:jc w:val="both"/>
        <w:rPr>
          <w:bCs/>
          <w:color w:val="000000"/>
        </w:rPr>
      </w:pPr>
      <w:r w:rsidRPr="00992850">
        <w:rPr>
          <w:bCs/>
          <w:color w:val="000000"/>
        </w:rPr>
        <w:t>16. Экономика</w:t>
      </w:r>
    </w:p>
    <w:p w:rsidR="00992850" w:rsidRPr="00992850" w:rsidRDefault="00992850" w:rsidP="00992850">
      <w:pPr>
        <w:spacing w:before="120" w:after="120"/>
        <w:ind w:firstLine="709"/>
        <w:jc w:val="both"/>
        <w:rPr>
          <w:bCs/>
          <w:color w:val="000000"/>
        </w:rPr>
      </w:pPr>
      <w:r w:rsidRPr="00992850">
        <w:rPr>
          <w:bCs/>
          <w:color w:val="000000"/>
        </w:rPr>
        <w:t>17. Мировая экономика и международные отношения</w:t>
      </w:r>
    </w:p>
    <w:p w:rsidR="00992850" w:rsidRPr="00992850" w:rsidRDefault="00992850" w:rsidP="00992850">
      <w:pPr>
        <w:spacing w:before="120" w:after="120"/>
        <w:ind w:firstLine="709"/>
        <w:jc w:val="both"/>
        <w:rPr>
          <w:bCs/>
          <w:color w:val="000000"/>
        </w:rPr>
      </w:pPr>
      <w:r w:rsidRPr="00992850">
        <w:rPr>
          <w:bCs/>
          <w:color w:val="000000"/>
        </w:rPr>
        <w:t>18. Литература и язык</w:t>
      </w:r>
    </w:p>
    <w:p w:rsidR="00992850" w:rsidRPr="00992850" w:rsidRDefault="00992850" w:rsidP="00992850">
      <w:pPr>
        <w:spacing w:before="120" w:after="120"/>
        <w:ind w:firstLine="709"/>
        <w:jc w:val="both"/>
        <w:rPr>
          <w:bCs/>
          <w:color w:val="000000"/>
        </w:rPr>
      </w:pPr>
      <w:r w:rsidRPr="00992850">
        <w:rPr>
          <w:bCs/>
          <w:color w:val="000000"/>
        </w:rPr>
        <w:t>19. Разработка или создание приборов, методик, технологий и новой научно-технической продукции научного и прикладного значения.</w:t>
      </w:r>
    </w:p>
    <w:p w:rsidR="00992850" w:rsidRPr="00992850" w:rsidRDefault="00992850" w:rsidP="00992850">
      <w:pPr>
        <w:spacing w:before="120" w:after="120"/>
        <w:ind w:firstLine="709"/>
        <w:jc w:val="both"/>
        <w:rPr>
          <w:bCs/>
          <w:color w:val="000000"/>
        </w:rPr>
      </w:pPr>
      <w:proofErr w:type="gramStart"/>
      <w:r w:rsidRPr="00992850">
        <w:rPr>
          <w:bCs/>
          <w:color w:val="000000"/>
        </w:rPr>
        <w:t>На соискание медалей РАН с премиями для молодых ученых России и для студентов высших учебных заведений России за лучшие научные работы принимаются научные работы, выполнен</w:t>
      </w:r>
      <w:r w:rsidRPr="00992850">
        <w:rPr>
          <w:bCs/>
          <w:color w:val="000000"/>
        </w:rPr>
        <w:softHyphen/>
        <w:t>ные молодыми учеными или студентами, а также их коллективами (не более трех человек), причем принимаются работы, выполненные как самостоятельно молодыми учеными или студентами, так и в соавторстве со старшими коллегами, если творческий вклад в эти работы</w:t>
      </w:r>
      <w:proofErr w:type="gramEnd"/>
      <w:r w:rsidRPr="00992850">
        <w:rPr>
          <w:bCs/>
          <w:color w:val="000000"/>
        </w:rPr>
        <w:t xml:space="preserve"> со стороны молодых ученых или студентов </w:t>
      </w:r>
      <w:proofErr w:type="gramStart"/>
      <w:r w:rsidRPr="00992850">
        <w:rPr>
          <w:bCs/>
          <w:color w:val="000000"/>
        </w:rPr>
        <w:t>значителен</w:t>
      </w:r>
      <w:proofErr w:type="gramEnd"/>
      <w:r w:rsidRPr="00992850">
        <w:rPr>
          <w:bCs/>
          <w:color w:val="000000"/>
        </w:rPr>
        <w:t>. Старшие коллеги в конкурсе не участвуют.</w:t>
      </w:r>
    </w:p>
    <w:p w:rsidR="00992850" w:rsidRPr="00992850" w:rsidRDefault="00992850" w:rsidP="00992850">
      <w:pPr>
        <w:spacing w:before="120" w:after="120"/>
        <w:ind w:firstLine="709"/>
        <w:jc w:val="both"/>
        <w:rPr>
          <w:bCs/>
          <w:color w:val="000000"/>
        </w:rPr>
      </w:pPr>
      <w:r w:rsidRPr="00992850">
        <w:rPr>
          <w:bCs/>
          <w:color w:val="000000"/>
        </w:rPr>
        <w:t>Каждому победителю конкурса вручаются медаль и диплом лауреата, нагрудный значок и вы</w:t>
      </w:r>
      <w:r w:rsidRPr="00992850">
        <w:rPr>
          <w:bCs/>
          <w:color w:val="000000"/>
        </w:rPr>
        <w:softHyphen/>
        <w:t>плачивается премия.</w:t>
      </w:r>
    </w:p>
    <w:p w:rsidR="00992850" w:rsidRPr="00992850" w:rsidRDefault="00992850" w:rsidP="00992850">
      <w:pPr>
        <w:spacing w:before="120" w:after="120"/>
        <w:ind w:firstLine="709"/>
        <w:jc w:val="both"/>
        <w:rPr>
          <w:bCs/>
          <w:color w:val="000000"/>
        </w:rPr>
      </w:pPr>
      <w:r w:rsidRPr="00992850">
        <w:rPr>
          <w:bCs/>
          <w:color w:val="000000"/>
        </w:rPr>
        <w:t>Премия победителям конкурса - соавторам коллективной работы выплачивается в равных долях.</w:t>
      </w:r>
    </w:p>
    <w:p w:rsidR="00992850" w:rsidRPr="00992850" w:rsidRDefault="00992850" w:rsidP="00992850">
      <w:pPr>
        <w:spacing w:before="120" w:after="120"/>
        <w:ind w:firstLine="709"/>
        <w:jc w:val="both"/>
        <w:rPr>
          <w:bCs/>
          <w:color w:val="000000"/>
        </w:rPr>
      </w:pPr>
      <w:r w:rsidRPr="00992850">
        <w:rPr>
          <w:bCs/>
          <w:color w:val="000000"/>
        </w:rPr>
        <w:t xml:space="preserve">Работы на конкурс 2016 года на соискание медалей РАН с премиями направляются почтой до 1 июля 2016 г. в Комиссию РАН по работе с молодежью по адресу; 101990, Москва, Малый </w:t>
      </w:r>
      <w:proofErr w:type="spellStart"/>
      <w:r w:rsidRPr="00992850">
        <w:rPr>
          <w:bCs/>
          <w:color w:val="000000"/>
        </w:rPr>
        <w:t>Харитоньевский</w:t>
      </w:r>
      <w:proofErr w:type="spellEnd"/>
      <w:r w:rsidRPr="00992850">
        <w:rPr>
          <w:bCs/>
          <w:color w:val="000000"/>
        </w:rPr>
        <w:t xml:space="preserve"> пер., дом 4. Тел.: (495) 930-81-62, (495) 930-81-49, (495) 624-00-73. </w:t>
      </w:r>
      <w:proofErr w:type="gramStart"/>
      <w:r w:rsidRPr="00992850">
        <w:rPr>
          <w:bCs/>
          <w:color w:val="000000"/>
        </w:rPr>
        <w:t>На конверте указать одно из 19 направлений, на которое выдвигается работа, и фамилии конкурсантов.</w:t>
      </w:r>
      <w:proofErr w:type="gramEnd"/>
    </w:p>
    <w:p w:rsidR="00992850" w:rsidRDefault="00992850" w:rsidP="00992850">
      <w:pPr>
        <w:spacing w:before="120" w:after="120"/>
        <w:ind w:firstLine="709"/>
        <w:jc w:val="both"/>
        <w:rPr>
          <w:bCs/>
          <w:color w:val="000000"/>
        </w:rPr>
      </w:pPr>
      <w:r w:rsidRPr="00992850">
        <w:rPr>
          <w:bCs/>
          <w:color w:val="000000"/>
        </w:rPr>
        <w:lastRenderedPageBreak/>
        <w:t>Для удобства регистрации и рассмотрения работ рекомендуется выслать на e-</w:t>
      </w:r>
      <w:proofErr w:type="spellStart"/>
      <w:r w:rsidRPr="00992850">
        <w:rPr>
          <w:bCs/>
          <w:color w:val="000000"/>
        </w:rPr>
        <w:t>mail</w:t>
      </w:r>
      <w:proofErr w:type="spellEnd"/>
      <w:r w:rsidRPr="00992850">
        <w:rPr>
          <w:bCs/>
          <w:color w:val="000000"/>
        </w:rPr>
        <w:t>:</w:t>
      </w:r>
      <w:r w:rsidRPr="00992850">
        <w:rPr>
          <w:bCs/>
          <w:color w:val="000000"/>
        </w:rPr>
        <w:br/>
      </w:r>
      <w:hyperlink r:id="rId31" w:history="1">
        <w:r w:rsidRPr="00992850">
          <w:rPr>
            <w:rStyle w:val="a4"/>
            <w:bCs/>
          </w:rPr>
          <w:t>yras.contest@gmail.com</w:t>
        </w:r>
      </w:hyperlink>
      <w:r w:rsidRPr="00992850">
        <w:rPr>
          <w:bCs/>
          <w:color w:val="000000"/>
        </w:rPr>
        <w:t xml:space="preserve"> заполненную версию заявки, которую можно скачать по </w:t>
      </w:r>
      <w:proofErr w:type="spellStart"/>
      <w:r w:rsidRPr="00992850">
        <w:rPr>
          <w:bCs/>
          <w:color w:val="000000"/>
        </w:rPr>
        <w:t>адресу:</w:t>
      </w:r>
      <w:hyperlink r:id="rId32" w:history="1">
        <w:r w:rsidRPr="00992850">
          <w:rPr>
            <w:rStyle w:val="a4"/>
            <w:bCs/>
          </w:rPr>
          <w:t>http</w:t>
        </w:r>
        <w:proofErr w:type="spellEnd"/>
        <w:r w:rsidRPr="00992850">
          <w:rPr>
            <w:rStyle w:val="a4"/>
            <w:bCs/>
          </w:rPr>
          <w:t>://yras.ru/</w:t>
        </w:r>
        <w:proofErr w:type="spellStart"/>
        <w:r w:rsidRPr="00992850">
          <w:rPr>
            <w:rStyle w:val="a4"/>
            <w:bCs/>
          </w:rPr>
          <w:t>grants</w:t>
        </w:r>
        <w:proofErr w:type="spellEnd"/>
        <w:r w:rsidRPr="00992850">
          <w:rPr>
            <w:rStyle w:val="a4"/>
            <w:bCs/>
          </w:rPr>
          <w:t>/application.pdf.</w:t>
        </w:r>
      </w:hyperlink>
    </w:p>
    <w:p w:rsidR="00992850" w:rsidRDefault="00992850" w:rsidP="00992850">
      <w:pPr>
        <w:spacing w:before="120" w:after="120"/>
        <w:jc w:val="both"/>
        <w:rPr>
          <w:rFonts w:eastAsia="Batang"/>
          <w:b/>
          <w:bCs/>
          <w:lang w:eastAsia="ko-KR"/>
        </w:rPr>
      </w:pPr>
    </w:p>
    <w:p w:rsidR="00992850" w:rsidRPr="00537EBF" w:rsidRDefault="00992850" w:rsidP="00992850">
      <w:pPr>
        <w:spacing w:before="120" w:after="120"/>
        <w:jc w:val="both"/>
        <w:rPr>
          <w:rFonts w:eastAsia="Batang"/>
          <w:b/>
          <w:bCs/>
          <w:lang w:eastAsia="ko-KR"/>
        </w:rPr>
      </w:pPr>
      <w:r w:rsidRPr="00537EBF">
        <w:rPr>
          <w:rFonts w:eastAsia="Batang"/>
          <w:b/>
          <w:bCs/>
          <w:lang w:eastAsia="ko-KR"/>
        </w:rPr>
        <w:t xml:space="preserve">Срок окончания приема заявок </w:t>
      </w:r>
      <w:r>
        <w:rPr>
          <w:rFonts w:eastAsia="Batang"/>
          <w:b/>
          <w:bCs/>
          <w:lang w:eastAsia="ko-KR"/>
        </w:rPr>
        <w:t>1 июля</w:t>
      </w:r>
      <w:r w:rsidRPr="00537EBF">
        <w:rPr>
          <w:rFonts w:eastAsia="Batang"/>
          <w:b/>
          <w:bCs/>
          <w:lang w:eastAsia="ko-KR"/>
        </w:rPr>
        <w:t xml:space="preserve"> 2016 года</w:t>
      </w:r>
    </w:p>
    <w:p w:rsidR="00992850" w:rsidRDefault="00992850" w:rsidP="00992850">
      <w:pPr>
        <w:pBdr>
          <w:bottom w:val="single" w:sz="6" w:space="1" w:color="auto"/>
        </w:pBdr>
        <w:spacing w:before="120" w:after="120"/>
        <w:jc w:val="both"/>
        <w:rPr>
          <w:bCs/>
          <w:color w:val="000000"/>
        </w:rPr>
      </w:pPr>
      <w:r w:rsidRPr="00537EBF">
        <w:rPr>
          <w:rFonts w:eastAsia="Batang"/>
          <w:b/>
          <w:bCs/>
          <w:lang w:eastAsia="ko-KR"/>
        </w:rPr>
        <w:t xml:space="preserve">Полная версия объявления о Конкурсе опубликована на сайте </w:t>
      </w:r>
      <w:r>
        <w:rPr>
          <w:rFonts w:eastAsia="Batang"/>
          <w:b/>
          <w:bCs/>
          <w:lang w:eastAsia="ko-KR"/>
        </w:rPr>
        <w:t xml:space="preserve">РАН по адресу: </w:t>
      </w:r>
      <w:hyperlink r:id="rId33" w:anchor="content" w:history="1">
        <w:r w:rsidRPr="00992850">
          <w:rPr>
            <w:rStyle w:val="a4"/>
            <w:b/>
            <w:bCs/>
          </w:rPr>
          <w:t>http://www.ras.ru/news/shownews.aspx?id=b9b9d830-18f3-45bd-8b02-abadd9bf5c1e#content</w:t>
        </w:r>
      </w:hyperlink>
      <w:r>
        <w:rPr>
          <w:bCs/>
          <w:color w:val="000000"/>
        </w:rPr>
        <w:t xml:space="preserve"> </w:t>
      </w:r>
    </w:p>
    <w:p w:rsidR="00F137D9" w:rsidRDefault="00F137D9" w:rsidP="00992850">
      <w:pPr>
        <w:pBdr>
          <w:bottom w:val="single" w:sz="6" w:space="1" w:color="auto"/>
        </w:pBdr>
        <w:spacing w:before="120" w:after="120"/>
        <w:jc w:val="both"/>
        <w:rPr>
          <w:bCs/>
          <w:color w:val="000000"/>
        </w:rPr>
      </w:pPr>
    </w:p>
    <w:p w:rsidR="00992850" w:rsidRDefault="00992850" w:rsidP="00992850">
      <w:pPr>
        <w:pStyle w:val="1"/>
        <w:jc w:val="center"/>
        <w:rPr>
          <w:rFonts w:ascii="Times New Roman" w:eastAsia="Batang" w:hAnsi="Times New Roman" w:cs="Times New Roman"/>
          <w:sz w:val="28"/>
          <w:szCs w:val="28"/>
          <w:lang w:eastAsia="ko-KR"/>
        </w:rPr>
      </w:pPr>
      <w:bookmarkStart w:id="18" w:name="_Toc452994778"/>
      <w:r w:rsidRPr="00992850">
        <w:rPr>
          <w:rFonts w:ascii="Times New Roman" w:eastAsia="Batang" w:hAnsi="Times New Roman" w:cs="Times New Roman"/>
          <w:bCs w:val="0"/>
          <w:sz w:val="28"/>
          <w:szCs w:val="28"/>
          <w:lang w:eastAsia="ko-KR"/>
        </w:rPr>
        <w:t>К</w:t>
      </w:r>
      <w:r w:rsidRPr="00992850">
        <w:rPr>
          <w:rFonts w:ascii="Times New Roman" w:eastAsia="Batang" w:hAnsi="Times New Roman" w:cs="Times New Roman"/>
          <w:sz w:val="28"/>
          <w:szCs w:val="28"/>
          <w:lang w:eastAsia="ko-KR"/>
        </w:rPr>
        <w:t>онкурсная программа III международного педагогического форума Русского мира</w:t>
      </w:r>
      <w:bookmarkEnd w:id="18"/>
    </w:p>
    <w:p w:rsidR="00F137D9" w:rsidRPr="00F137D9" w:rsidRDefault="00F137D9" w:rsidP="00F137D9">
      <w:pPr>
        <w:rPr>
          <w:rFonts w:eastAsia="Batang"/>
          <w:lang w:eastAsia="ko-KR"/>
        </w:rPr>
      </w:pPr>
    </w:p>
    <w:p w:rsidR="00992850" w:rsidRDefault="00992850" w:rsidP="00992850">
      <w:pPr>
        <w:rPr>
          <w:lang w:eastAsia="ko-KR"/>
        </w:rPr>
      </w:pPr>
    </w:p>
    <w:p w:rsidR="00992850" w:rsidRPr="00992850" w:rsidRDefault="00992850" w:rsidP="00F137D9">
      <w:pPr>
        <w:ind w:firstLine="709"/>
        <w:rPr>
          <w:lang w:eastAsia="ko-KR"/>
        </w:rPr>
      </w:pPr>
      <w:r w:rsidRPr="00992850">
        <w:rPr>
          <w:lang w:eastAsia="ko-KR"/>
        </w:rPr>
        <w:t>26‒27 ноября 2016 г. в г. Сочи фонд «Русский мир» проводит III Международный педагогический форум «Русский мир. Образование будущего». В форуме примут участие ведущие российские и зарубежные специалисты, будет создана интеллектуальная площадка для обсуждения актуальных проблем преподавания русского языка и литературы в России и за рубежом. Основными темами для обсуждения станут современные методики преподавания русского языка и литературы, анализ инновационных форм обучения, их поддержка и популяризация.</w:t>
      </w:r>
    </w:p>
    <w:p w:rsidR="00992850" w:rsidRPr="00992850" w:rsidRDefault="00992850" w:rsidP="00F137D9">
      <w:pPr>
        <w:ind w:firstLine="709"/>
        <w:rPr>
          <w:lang w:eastAsia="ko-KR"/>
        </w:rPr>
      </w:pPr>
      <w:r w:rsidRPr="00992850">
        <w:rPr>
          <w:lang w:eastAsia="ko-KR"/>
        </w:rPr>
        <w:t>Конкурсная программа – это часть программы III Международного педагогического форума Русского мира (далее – «Форум»), в рамках которой участники представляют на конкурс свои оригинальные творческие и научные проекты, связанные с инновационной деятельностью в области преподавания русского языка и литературы, с целью выявления лучших проектов в соответствии с заявленными номинациями.</w:t>
      </w:r>
    </w:p>
    <w:p w:rsidR="00992850" w:rsidRPr="00992850" w:rsidRDefault="00992850" w:rsidP="00F137D9">
      <w:pPr>
        <w:ind w:firstLine="709"/>
        <w:rPr>
          <w:lang w:eastAsia="ko-KR"/>
        </w:rPr>
      </w:pPr>
      <w:r w:rsidRPr="00992850">
        <w:rPr>
          <w:lang w:eastAsia="ko-KR"/>
        </w:rPr>
        <w:t>Организатором и учредителем Конкурса является фонд «Русский мир».</w:t>
      </w:r>
    </w:p>
    <w:p w:rsidR="00992850" w:rsidRPr="00992850" w:rsidRDefault="00992850" w:rsidP="00F137D9">
      <w:pPr>
        <w:ind w:firstLine="709"/>
        <w:rPr>
          <w:lang w:eastAsia="ko-KR"/>
        </w:rPr>
      </w:pPr>
      <w:r w:rsidRPr="00992850">
        <w:rPr>
          <w:b/>
          <w:bCs/>
          <w:lang w:eastAsia="ko-KR"/>
        </w:rPr>
        <w:t>К участию в Конкурсе приглашаются</w:t>
      </w:r>
      <w:r w:rsidRPr="00992850">
        <w:rPr>
          <w:lang w:eastAsia="ko-KR"/>
        </w:rPr>
        <w:t> российские и зарубежные преподаватели русского языка и литературы, а также иные участники Форума – авторы творческих и научно-исследовательских проектов.</w:t>
      </w:r>
    </w:p>
    <w:p w:rsidR="00992850" w:rsidRPr="00992850" w:rsidRDefault="00992850" w:rsidP="00F137D9">
      <w:pPr>
        <w:ind w:firstLine="709"/>
        <w:rPr>
          <w:lang w:eastAsia="ko-KR"/>
        </w:rPr>
      </w:pPr>
      <w:r w:rsidRPr="00992850">
        <w:rPr>
          <w:b/>
          <w:bCs/>
          <w:lang w:eastAsia="ko-KR"/>
        </w:rPr>
        <w:t>Конкурс проводится по следующим номинациям:</w:t>
      </w:r>
    </w:p>
    <w:p w:rsidR="00992850" w:rsidRPr="00992850" w:rsidRDefault="00992850" w:rsidP="00154CA0">
      <w:pPr>
        <w:numPr>
          <w:ilvl w:val="0"/>
          <w:numId w:val="24"/>
        </w:numPr>
        <w:ind w:firstLine="709"/>
        <w:rPr>
          <w:lang w:eastAsia="ko-KR"/>
        </w:rPr>
      </w:pPr>
      <w:r w:rsidRPr="00992850">
        <w:rPr>
          <w:lang w:eastAsia="ko-KR"/>
        </w:rPr>
        <w:t>Русский язык в национальной школе.</w:t>
      </w:r>
    </w:p>
    <w:p w:rsidR="00992850" w:rsidRPr="00992850" w:rsidRDefault="00992850" w:rsidP="00154CA0">
      <w:pPr>
        <w:numPr>
          <w:ilvl w:val="0"/>
          <w:numId w:val="24"/>
        </w:numPr>
        <w:ind w:firstLine="709"/>
        <w:rPr>
          <w:lang w:eastAsia="ko-KR"/>
        </w:rPr>
      </w:pPr>
      <w:r w:rsidRPr="00992850">
        <w:rPr>
          <w:lang w:eastAsia="ko-KR"/>
        </w:rPr>
        <w:t>Русская школа за рубежом и современная российская школа.</w:t>
      </w:r>
    </w:p>
    <w:p w:rsidR="00992850" w:rsidRPr="00992850" w:rsidRDefault="00992850" w:rsidP="00154CA0">
      <w:pPr>
        <w:numPr>
          <w:ilvl w:val="0"/>
          <w:numId w:val="24"/>
        </w:numPr>
        <w:ind w:firstLine="709"/>
        <w:rPr>
          <w:lang w:eastAsia="ko-KR"/>
        </w:rPr>
      </w:pPr>
      <w:r w:rsidRPr="00992850">
        <w:rPr>
          <w:lang w:eastAsia="ko-KR"/>
        </w:rPr>
        <w:t>Развитие чтения на русском языке.</w:t>
      </w:r>
    </w:p>
    <w:p w:rsidR="00992850" w:rsidRPr="00992850" w:rsidRDefault="00992850" w:rsidP="00154CA0">
      <w:pPr>
        <w:numPr>
          <w:ilvl w:val="0"/>
          <w:numId w:val="24"/>
        </w:numPr>
        <w:ind w:firstLine="709"/>
        <w:rPr>
          <w:lang w:eastAsia="ko-KR"/>
        </w:rPr>
      </w:pPr>
      <w:r w:rsidRPr="00992850">
        <w:rPr>
          <w:lang w:eastAsia="ko-KR"/>
        </w:rPr>
        <w:t>Преподавание дисциплин современной русистики в вузах.</w:t>
      </w:r>
    </w:p>
    <w:p w:rsidR="00992850" w:rsidRPr="00992850" w:rsidRDefault="00992850" w:rsidP="00154CA0">
      <w:pPr>
        <w:numPr>
          <w:ilvl w:val="0"/>
          <w:numId w:val="24"/>
        </w:numPr>
        <w:ind w:firstLine="709"/>
        <w:rPr>
          <w:lang w:eastAsia="ko-KR"/>
        </w:rPr>
      </w:pPr>
      <w:r w:rsidRPr="00992850">
        <w:rPr>
          <w:lang w:eastAsia="ko-KR"/>
        </w:rPr>
        <w:t>Зарубежная русистика.</w:t>
      </w:r>
    </w:p>
    <w:p w:rsidR="00992850" w:rsidRPr="00992850" w:rsidRDefault="00992850" w:rsidP="00154CA0">
      <w:pPr>
        <w:numPr>
          <w:ilvl w:val="0"/>
          <w:numId w:val="24"/>
        </w:numPr>
        <w:ind w:firstLine="709"/>
        <w:rPr>
          <w:lang w:eastAsia="ko-KR"/>
        </w:rPr>
      </w:pPr>
      <w:r w:rsidRPr="00992850">
        <w:rPr>
          <w:lang w:eastAsia="ko-KR"/>
        </w:rPr>
        <w:t>Инновационные методы и технологии преподавания русского языка и литературы в дистанционном формате.</w:t>
      </w:r>
    </w:p>
    <w:p w:rsidR="00992850" w:rsidRPr="00992850" w:rsidRDefault="00992850" w:rsidP="00F137D9">
      <w:pPr>
        <w:ind w:firstLine="709"/>
        <w:rPr>
          <w:lang w:eastAsia="ko-KR"/>
        </w:rPr>
      </w:pPr>
      <w:r w:rsidRPr="00992850">
        <w:rPr>
          <w:lang w:eastAsia="ko-KR"/>
        </w:rPr>
        <w:t>Конкурсная программа III Международного педагогического форума Русского мира проводится с целью выявления и популяризации инновационных подходов и методик в области преподавания русского языка и литературы.</w:t>
      </w:r>
    </w:p>
    <w:p w:rsidR="00992850" w:rsidRPr="00992850" w:rsidRDefault="00992850" w:rsidP="00F137D9">
      <w:pPr>
        <w:ind w:firstLine="709"/>
        <w:rPr>
          <w:lang w:eastAsia="ko-KR"/>
        </w:rPr>
      </w:pPr>
      <w:r w:rsidRPr="00992850">
        <w:rPr>
          <w:b/>
          <w:bCs/>
          <w:lang w:eastAsia="ko-KR"/>
        </w:rPr>
        <w:t>Задачи конкурсной программы III Международного педагогического форума Русского мира:</w:t>
      </w:r>
    </w:p>
    <w:p w:rsidR="00992850" w:rsidRPr="00992850" w:rsidRDefault="00992850" w:rsidP="00154CA0">
      <w:pPr>
        <w:numPr>
          <w:ilvl w:val="0"/>
          <w:numId w:val="25"/>
        </w:numPr>
        <w:ind w:firstLine="709"/>
        <w:rPr>
          <w:lang w:eastAsia="ko-KR"/>
        </w:rPr>
      </w:pPr>
      <w:r w:rsidRPr="00992850">
        <w:rPr>
          <w:lang w:eastAsia="ko-KR"/>
        </w:rPr>
        <w:t>выявление и поддержка лучших инновационных российских и зарубежных проектов, связанных с русистикой;</w:t>
      </w:r>
    </w:p>
    <w:p w:rsidR="00992850" w:rsidRPr="00992850" w:rsidRDefault="00992850" w:rsidP="00154CA0">
      <w:pPr>
        <w:numPr>
          <w:ilvl w:val="0"/>
          <w:numId w:val="25"/>
        </w:numPr>
        <w:ind w:firstLine="709"/>
        <w:rPr>
          <w:lang w:eastAsia="ko-KR"/>
        </w:rPr>
      </w:pPr>
      <w:r w:rsidRPr="00992850">
        <w:rPr>
          <w:lang w:eastAsia="ko-KR"/>
        </w:rPr>
        <w:t>обобщение научно-методического опыта российских и зарубежных специалистов в области русского языка и литературы;</w:t>
      </w:r>
    </w:p>
    <w:p w:rsidR="00992850" w:rsidRPr="00992850" w:rsidRDefault="00992850" w:rsidP="00154CA0">
      <w:pPr>
        <w:numPr>
          <w:ilvl w:val="0"/>
          <w:numId w:val="25"/>
        </w:numPr>
        <w:ind w:firstLine="709"/>
        <w:rPr>
          <w:lang w:eastAsia="ko-KR"/>
        </w:rPr>
      </w:pPr>
      <w:r w:rsidRPr="00992850">
        <w:rPr>
          <w:lang w:eastAsia="ko-KR"/>
        </w:rPr>
        <w:t>популяризация достижений и инновационных моделей преподавания в области русистики;</w:t>
      </w:r>
    </w:p>
    <w:p w:rsidR="00992850" w:rsidRPr="00992850" w:rsidRDefault="00992850" w:rsidP="00154CA0">
      <w:pPr>
        <w:numPr>
          <w:ilvl w:val="0"/>
          <w:numId w:val="25"/>
        </w:numPr>
        <w:ind w:firstLine="709"/>
        <w:rPr>
          <w:lang w:eastAsia="ko-KR"/>
        </w:rPr>
      </w:pPr>
      <w:r w:rsidRPr="00992850">
        <w:rPr>
          <w:lang w:eastAsia="ko-KR"/>
        </w:rPr>
        <w:t>содействие процессу расширения взаимодействия между российскими и зарубежными специалистами по школьной и вузовской русистике.</w:t>
      </w:r>
    </w:p>
    <w:p w:rsidR="00992850" w:rsidRPr="00992850" w:rsidRDefault="00992850" w:rsidP="00F137D9">
      <w:pPr>
        <w:ind w:firstLine="709"/>
        <w:rPr>
          <w:lang w:eastAsia="ko-KR"/>
        </w:rPr>
      </w:pPr>
      <w:r w:rsidRPr="00992850">
        <w:rPr>
          <w:b/>
          <w:bCs/>
          <w:lang w:eastAsia="ko-KR"/>
        </w:rPr>
        <w:lastRenderedPageBreak/>
        <w:t>Порядок и сроки представления конкурсных работ</w:t>
      </w:r>
    </w:p>
    <w:p w:rsidR="00992850" w:rsidRPr="00992850" w:rsidRDefault="00992850" w:rsidP="00154CA0">
      <w:pPr>
        <w:numPr>
          <w:ilvl w:val="0"/>
          <w:numId w:val="26"/>
        </w:numPr>
        <w:ind w:firstLine="709"/>
        <w:rPr>
          <w:lang w:eastAsia="ko-KR"/>
        </w:rPr>
      </w:pPr>
      <w:r w:rsidRPr="00992850">
        <w:rPr>
          <w:lang w:eastAsia="ko-KR"/>
        </w:rPr>
        <w:t>Конкурсная программа проводится в два этапа: первый (заочный) и второй (очный) туры.</w:t>
      </w:r>
    </w:p>
    <w:p w:rsidR="00992850" w:rsidRPr="00992850" w:rsidRDefault="00992850" w:rsidP="00154CA0">
      <w:pPr>
        <w:numPr>
          <w:ilvl w:val="0"/>
          <w:numId w:val="26"/>
        </w:numPr>
        <w:ind w:firstLine="709"/>
        <w:rPr>
          <w:lang w:eastAsia="ko-KR"/>
        </w:rPr>
      </w:pPr>
      <w:r w:rsidRPr="00992850">
        <w:rPr>
          <w:lang w:eastAsia="ko-KR"/>
        </w:rPr>
        <w:t>На конкурс могут быть представлены только оригинальные проекты авторов.</w:t>
      </w:r>
    </w:p>
    <w:p w:rsidR="00992850" w:rsidRPr="00992850" w:rsidRDefault="00992850" w:rsidP="00154CA0">
      <w:pPr>
        <w:numPr>
          <w:ilvl w:val="0"/>
          <w:numId w:val="26"/>
        </w:numPr>
        <w:ind w:firstLine="709"/>
        <w:rPr>
          <w:lang w:eastAsia="ko-KR"/>
        </w:rPr>
      </w:pPr>
      <w:r w:rsidRPr="00992850">
        <w:rPr>
          <w:lang w:eastAsia="ko-KR"/>
        </w:rPr>
        <w:t>Авторские права на представленные материалы должны принадлежать участникам конкурса.</w:t>
      </w:r>
    </w:p>
    <w:p w:rsidR="00992850" w:rsidRPr="00992850" w:rsidRDefault="00992850" w:rsidP="00154CA0">
      <w:pPr>
        <w:numPr>
          <w:ilvl w:val="0"/>
          <w:numId w:val="26"/>
        </w:numPr>
        <w:ind w:firstLine="709"/>
        <w:rPr>
          <w:lang w:eastAsia="ko-KR"/>
        </w:rPr>
      </w:pPr>
      <w:r w:rsidRPr="00992850">
        <w:rPr>
          <w:lang w:eastAsia="ko-KR"/>
        </w:rPr>
        <w:t>Все конкурсные материалы предоставляются на русском языке в электронном виде.</w:t>
      </w:r>
    </w:p>
    <w:p w:rsidR="00992850" w:rsidRPr="00992850" w:rsidRDefault="00992850" w:rsidP="00F137D9">
      <w:pPr>
        <w:ind w:firstLine="709"/>
        <w:rPr>
          <w:lang w:eastAsia="ko-KR"/>
        </w:rPr>
      </w:pPr>
      <w:r w:rsidRPr="00992850">
        <w:rPr>
          <w:lang w:eastAsia="ko-KR"/>
        </w:rPr>
        <w:t>Заявки на первый (заочный) тур будут приниматься</w:t>
      </w:r>
      <w:r w:rsidRPr="00992850">
        <w:rPr>
          <w:b/>
          <w:bCs/>
          <w:lang w:eastAsia="ko-KR"/>
        </w:rPr>
        <w:t> с 15 мая по 15 июля 2016 года в электронном виде</w:t>
      </w:r>
      <w:r w:rsidRPr="00992850">
        <w:rPr>
          <w:lang w:eastAsia="ko-KR"/>
        </w:rPr>
        <w:t>.</w:t>
      </w:r>
    </w:p>
    <w:p w:rsidR="00992850" w:rsidRPr="00992850" w:rsidRDefault="00992850" w:rsidP="00F137D9">
      <w:pPr>
        <w:ind w:firstLine="709"/>
        <w:rPr>
          <w:lang w:eastAsia="ko-KR"/>
        </w:rPr>
      </w:pPr>
      <w:r w:rsidRPr="00992850">
        <w:rPr>
          <w:lang w:eastAsia="ko-KR"/>
        </w:rPr>
        <w:t>Проекты, одобренные экспертным советом, переходят во второй тур Конкурса.</w:t>
      </w:r>
    </w:p>
    <w:p w:rsidR="00992850" w:rsidRPr="00992850" w:rsidRDefault="00992850" w:rsidP="00F137D9">
      <w:pPr>
        <w:ind w:firstLine="709"/>
        <w:rPr>
          <w:lang w:eastAsia="ko-KR"/>
        </w:rPr>
      </w:pPr>
      <w:r w:rsidRPr="00992850">
        <w:rPr>
          <w:lang w:eastAsia="ko-KR"/>
        </w:rPr>
        <w:t>Второй (очный) тур Конкурсной программы состоится 27 ноября 2016 года в городе Сочи в рамках Форума. Ведущие Конкурсной программы назначаются Программным руководителем Форума из числа участников Форума.</w:t>
      </w:r>
    </w:p>
    <w:p w:rsidR="00992850" w:rsidRPr="00992850" w:rsidRDefault="00992850" w:rsidP="00F137D9">
      <w:pPr>
        <w:ind w:firstLine="709"/>
        <w:rPr>
          <w:lang w:eastAsia="ko-KR"/>
        </w:rPr>
      </w:pPr>
      <w:r w:rsidRPr="00992850">
        <w:rPr>
          <w:lang w:eastAsia="ko-KR"/>
        </w:rPr>
        <w:t xml:space="preserve">Оценка проектов, представленных на второй (очный) тур Конкурсной программы, производится общим открытым голосованием участников Форума. По результатам голосования по каждой номинации составляются </w:t>
      </w:r>
      <w:proofErr w:type="gramStart"/>
      <w:r w:rsidRPr="00992850">
        <w:rPr>
          <w:lang w:eastAsia="ko-KR"/>
        </w:rPr>
        <w:t>шорт-листы</w:t>
      </w:r>
      <w:proofErr w:type="gramEnd"/>
      <w:r w:rsidRPr="00992850">
        <w:rPr>
          <w:lang w:eastAsia="ko-KR"/>
        </w:rPr>
        <w:t xml:space="preserve"> со списками финалистов (по два на каждую номинацию), которые направляются на рассмотрение жюри.</w:t>
      </w:r>
    </w:p>
    <w:p w:rsidR="00992850" w:rsidRPr="00992850" w:rsidRDefault="00992850" w:rsidP="00F137D9">
      <w:pPr>
        <w:ind w:firstLine="709"/>
        <w:rPr>
          <w:lang w:eastAsia="ko-KR"/>
        </w:rPr>
      </w:pPr>
      <w:r w:rsidRPr="00992850">
        <w:rPr>
          <w:lang w:eastAsia="ko-KR"/>
        </w:rPr>
        <w:t>Жюри конкурса рассматривает проекты финалистов и принимает решение по определению победителей каждой отдельной номинации Конкурсной программы.</w:t>
      </w:r>
    </w:p>
    <w:p w:rsidR="00992850" w:rsidRDefault="00992850" w:rsidP="00F137D9">
      <w:pPr>
        <w:ind w:firstLine="709"/>
        <w:rPr>
          <w:lang w:eastAsia="ko-KR"/>
        </w:rPr>
      </w:pPr>
      <w:r w:rsidRPr="00992850">
        <w:rPr>
          <w:lang w:eastAsia="ko-KR"/>
        </w:rPr>
        <w:t>Объявление результатов конкурса и вручение дипломов победителям производится во время торжественной церемонии закрытия Форума 27 ноября 2016 года.</w:t>
      </w:r>
    </w:p>
    <w:p w:rsidR="00992850" w:rsidRDefault="00992850" w:rsidP="00F137D9">
      <w:pPr>
        <w:ind w:firstLine="709"/>
        <w:rPr>
          <w:lang w:eastAsia="ko-KR"/>
        </w:rPr>
      </w:pPr>
    </w:p>
    <w:p w:rsidR="00F137D9" w:rsidRDefault="00F137D9" w:rsidP="00F137D9">
      <w:pPr>
        <w:ind w:firstLine="709"/>
        <w:rPr>
          <w:lang w:eastAsia="ko-KR"/>
        </w:rPr>
      </w:pPr>
    </w:p>
    <w:p w:rsidR="00992850" w:rsidRPr="00992850" w:rsidRDefault="00992850" w:rsidP="00F137D9">
      <w:pPr>
        <w:ind w:firstLine="709"/>
        <w:rPr>
          <w:b/>
          <w:lang w:eastAsia="ko-KR"/>
        </w:rPr>
      </w:pPr>
      <w:r w:rsidRPr="00992850">
        <w:rPr>
          <w:b/>
          <w:lang w:eastAsia="ko-KR"/>
        </w:rPr>
        <w:t>Срок окончания приема заявок: 15 июля 2016 года</w:t>
      </w:r>
    </w:p>
    <w:p w:rsidR="00992850" w:rsidRPr="00992850" w:rsidRDefault="00992850" w:rsidP="00F137D9">
      <w:pPr>
        <w:ind w:firstLine="709"/>
        <w:rPr>
          <w:b/>
          <w:lang w:eastAsia="ko-KR"/>
        </w:rPr>
      </w:pPr>
      <w:r w:rsidRPr="00992850">
        <w:rPr>
          <w:b/>
          <w:lang w:eastAsia="ko-KR"/>
        </w:rPr>
        <w:t>Полная информация о конкурсе на сайте Фонда "Русский мир": </w:t>
      </w:r>
      <w:hyperlink r:id="rId34" w:history="1">
        <w:r w:rsidRPr="00992850">
          <w:rPr>
            <w:rStyle w:val="a4"/>
            <w:b/>
            <w:lang w:eastAsia="ko-KR"/>
          </w:rPr>
          <w:t>http://russkiymir.ru/the-third-pedagogical-forum-education-of-the-future/</w:t>
        </w:r>
      </w:hyperlink>
    </w:p>
    <w:p w:rsidR="00992850" w:rsidRPr="00992850" w:rsidRDefault="00992850" w:rsidP="00992850">
      <w:pPr>
        <w:rPr>
          <w:lang w:eastAsia="ko-KR"/>
        </w:rPr>
      </w:pPr>
    </w:p>
    <w:p w:rsidR="00992850" w:rsidRPr="006915DA" w:rsidRDefault="00992850" w:rsidP="00992850">
      <w:pPr>
        <w:pBdr>
          <w:bottom w:val="single" w:sz="6" w:space="1" w:color="auto"/>
        </w:pBdr>
        <w:spacing w:before="120" w:after="120"/>
        <w:jc w:val="both"/>
      </w:pPr>
    </w:p>
    <w:p w:rsidR="00992850" w:rsidRPr="00992850" w:rsidRDefault="00992850" w:rsidP="00992850">
      <w:pPr>
        <w:pStyle w:val="1"/>
        <w:jc w:val="center"/>
        <w:rPr>
          <w:rFonts w:ascii="Times New Roman" w:hAnsi="Times New Roman" w:cs="Times New Roman"/>
          <w:sz w:val="28"/>
          <w:szCs w:val="28"/>
        </w:rPr>
      </w:pPr>
      <w:bookmarkStart w:id="19" w:name="_Toc452994779"/>
      <w:r w:rsidRPr="00992850">
        <w:rPr>
          <w:rFonts w:ascii="Times New Roman" w:hAnsi="Times New Roman" w:cs="Times New Roman"/>
          <w:bCs w:val="0"/>
          <w:sz w:val="28"/>
          <w:szCs w:val="28"/>
        </w:rPr>
        <w:t>К</w:t>
      </w:r>
      <w:r w:rsidRPr="00992850">
        <w:rPr>
          <w:rFonts w:ascii="Times New Roman" w:hAnsi="Times New Roman" w:cs="Times New Roman"/>
          <w:sz w:val="28"/>
          <w:szCs w:val="28"/>
        </w:rPr>
        <w:t>онкурс 2016 года на соискание золотой медали и премии Алфёровского фонда для молодых ученых за лучшую исследовательскую работу</w:t>
      </w:r>
      <w:bookmarkEnd w:id="19"/>
    </w:p>
    <w:p w:rsidR="00992850" w:rsidRDefault="00992850" w:rsidP="00992850">
      <w:pPr>
        <w:spacing w:before="120" w:after="120"/>
        <w:jc w:val="both"/>
      </w:pPr>
    </w:p>
    <w:p w:rsidR="00992850" w:rsidRPr="00992850" w:rsidRDefault="00992850" w:rsidP="00F137D9">
      <w:pPr>
        <w:spacing w:before="120" w:after="120"/>
        <w:ind w:firstLine="709"/>
        <w:jc w:val="both"/>
      </w:pPr>
      <w:r w:rsidRPr="00F137D9">
        <w:t>Фонд поддержки образования и науки (Алферовский фонд</w:t>
      </w:r>
      <w:proofErr w:type="gramStart"/>
      <w:r w:rsidRPr="00F137D9">
        <w:t>)</w:t>
      </w:r>
      <w:r w:rsidRPr="00992850">
        <w:t>о</w:t>
      </w:r>
      <w:proofErr w:type="gramEnd"/>
      <w:r w:rsidRPr="00992850">
        <w:t>бъявляет о проведении Конкурса на соискание золотой медали и премии Алфёровского фонда за лучшую исследовательскую работу в области естественных наук для молодых ученых (до 33 лет) </w:t>
      </w:r>
      <w:r w:rsidRPr="00992850">
        <w:rPr>
          <w:b/>
          <w:bCs/>
        </w:rPr>
        <w:t>за 2016 год в номинации «ФОТОНИКА»</w:t>
      </w:r>
      <w:r w:rsidRPr="00992850">
        <w:t>.</w:t>
      </w:r>
    </w:p>
    <w:p w:rsidR="00992850" w:rsidRPr="00992850" w:rsidRDefault="00992850" w:rsidP="00F137D9">
      <w:pPr>
        <w:spacing w:before="120" w:after="120"/>
        <w:ind w:firstLine="709"/>
        <w:jc w:val="both"/>
      </w:pPr>
      <w:r w:rsidRPr="00992850">
        <w:t>Номинация включает в себя специальности фундаментальных и прикладных исследований </w:t>
      </w:r>
      <w:r w:rsidRPr="00992850">
        <w:rPr>
          <w:b/>
          <w:bCs/>
        </w:rPr>
        <w:t xml:space="preserve">в области </w:t>
      </w:r>
      <w:proofErr w:type="spellStart"/>
      <w:r w:rsidRPr="00992850">
        <w:rPr>
          <w:b/>
          <w:bCs/>
        </w:rPr>
        <w:t>фотоники</w:t>
      </w:r>
      <w:proofErr w:type="spellEnd"/>
      <w:r w:rsidRPr="00992850">
        <w:t>.</w:t>
      </w:r>
    </w:p>
    <w:p w:rsidR="00992850" w:rsidRPr="00992850" w:rsidRDefault="00992850" w:rsidP="00F137D9">
      <w:pPr>
        <w:spacing w:before="120" w:after="120"/>
        <w:ind w:firstLine="709"/>
        <w:jc w:val="both"/>
      </w:pPr>
      <w:r w:rsidRPr="00992850">
        <w:t>Право выдвижения кандидатов из Российской Федерации на соискание премии предоставляется:</w:t>
      </w:r>
    </w:p>
    <w:p w:rsidR="00992850" w:rsidRPr="00992850" w:rsidRDefault="00992850" w:rsidP="00154CA0">
      <w:pPr>
        <w:numPr>
          <w:ilvl w:val="0"/>
          <w:numId w:val="27"/>
        </w:numPr>
        <w:spacing w:before="120" w:after="120"/>
        <w:jc w:val="both"/>
      </w:pPr>
      <w:r w:rsidRPr="00992850">
        <w:t>Президенту Фонда;</w:t>
      </w:r>
    </w:p>
    <w:p w:rsidR="00992850" w:rsidRPr="00992850" w:rsidRDefault="00992850" w:rsidP="00154CA0">
      <w:pPr>
        <w:numPr>
          <w:ilvl w:val="0"/>
          <w:numId w:val="27"/>
        </w:numPr>
        <w:spacing w:before="120" w:after="120"/>
        <w:jc w:val="both"/>
      </w:pPr>
      <w:r w:rsidRPr="00992850">
        <w:t>Действительным членам (академикам), членам-корреспондентам и иностранным членам Российской академии наук;</w:t>
      </w:r>
    </w:p>
    <w:p w:rsidR="00992850" w:rsidRPr="00992850" w:rsidRDefault="00992850" w:rsidP="00154CA0">
      <w:pPr>
        <w:numPr>
          <w:ilvl w:val="0"/>
          <w:numId w:val="27"/>
        </w:numPr>
        <w:spacing w:before="120" w:after="120"/>
        <w:jc w:val="both"/>
      </w:pPr>
      <w:r w:rsidRPr="00992850">
        <w:t>Заведующим кафедрами высших учебных заведений, выбранных Правлением Фонда, специальность которых соответствует объявленной номинации;</w:t>
      </w:r>
    </w:p>
    <w:p w:rsidR="00992850" w:rsidRPr="00992850" w:rsidRDefault="00992850" w:rsidP="00154CA0">
      <w:pPr>
        <w:numPr>
          <w:ilvl w:val="0"/>
          <w:numId w:val="27"/>
        </w:numPr>
        <w:spacing w:before="120" w:after="120"/>
        <w:jc w:val="both"/>
      </w:pPr>
      <w:r w:rsidRPr="00992850">
        <w:lastRenderedPageBreak/>
        <w:t>Заведующим отделами, лабораториями и секторами научно-исследовательских институтов и высших учебных заведений, выбранных Правлением Фонда, специальность которых соответствует объявленной номинации;</w:t>
      </w:r>
    </w:p>
    <w:p w:rsidR="00992850" w:rsidRPr="00992850" w:rsidRDefault="00992850" w:rsidP="00154CA0">
      <w:pPr>
        <w:numPr>
          <w:ilvl w:val="0"/>
          <w:numId w:val="27"/>
        </w:numPr>
        <w:spacing w:before="120" w:after="120"/>
        <w:jc w:val="both"/>
      </w:pPr>
      <w:r w:rsidRPr="00992850">
        <w:t>Лауреатам премии предшествующих годов, специальность которых соответствует объявленной номинации;</w:t>
      </w:r>
    </w:p>
    <w:p w:rsidR="00992850" w:rsidRPr="00992850" w:rsidRDefault="00992850" w:rsidP="00154CA0">
      <w:pPr>
        <w:numPr>
          <w:ilvl w:val="0"/>
          <w:numId w:val="27"/>
        </w:numPr>
        <w:spacing w:before="120" w:after="120"/>
        <w:jc w:val="both"/>
      </w:pPr>
      <w:r w:rsidRPr="00992850">
        <w:t>Другим ученым, которые получили от Президента Фонда особое приглашение.</w:t>
      </w:r>
    </w:p>
    <w:p w:rsidR="00992850" w:rsidRPr="00992850" w:rsidRDefault="00992850" w:rsidP="00992850">
      <w:pPr>
        <w:spacing w:before="120" w:after="120"/>
        <w:jc w:val="both"/>
      </w:pPr>
      <w:r w:rsidRPr="00992850">
        <w:t>Лица, выдвинувшие кандидата (кандидатов) на соискание премии, </w:t>
      </w:r>
      <w:r w:rsidRPr="00992850">
        <w:rPr>
          <w:b/>
          <w:bCs/>
        </w:rPr>
        <w:t>представляют в Фонд:</w:t>
      </w:r>
    </w:p>
    <w:p w:rsidR="00992850" w:rsidRPr="00992850" w:rsidRDefault="00992850" w:rsidP="00154CA0">
      <w:pPr>
        <w:numPr>
          <w:ilvl w:val="0"/>
          <w:numId w:val="28"/>
        </w:numPr>
        <w:spacing w:before="120" w:after="120"/>
        <w:jc w:val="both"/>
      </w:pPr>
      <w:r w:rsidRPr="00992850">
        <w:t xml:space="preserve">краткое мотивированное представление </w:t>
      </w:r>
      <w:proofErr w:type="spellStart"/>
      <w:r w:rsidRPr="00992850">
        <w:t>номинатора</w:t>
      </w:r>
      <w:proofErr w:type="spellEnd"/>
      <w:r w:rsidRPr="00992850">
        <w:t xml:space="preserve">, включающее научную характеристику работы и ее значение для науки, заверенное подписью </w:t>
      </w:r>
      <w:proofErr w:type="spellStart"/>
      <w:r w:rsidRPr="00992850">
        <w:t>номинатора</w:t>
      </w:r>
      <w:proofErr w:type="spellEnd"/>
      <w:r w:rsidRPr="00992850">
        <w:t xml:space="preserve"> и печатью учреждения;</w:t>
      </w:r>
    </w:p>
    <w:p w:rsidR="00992850" w:rsidRPr="00992850" w:rsidRDefault="00992850" w:rsidP="00154CA0">
      <w:pPr>
        <w:numPr>
          <w:ilvl w:val="0"/>
          <w:numId w:val="28"/>
        </w:numPr>
        <w:spacing w:before="120" w:after="120"/>
        <w:jc w:val="both"/>
      </w:pPr>
      <w:r w:rsidRPr="00992850">
        <w:t>научную характеристику автора (авторов) и список его (их) научных трудов (см. Форма заявки на конкурс);</w:t>
      </w:r>
    </w:p>
    <w:p w:rsidR="00992850" w:rsidRPr="00992850" w:rsidRDefault="00992850" w:rsidP="00154CA0">
      <w:pPr>
        <w:numPr>
          <w:ilvl w:val="0"/>
          <w:numId w:val="28"/>
        </w:numPr>
        <w:spacing w:before="120" w:after="120"/>
        <w:jc w:val="both"/>
      </w:pPr>
      <w:r w:rsidRPr="00992850">
        <w:t>копию основных научных работ, по тематике конкурса (не менее 2).</w:t>
      </w:r>
    </w:p>
    <w:p w:rsidR="00992850" w:rsidRPr="00992850" w:rsidRDefault="00992850" w:rsidP="00F137D9">
      <w:pPr>
        <w:spacing w:before="120" w:after="120"/>
        <w:ind w:firstLine="709"/>
        <w:jc w:val="both"/>
      </w:pPr>
      <w:r w:rsidRPr="00992850">
        <w:t xml:space="preserve">Положение о премии и перечень документов для </w:t>
      </w:r>
      <w:proofErr w:type="spellStart"/>
      <w:r w:rsidRPr="00992850">
        <w:t>номинирования</w:t>
      </w:r>
      <w:proofErr w:type="spellEnd"/>
      <w:r w:rsidRPr="00992850">
        <w:t xml:space="preserve"> на </w:t>
      </w:r>
      <w:proofErr w:type="gramStart"/>
      <w:r w:rsidRPr="00992850">
        <w:t>конкурс представлены на</w:t>
      </w:r>
      <w:proofErr w:type="gramEnd"/>
      <w:r w:rsidRPr="00992850">
        <w:t xml:space="preserve"> сайте: </w:t>
      </w:r>
      <w:hyperlink r:id="rId35" w:history="1">
        <w:r w:rsidRPr="00992850">
          <w:rPr>
            <w:rStyle w:val="a4"/>
          </w:rPr>
          <w:t>www.alferov-fond.ru/rules</w:t>
        </w:r>
      </w:hyperlink>
    </w:p>
    <w:p w:rsidR="00992850" w:rsidRPr="00992850" w:rsidRDefault="00992850" w:rsidP="00F137D9">
      <w:pPr>
        <w:spacing w:before="120" w:after="120"/>
        <w:ind w:firstLine="709"/>
        <w:jc w:val="both"/>
      </w:pPr>
      <w:r w:rsidRPr="00992850">
        <w:t>Документы на конкурс высылаются</w:t>
      </w:r>
      <w:r w:rsidRPr="00992850">
        <w:rPr>
          <w:b/>
          <w:bCs/>
        </w:rPr>
        <w:t> не позднее 31 августа 2016 года</w:t>
      </w:r>
      <w:r w:rsidRPr="00992850">
        <w:t xml:space="preserve"> в Алфёровский фонд по адресу: 199034, Санкт-Петербург, </w:t>
      </w:r>
      <w:proofErr w:type="gramStart"/>
      <w:r w:rsidRPr="00992850">
        <w:t>Университетская</w:t>
      </w:r>
      <w:proofErr w:type="gramEnd"/>
      <w:r w:rsidRPr="00992850">
        <w:t xml:space="preserve"> наб., д.5, Фонд поддержки образования и науки (Алфёровский фонд). Электронные копии высылаются на </w:t>
      </w:r>
      <w:proofErr w:type="spellStart"/>
      <w:r w:rsidRPr="00992850">
        <w:t>адрес:</w:t>
      </w:r>
      <w:r w:rsidRPr="00992850">
        <w:rPr>
          <w:b/>
          <w:bCs/>
        </w:rPr>
        <w:t>kmu@alferov-fond.ru</w:t>
      </w:r>
      <w:proofErr w:type="spellEnd"/>
    </w:p>
    <w:p w:rsidR="00992850" w:rsidRPr="00992850" w:rsidRDefault="00992850" w:rsidP="00F137D9">
      <w:pPr>
        <w:spacing w:before="120" w:after="120"/>
        <w:ind w:firstLine="709"/>
        <w:jc w:val="both"/>
      </w:pPr>
      <w:r w:rsidRPr="00992850">
        <w:t>Автор (авторы) работы, удостоенные премии Алфёровского фонда получают золотую медаль и премию в размере 150 000 рублей.</w:t>
      </w:r>
    </w:p>
    <w:p w:rsidR="00992850" w:rsidRDefault="00992850" w:rsidP="00F137D9">
      <w:pPr>
        <w:spacing w:before="120" w:after="120"/>
        <w:ind w:firstLine="709"/>
        <w:jc w:val="both"/>
      </w:pPr>
      <w:r w:rsidRPr="00992850">
        <w:t>Контактные телефоны: (812) 328-29-96, (911) 922-13-84</w:t>
      </w:r>
    </w:p>
    <w:p w:rsidR="00992850" w:rsidRPr="00992850" w:rsidRDefault="00992850" w:rsidP="00F137D9">
      <w:pPr>
        <w:spacing w:before="120" w:after="120"/>
        <w:ind w:firstLine="709"/>
        <w:jc w:val="both"/>
        <w:rPr>
          <w:b/>
        </w:rPr>
      </w:pPr>
    </w:p>
    <w:p w:rsidR="00992850" w:rsidRPr="00992850" w:rsidRDefault="00992850" w:rsidP="00F137D9">
      <w:pPr>
        <w:spacing w:before="120" w:after="120"/>
        <w:ind w:firstLine="709"/>
        <w:jc w:val="both"/>
        <w:rPr>
          <w:b/>
        </w:rPr>
      </w:pPr>
      <w:r w:rsidRPr="00992850">
        <w:rPr>
          <w:b/>
        </w:rPr>
        <w:t>Срок окончания приема заявок</w:t>
      </w:r>
      <w:r>
        <w:rPr>
          <w:b/>
        </w:rPr>
        <w:t>:</w:t>
      </w:r>
      <w:r w:rsidRPr="00992850">
        <w:rPr>
          <w:b/>
        </w:rPr>
        <w:t xml:space="preserve"> 31 августа 2016 года</w:t>
      </w:r>
    </w:p>
    <w:p w:rsidR="00992850" w:rsidRPr="00992850" w:rsidRDefault="00992850" w:rsidP="00F137D9">
      <w:pPr>
        <w:spacing w:before="120" w:after="120"/>
        <w:ind w:firstLine="709"/>
        <w:jc w:val="both"/>
        <w:rPr>
          <w:b/>
        </w:rPr>
      </w:pPr>
      <w:r w:rsidRPr="00992850">
        <w:rPr>
          <w:b/>
        </w:rPr>
        <w:t>Объявление конкурса на сайте Фонда: </w:t>
      </w:r>
      <w:hyperlink r:id="rId36" w:history="1">
        <w:r w:rsidRPr="00992850">
          <w:rPr>
            <w:rStyle w:val="a4"/>
            <w:b/>
          </w:rPr>
          <w:t>http://alferov-fond.ru/kmu</w:t>
        </w:r>
      </w:hyperlink>
    </w:p>
    <w:p w:rsidR="00992850" w:rsidRPr="006915DA" w:rsidRDefault="00992850" w:rsidP="00992850">
      <w:pPr>
        <w:pBdr>
          <w:bottom w:val="single" w:sz="6" w:space="1" w:color="auto"/>
        </w:pBdr>
        <w:spacing w:before="120" w:after="120"/>
        <w:jc w:val="both"/>
      </w:pPr>
    </w:p>
    <w:p w:rsidR="00992850" w:rsidRPr="00992850" w:rsidRDefault="00992850" w:rsidP="00992850">
      <w:pPr>
        <w:pStyle w:val="1"/>
        <w:jc w:val="center"/>
        <w:rPr>
          <w:rFonts w:ascii="Times New Roman" w:hAnsi="Times New Roman" w:cs="Times New Roman"/>
          <w:sz w:val="28"/>
          <w:szCs w:val="28"/>
        </w:rPr>
      </w:pPr>
      <w:bookmarkStart w:id="20" w:name="_Toc452994780"/>
      <w:r w:rsidRPr="00992850">
        <w:rPr>
          <w:rFonts w:ascii="Times New Roman" w:hAnsi="Times New Roman" w:cs="Times New Roman"/>
          <w:bCs w:val="0"/>
          <w:sz w:val="28"/>
          <w:szCs w:val="28"/>
        </w:rPr>
        <w:t>К</w:t>
      </w:r>
      <w:r w:rsidRPr="00992850">
        <w:rPr>
          <w:rFonts w:ascii="Times New Roman" w:hAnsi="Times New Roman" w:cs="Times New Roman"/>
          <w:sz w:val="28"/>
          <w:szCs w:val="28"/>
        </w:rPr>
        <w:t>онкурс учебных, дипломных работ и диссертаций по авторскому праву</w:t>
      </w:r>
      <w:bookmarkEnd w:id="20"/>
    </w:p>
    <w:p w:rsidR="00992850" w:rsidRDefault="00992850" w:rsidP="00992850">
      <w:pPr>
        <w:tabs>
          <w:tab w:val="left" w:pos="2003"/>
        </w:tabs>
        <w:spacing w:before="120" w:after="120"/>
        <w:jc w:val="both"/>
      </w:pPr>
      <w:r>
        <w:tab/>
      </w:r>
    </w:p>
    <w:p w:rsidR="00992850" w:rsidRPr="00992850" w:rsidRDefault="00992850" w:rsidP="00F137D9">
      <w:pPr>
        <w:tabs>
          <w:tab w:val="left" w:pos="2003"/>
        </w:tabs>
        <w:spacing w:before="120" w:after="120"/>
        <w:ind w:firstLine="709"/>
        <w:jc w:val="both"/>
      </w:pPr>
      <w:r w:rsidRPr="00992850">
        <w:t xml:space="preserve">Ассоциация </w:t>
      </w:r>
      <w:proofErr w:type="gramStart"/>
      <w:r w:rsidRPr="00992850">
        <w:t>интернет-издателей</w:t>
      </w:r>
      <w:proofErr w:type="gramEnd"/>
      <w:r w:rsidRPr="00992850">
        <w:t xml:space="preserve"> и портал «Научный Корреспондент» проводят конкурс учебных и дипломных работ, посвященных вопросам открытого доступа к произведениям культуры, науки и образования. </w:t>
      </w:r>
    </w:p>
    <w:p w:rsidR="00992850" w:rsidRPr="00992850" w:rsidRDefault="00992850" w:rsidP="00F137D9">
      <w:pPr>
        <w:tabs>
          <w:tab w:val="left" w:pos="2003"/>
        </w:tabs>
        <w:spacing w:before="120" w:after="120"/>
        <w:ind w:firstLine="709"/>
        <w:jc w:val="both"/>
      </w:pPr>
      <w:r w:rsidRPr="00992850">
        <w:t xml:space="preserve">Авторы лучших работ получат призы, лучшие исследования будут опубликованы в составе сборника Ассоциации </w:t>
      </w:r>
      <w:proofErr w:type="gramStart"/>
      <w:r w:rsidRPr="00992850">
        <w:t>интернет-издателей</w:t>
      </w:r>
      <w:proofErr w:type="gramEnd"/>
      <w:r w:rsidRPr="00992850">
        <w:t>, посвященного вопросам общественного достояния и авторского права, на русском и английском языках.</w:t>
      </w:r>
    </w:p>
    <w:p w:rsidR="00992850" w:rsidRPr="00992850" w:rsidRDefault="00992850" w:rsidP="00F137D9">
      <w:pPr>
        <w:tabs>
          <w:tab w:val="left" w:pos="2003"/>
        </w:tabs>
        <w:spacing w:before="120" w:after="120"/>
        <w:ind w:firstLine="709"/>
        <w:jc w:val="both"/>
      </w:pPr>
      <w:r w:rsidRPr="00992850">
        <w:t xml:space="preserve">К участию в конкурсе принимаются работы учащихся вузов (студентов </w:t>
      </w:r>
      <w:proofErr w:type="spellStart"/>
      <w:r w:rsidRPr="00992850">
        <w:t>специалитета</w:t>
      </w:r>
      <w:proofErr w:type="spellEnd"/>
      <w:r w:rsidRPr="00992850">
        <w:t xml:space="preserve">, </w:t>
      </w:r>
      <w:proofErr w:type="spellStart"/>
      <w:r w:rsidRPr="00992850">
        <w:t>бакалавриата</w:t>
      </w:r>
      <w:proofErr w:type="spellEnd"/>
      <w:r w:rsidRPr="00992850">
        <w:t>, магистратуры и аспирантуры).</w:t>
      </w:r>
    </w:p>
    <w:p w:rsidR="00992850" w:rsidRPr="00992850" w:rsidRDefault="00992850" w:rsidP="00F137D9">
      <w:pPr>
        <w:tabs>
          <w:tab w:val="left" w:pos="2003"/>
        </w:tabs>
        <w:spacing w:before="120" w:after="120"/>
        <w:ind w:firstLine="709"/>
        <w:jc w:val="both"/>
      </w:pPr>
      <w:r w:rsidRPr="00992850">
        <w:rPr>
          <w:b/>
          <w:bCs/>
        </w:rPr>
        <w:t>Формат работ:</w:t>
      </w:r>
    </w:p>
    <w:p w:rsidR="00992850" w:rsidRPr="00992850" w:rsidRDefault="00992850" w:rsidP="00154CA0">
      <w:pPr>
        <w:numPr>
          <w:ilvl w:val="0"/>
          <w:numId w:val="29"/>
        </w:numPr>
        <w:tabs>
          <w:tab w:val="left" w:pos="2003"/>
        </w:tabs>
        <w:spacing w:before="120" w:after="120"/>
        <w:ind w:firstLine="709"/>
        <w:jc w:val="both"/>
      </w:pPr>
      <w:r w:rsidRPr="00992850">
        <w:t>статья;</w:t>
      </w:r>
    </w:p>
    <w:p w:rsidR="00992850" w:rsidRPr="00992850" w:rsidRDefault="00992850" w:rsidP="00154CA0">
      <w:pPr>
        <w:numPr>
          <w:ilvl w:val="0"/>
          <w:numId w:val="29"/>
        </w:numPr>
        <w:tabs>
          <w:tab w:val="left" w:pos="2003"/>
        </w:tabs>
        <w:spacing w:before="120" w:after="120"/>
        <w:ind w:firstLine="709"/>
        <w:jc w:val="both"/>
      </w:pPr>
      <w:r w:rsidRPr="00992850">
        <w:t>реферат;</w:t>
      </w:r>
    </w:p>
    <w:p w:rsidR="00992850" w:rsidRPr="00992850" w:rsidRDefault="00992850" w:rsidP="00154CA0">
      <w:pPr>
        <w:numPr>
          <w:ilvl w:val="0"/>
          <w:numId w:val="29"/>
        </w:numPr>
        <w:tabs>
          <w:tab w:val="left" w:pos="2003"/>
        </w:tabs>
        <w:spacing w:before="120" w:after="120"/>
        <w:ind w:firstLine="709"/>
        <w:jc w:val="both"/>
      </w:pPr>
      <w:r w:rsidRPr="00992850">
        <w:t>курсовая работа;</w:t>
      </w:r>
    </w:p>
    <w:p w:rsidR="00992850" w:rsidRPr="00992850" w:rsidRDefault="00992850" w:rsidP="00154CA0">
      <w:pPr>
        <w:numPr>
          <w:ilvl w:val="0"/>
          <w:numId w:val="29"/>
        </w:numPr>
        <w:tabs>
          <w:tab w:val="left" w:pos="2003"/>
        </w:tabs>
        <w:spacing w:before="120" w:after="120"/>
        <w:ind w:firstLine="709"/>
        <w:jc w:val="both"/>
      </w:pPr>
      <w:r w:rsidRPr="00992850">
        <w:t>дипломная/выпускная квалификационная работа;</w:t>
      </w:r>
    </w:p>
    <w:p w:rsidR="00992850" w:rsidRPr="00992850" w:rsidRDefault="00992850" w:rsidP="00154CA0">
      <w:pPr>
        <w:numPr>
          <w:ilvl w:val="0"/>
          <w:numId w:val="29"/>
        </w:numPr>
        <w:tabs>
          <w:tab w:val="left" w:pos="2003"/>
        </w:tabs>
        <w:spacing w:before="120" w:after="120"/>
        <w:ind w:firstLine="709"/>
        <w:jc w:val="both"/>
      </w:pPr>
      <w:r w:rsidRPr="00992850">
        <w:lastRenderedPageBreak/>
        <w:t>диссертация.</w:t>
      </w:r>
    </w:p>
    <w:p w:rsidR="00992850" w:rsidRPr="00992850" w:rsidRDefault="00992850" w:rsidP="00F137D9">
      <w:pPr>
        <w:tabs>
          <w:tab w:val="left" w:pos="2003"/>
        </w:tabs>
        <w:spacing w:before="120" w:after="120"/>
        <w:ind w:firstLine="709"/>
        <w:jc w:val="both"/>
      </w:pPr>
      <w:r w:rsidRPr="00992850">
        <w:t xml:space="preserve">Объем работы: от 7 страниц </w:t>
      </w:r>
      <w:proofErr w:type="spellStart"/>
      <w:r w:rsidRPr="00992850">
        <w:t>Word</w:t>
      </w:r>
      <w:proofErr w:type="spellEnd"/>
      <w:r w:rsidRPr="00992850">
        <w:t xml:space="preserve"> (</w:t>
      </w:r>
      <w:proofErr w:type="spellStart"/>
      <w:r w:rsidRPr="00992850">
        <w:t>Times</w:t>
      </w:r>
      <w:proofErr w:type="spellEnd"/>
      <w:r w:rsidRPr="00992850">
        <w:t xml:space="preserve"> </w:t>
      </w:r>
      <w:proofErr w:type="spellStart"/>
      <w:r w:rsidRPr="00992850">
        <w:t>New</w:t>
      </w:r>
      <w:proofErr w:type="spellEnd"/>
      <w:r w:rsidRPr="00992850">
        <w:t xml:space="preserve"> </w:t>
      </w:r>
      <w:proofErr w:type="spellStart"/>
      <w:r w:rsidRPr="00992850">
        <w:t>Roman</w:t>
      </w:r>
      <w:proofErr w:type="spellEnd"/>
      <w:r w:rsidRPr="00992850">
        <w:t>, 12 кегль).</w:t>
      </w:r>
    </w:p>
    <w:p w:rsidR="00992850" w:rsidRPr="00992850" w:rsidRDefault="00992850" w:rsidP="00F137D9">
      <w:pPr>
        <w:tabs>
          <w:tab w:val="left" w:pos="2003"/>
        </w:tabs>
        <w:spacing w:before="120" w:after="120"/>
        <w:ind w:firstLine="709"/>
        <w:jc w:val="both"/>
      </w:pPr>
      <w:r w:rsidRPr="00992850">
        <w:rPr>
          <w:b/>
          <w:bCs/>
        </w:rPr>
        <w:t>Темы работ:</w:t>
      </w:r>
    </w:p>
    <w:p w:rsidR="00992850" w:rsidRPr="00992850" w:rsidRDefault="00992850" w:rsidP="00F137D9">
      <w:pPr>
        <w:tabs>
          <w:tab w:val="left" w:pos="2003"/>
        </w:tabs>
        <w:spacing w:before="120" w:after="120"/>
        <w:ind w:firstLine="709"/>
        <w:jc w:val="both"/>
      </w:pPr>
      <w:r w:rsidRPr="00992850">
        <w:t>1. Увеличение срока охраны авторских прав авторов, репрессированны</w:t>
      </w:r>
      <w:proofErr w:type="gramStart"/>
      <w:r w:rsidRPr="00992850">
        <w:t>х в СССР</w:t>
      </w:r>
      <w:proofErr w:type="gramEnd"/>
      <w:r w:rsidRPr="00992850">
        <w:t>: механизм расчета, примеры, последствия для возможности свободного использования произведений в разных юрисдикциях, необходимые законодательные меры.</w:t>
      </w:r>
    </w:p>
    <w:p w:rsidR="00992850" w:rsidRPr="00992850" w:rsidRDefault="00992850" w:rsidP="00F137D9">
      <w:pPr>
        <w:tabs>
          <w:tab w:val="left" w:pos="2003"/>
        </w:tabs>
        <w:spacing w:before="120" w:after="120"/>
        <w:ind w:firstLine="709"/>
        <w:jc w:val="both"/>
      </w:pPr>
      <w:r w:rsidRPr="00992850">
        <w:t xml:space="preserve">2. Увеличение срока охраны авторских прав для воевавших в </w:t>
      </w:r>
      <w:proofErr w:type="gramStart"/>
      <w:r w:rsidRPr="00992850">
        <w:t>Великую</w:t>
      </w:r>
      <w:proofErr w:type="gramEnd"/>
      <w:r w:rsidRPr="00992850">
        <w:t xml:space="preserve"> Отечественную: примеры, последствия, необходимые меры.</w:t>
      </w:r>
    </w:p>
    <w:p w:rsidR="00992850" w:rsidRPr="00992850" w:rsidRDefault="00992850" w:rsidP="00F137D9">
      <w:pPr>
        <w:tabs>
          <w:tab w:val="left" w:pos="2003"/>
        </w:tabs>
        <w:spacing w:before="120" w:after="120"/>
        <w:ind w:firstLine="709"/>
        <w:jc w:val="both"/>
      </w:pPr>
      <w:r w:rsidRPr="00992850">
        <w:t>3. Новые инициативы органов власти и механизмы перевода в открытый доступ/общественное достояние сиротских и служебных произведений.</w:t>
      </w:r>
    </w:p>
    <w:p w:rsidR="00992850" w:rsidRPr="00992850" w:rsidRDefault="00992850" w:rsidP="00F137D9">
      <w:pPr>
        <w:tabs>
          <w:tab w:val="left" w:pos="2003"/>
        </w:tabs>
        <w:spacing w:before="120" w:after="120"/>
        <w:ind w:firstLine="709"/>
        <w:jc w:val="both"/>
      </w:pPr>
      <w:r w:rsidRPr="00992850">
        <w:t>4. Механизмы перевода в общественное достояние/открытый доступ сиротских и служебных произведений, режим уведомления при публикации произведения.</w:t>
      </w:r>
    </w:p>
    <w:p w:rsidR="00992850" w:rsidRPr="00992850" w:rsidRDefault="00992850" w:rsidP="00F137D9">
      <w:pPr>
        <w:tabs>
          <w:tab w:val="left" w:pos="2003"/>
        </w:tabs>
        <w:spacing w:before="120" w:after="120"/>
        <w:ind w:firstLine="709"/>
        <w:jc w:val="both"/>
      </w:pPr>
      <w:r w:rsidRPr="00992850">
        <w:t>5. Поиск авторов сиротских произведений и их наследников: предложения по уточнению понятия "разумных мер при определении статуса сиротских произведений" и возможные механизмы реализации таких мер (международная практика, ранее проделанные работы и исследовательские проекты по поиску культурного наследия).</w:t>
      </w:r>
    </w:p>
    <w:p w:rsidR="00992850" w:rsidRPr="00992850" w:rsidRDefault="00992850" w:rsidP="00F137D9">
      <w:pPr>
        <w:tabs>
          <w:tab w:val="left" w:pos="2003"/>
        </w:tabs>
        <w:spacing w:before="120" w:after="120"/>
        <w:ind w:firstLine="709"/>
        <w:jc w:val="both"/>
      </w:pPr>
      <w:r w:rsidRPr="00992850">
        <w:t>6. Оцифровка сиротских произведений: правовые особенности в настоящее время, пробелы в нормативно-правовом регулировании, возможные новеллы в законодательстве.</w:t>
      </w:r>
    </w:p>
    <w:p w:rsidR="00992850" w:rsidRPr="00992850" w:rsidRDefault="00992850" w:rsidP="00F137D9">
      <w:pPr>
        <w:tabs>
          <w:tab w:val="left" w:pos="2003"/>
        </w:tabs>
        <w:spacing w:before="120" w:after="120"/>
        <w:ind w:firstLine="709"/>
        <w:jc w:val="both"/>
      </w:pPr>
      <w:r w:rsidRPr="00992850">
        <w:t>7. Проблема "отбора" сиротских произведений для оцифровки: критерии определения произведений, представляющих культурную и (или) научную ценность.</w:t>
      </w:r>
    </w:p>
    <w:p w:rsidR="00992850" w:rsidRPr="00992850" w:rsidRDefault="00992850" w:rsidP="00F137D9">
      <w:pPr>
        <w:tabs>
          <w:tab w:val="left" w:pos="2003"/>
        </w:tabs>
        <w:spacing w:before="120" w:after="120"/>
        <w:ind w:firstLine="709"/>
        <w:jc w:val="both"/>
      </w:pPr>
      <w:r w:rsidRPr="00992850">
        <w:t xml:space="preserve">8. Финансирование оцифровки сиротских произведений, представляющих культурную или научную ценность: анализ </w:t>
      </w:r>
      <w:proofErr w:type="spellStart"/>
      <w:r w:rsidRPr="00992850">
        <w:t>странового</w:t>
      </w:r>
      <w:proofErr w:type="spellEnd"/>
      <w:r w:rsidRPr="00992850">
        <w:t xml:space="preserve"> опыта и предложения для Российской Федерации.</w:t>
      </w:r>
    </w:p>
    <w:p w:rsidR="00992850" w:rsidRPr="00992850" w:rsidRDefault="00992850" w:rsidP="00F137D9">
      <w:pPr>
        <w:tabs>
          <w:tab w:val="left" w:pos="2003"/>
        </w:tabs>
        <w:spacing w:before="120" w:after="120"/>
        <w:ind w:firstLine="709"/>
        <w:jc w:val="both"/>
      </w:pPr>
      <w:r w:rsidRPr="00992850">
        <w:t xml:space="preserve">9. Механизмы и правовые способы перевода в общественное достояние объектов культурной памяти, научного и исторического наследия советской эпохи: авторские и служебные произведения, кино, радио, телевизионная и театральная продукция. Предложения по установлению в качестве правообладателя народа бывшего СССР, механизмы компенсации для авторов и правообладателей, возможные способы распределения компенсации, включая предложения по определению размера справедливой компенсации и стимулов для перевода объектов культурной памяти, культурного и научного наследия в режим общественного достояния или </w:t>
      </w:r>
      <w:proofErr w:type="spellStart"/>
      <w:r w:rsidRPr="00992850">
        <w:t>open</w:t>
      </w:r>
      <w:proofErr w:type="spellEnd"/>
      <w:r w:rsidRPr="00992850">
        <w:t xml:space="preserve"> </w:t>
      </w:r>
      <w:proofErr w:type="spellStart"/>
      <w:r w:rsidRPr="00992850">
        <w:t>access</w:t>
      </w:r>
      <w:proofErr w:type="spellEnd"/>
      <w:r w:rsidRPr="00992850">
        <w:t>.</w:t>
      </w:r>
    </w:p>
    <w:p w:rsidR="00992850" w:rsidRPr="00992850" w:rsidRDefault="00992850" w:rsidP="00F137D9">
      <w:pPr>
        <w:tabs>
          <w:tab w:val="left" w:pos="2003"/>
        </w:tabs>
        <w:spacing w:before="120" w:after="120"/>
        <w:ind w:firstLine="709"/>
        <w:jc w:val="both"/>
      </w:pPr>
      <w:r w:rsidRPr="00992850">
        <w:t xml:space="preserve">Лучшие исследования будут опубликованы в составе сборника Ассоциации </w:t>
      </w:r>
      <w:proofErr w:type="gramStart"/>
      <w:r w:rsidRPr="00992850">
        <w:t>интернет-издателей</w:t>
      </w:r>
      <w:proofErr w:type="gramEnd"/>
      <w:r w:rsidRPr="00992850">
        <w:t>, посвященного вопросам общественного достояния и авторского права, на русском и английском языках.</w:t>
      </w:r>
    </w:p>
    <w:p w:rsidR="00992850" w:rsidRPr="00992850" w:rsidRDefault="00992850" w:rsidP="00992850">
      <w:pPr>
        <w:tabs>
          <w:tab w:val="left" w:pos="2003"/>
        </w:tabs>
        <w:spacing w:before="120" w:after="120"/>
        <w:jc w:val="both"/>
      </w:pPr>
      <w:r w:rsidRPr="00992850">
        <w:rPr>
          <w:b/>
          <w:bCs/>
        </w:rPr>
        <w:t>Лучшая статья:</w:t>
      </w:r>
    </w:p>
    <w:p w:rsidR="00992850" w:rsidRPr="00992850" w:rsidRDefault="00992850" w:rsidP="00154CA0">
      <w:pPr>
        <w:numPr>
          <w:ilvl w:val="0"/>
          <w:numId w:val="30"/>
        </w:numPr>
        <w:tabs>
          <w:tab w:val="left" w:pos="2003"/>
        </w:tabs>
        <w:spacing w:before="120" w:after="120"/>
        <w:jc w:val="both"/>
      </w:pPr>
      <w:r w:rsidRPr="00992850">
        <w:t>1 место - 5 тысяч рублей;</w:t>
      </w:r>
    </w:p>
    <w:p w:rsidR="00992850" w:rsidRPr="00992850" w:rsidRDefault="00992850" w:rsidP="00154CA0">
      <w:pPr>
        <w:numPr>
          <w:ilvl w:val="0"/>
          <w:numId w:val="30"/>
        </w:numPr>
        <w:tabs>
          <w:tab w:val="left" w:pos="2003"/>
        </w:tabs>
        <w:spacing w:before="120" w:after="120"/>
        <w:jc w:val="both"/>
      </w:pPr>
      <w:r w:rsidRPr="00992850">
        <w:t>2 место - 2 тысячи рублей (х</w:t>
      </w:r>
      <w:proofErr w:type="gramStart"/>
      <w:r w:rsidRPr="00992850">
        <w:t>2</w:t>
      </w:r>
      <w:proofErr w:type="gramEnd"/>
      <w:r w:rsidRPr="00992850">
        <w:t>);</w:t>
      </w:r>
    </w:p>
    <w:p w:rsidR="00992850" w:rsidRPr="00992850" w:rsidRDefault="00992850" w:rsidP="00154CA0">
      <w:pPr>
        <w:numPr>
          <w:ilvl w:val="0"/>
          <w:numId w:val="30"/>
        </w:numPr>
        <w:tabs>
          <w:tab w:val="left" w:pos="2003"/>
        </w:tabs>
        <w:spacing w:before="120" w:after="120"/>
        <w:jc w:val="both"/>
      </w:pPr>
      <w:r w:rsidRPr="00992850">
        <w:t>3 место - 1 тысяча</w:t>
      </w:r>
      <w:r w:rsidRPr="00992850">
        <w:rPr>
          <w:b/>
          <w:bCs/>
        </w:rPr>
        <w:t> рублей (х3).</w:t>
      </w:r>
    </w:p>
    <w:p w:rsidR="00992850" w:rsidRPr="00992850" w:rsidRDefault="00992850" w:rsidP="00992850">
      <w:pPr>
        <w:tabs>
          <w:tab w:val="left" w:pos="2003"/>
        </w:tabs>
        <w:spacing w:before="120" w:after="120"/>
        <w:jc w:val="both"/>
      </w:pPr>
      <w:r w:rsidRPr="00992850">
        <w:t>Лучший реферат:</w:t>
      </w:r>
    </w:p>
    <w:p w:rsidR="00992850" w:rsidRPr="00992850" w:rsidRDefault="00992850" w:rsidP="00154CA0">
      <w:pPr>
        <w:numPr>
          <w:ilvl w:val="0"/>
          <w:numId w:val="31"/>
        </w:numPr>
        <w:tabs>
          <w:tab w:val="left" w:pos="2003"/>
        </w:tabs>
        <w:spacing w:before="120" w:after="120"/>
        <w:jc w:val="both"/>
      </w:pPr>
      <w:r w:rsidRPr="00992850">
        <w:t>1 место - 10 тысяч рублей;</w:t>
      </w:r>
    </w:p>
    <w:p w:rsidR="00992850" w:rsidRPr="00992850" w:rsidRDefault="00992850" w:rsidP="00154CA0">
      <w:pPr>
        <w:numPr>
          <w:ilvl w:val="0"/>
          <w:numId w:val="31"/>
        </w:numPr>
        <w:tabs>
          <w:tab w:val="left" w:pos="2003"/>
        </w:tabs>
        <w:spacing w:before="120" w:after="120"/>
        <w:jc w:val="both"/>
      </w:pPr>
      <w:r w:rsidRPr="00992850">
        <w:t>2 место - 5 тысяч рублей (х</w:t>
      </w:r>
      <w:proofErr w:type="gramStart"/>
      <w:r w:rsidRPr="00992850">
        <w:t>2</w:t>
      </w:r>
      <w:proofErr w:type="gramEnd"/>
      <w:r w:rsidRPr="00992850">
        <w:t>);</w:t>
      </w:r>
    </w:p>
    <w:p w:rsidR="00992850" w:rsidRPr="00992850" w:rsidRDefault="00992850" w:rsidP="00154CA0">
      <w:pPr>
        <w:numPr>
          <w:ilvl w:val="0"/>
          <w:numId w:val="31"/>
        </w:numPr>
        <w:tabs>
          <w:tab w:val="left" w:pos="2003"/>
        </w:tabs>
        <w:spacing w:before="120" w:after="120"/>
        <w:jc w:val="both"/>
      </w:pPr>
      <w:r w:rsidRPr="00992850">
        <w:t>3 место - 2 тысячи рублей (х3).</w:t>
      </w:r>
    </w:p>
    <w:p w:rsidR="00992850" w:rsidRPr="00992850" w:rsidRDefault="00992850" w:rsidP="00992850">
      <w:pPr>
        <w:tabs>
          <w:tab w:val="left" w:pos="2003"/>
        </w:tabs>
        <w:spacing w:before="120" w:after="120"/>
        <w:jc w:val="both"/>
      </w:pPr>
      <w:r w:rsidRPr="00992850">
        <w:rPr>
          <w:b/>
          <w:bCs/>
        </w:rPr>
        <w:t>Лучшая курсовая работа:</w:t>
      </w:r>
    </w:p>
    <w:p w:rsidR="00992850" w:rsidRPr="00992850" w:rsidRDefault="00992850" w:rsidP="00154CA0">
      <w:pPr>
        <w:numPr>
          <w:ilvl w:val="0"/>
          <w:numId w:val="32"/>
        </w:numPr>
        <w:tabs>
          <w:tab w:val="left" w:pos="2003"/>
        </w:tabs>
        <w:spacing w:before="120" w:after="120"/>
        <w:jc w:val="both"/>
      </w:pPr>
      <w:r w:rsidRPr="00992850">
        <w:lastRenderedPageBreak/>
        <w:t>1 место - 15 тысяч рублей;</w:t>
      </w:r>
    </w:p>
    <w:p w:rsidR="00992850" w:rsidRPr="00992850" w:rsidRDefault="00992850" w:rsidP="00154CA0">
      <w:pPr>
        <w:numPr>
          <w:ilvl w:val="0"/>
          <w:numId w:val="32"/>
        </w:numPr>
        <w:tabs>
          <w:tab w:val="left" w:pos="2003"/>
        </w:tabs>
        <w:spacing w:before="120" w:after="120"/>
        <w:jc w:val="both"/>
      </w:pPr>
      <w:r w:rsidRPr="00992850">
        <w:t>2 место - 7 тысяч рублей (х</w:t>
      </w:r>
      <w:proofErr w:type="gramStart"/>
      <w:r w:rsidRPr="00992850">
        <w:t>2</w:t>
      </w:r>
      <w:proofErr w:type="gramEnd"/>
      <w:r w:rsidRPr="00992850">
        <w:t>);</w:t>
      </w:r>
    </w:p>
    <w:p w:rsidR="00992850" w:rsidRPr="00992850" w:rsidRDefault="00992850" w:rsidP="00154CA0">
      <w:pPr>
        <w:numPr>
          <w:ilvl w:val="0"/>
          <w:numId w:val="32"/>
        </w:numPr>
        <w:tabs>
          <w:tab w:val="left" w:pos="2003"/>
        </w:tabs>
        <w:spacing w:before="120" w:after="120"/>
        <w:jc w:val="both"/>
      </w:pPr>
      <w:r w:rsidRPr="00992850">
        <w:t>3 место - 3 тысячи рублей (х3).</w:t>
      </w:r>
    </w:p>
    <w:p w:rsidR="00992850" w:rsidRPr="00992850" w:rsidRDefault="00992850" w:rsidP="00992850">
      <w:pPr>
        <w:tabs>
          <w:tab w:val="left" w:pos="2003"/>
        </w:tabs>
        <w:spacing w:before="120" w:after="120"/>
        <w:jc w:val="both"/>
      </w:pPr>
      <w:r w:rsidRPr="00992850">
        <w:rPr>
          <w:b/>
          <w:bCs/>
        </w:rPr>
        <w:t>Лучшая выпускная работа:</w:t>
      </w:r>
    </w:p>
    <w:p w:rsidR="00992850" w:rsidRPr="00992850" w:rsidRDefault="00992850" w:rsidP="00154CA0">
      <w:pPr>
        <w:numPr>
          <w:ilvl w:val="0"/>
          <w:numId w:val="33"/>
        </w:numPr>
        <w:tabs>
          <w:tab w:val="left" w:pos="2003"/>
        </w:tabs>
        <w:spacing w:before="120" w:after="120"/>
        <w:jc w:val="both"/>
      </w:pPr>
      <w:r w:rsidRPr="00992850">
        <w:t>1 место - 25 тысяч рублей;</w:t>
      </w:r>
    </w:p>
    <w:p w:rsidR="00992850" w:rsidRPr="00992850" w:rsidRDefault="00992850" w:rsidP="00154CA0">
      <w:pPr>
        <w:numPr>
          <w:ilvl w:val="0"/>
          <w:numId w:val="33"/>
        </w:numPr>
        <w:tabs>
          <w:tab w:val="left" w:pos="2003"/>
        </w:tabs>
        <w:spacing w:before="120" w:after="120"/>
        <w:jc w:val="both"/>
      </w:pPr>
      <w:r w:rsidRPr="00992850">
        <w:t>2 место - 10 тысяч рублей (х</w:t>
      </w:r>
      <w:proofErr w:type="gramStart"/>
      <w:r w:rsidRPr="00992850">
        <w:t>2</w:t>
      </w:r>
      <w:proofErr w:type="gramEnd"/>
      <w:r w:rsidRPr="00992850">
        <w:t>);</w:t>
      </w:r>
    </w:p>
    <w:p w:rsidR="00992850" w:rsidRPr="00992850" w:rsidRDefault="00992850" w:rsidP="00154CA0">
      <w:pPr>
        <w:numPr>
          <w:ilvl w:val="0"/>
          <w:numId w:val="33"/>
        </w:numPr>
        <w:tabs>
          <w:tab w:val="left" w:pos="2003"/>
        </w:tabs>
        <w:spacing w:before="120" w:after="120"/>
        <w:jc w:val="both"/>
      </w:pPr>
      <w:r w:rsidRPr="00992850">
        <w:t>3 место - 7 тысяч рублей (х3).</w:t>
      </w:r>
    </w:p>
    <w:p w:rsidR="00992850" w:rsidRPr="00992850" w:rsidRDefault="00992850" w:rsidP="00992850">
      <w:pPr>
        <w:tabs>
          <w:tab w:val="left" w:pos="2003"/>
        </w:tabs>
        <w:spacing w:before="120" w:after="120"/>
        <w:jc w:val="both"/>
      </w:pPr>
      <w:r w:rsidRPr="00992850">
        <w:rPr>
          <w:b/>
          <w:bCs/>
        </w:rPr>
        <w:t>Лучшая диссертация:</w:t>
      </w:r>
    </w:p>
    <w:p w:rsidR="00992850" w:rsidRPr="00992850" w:rsidRDefault="00992850" w:rsidP="00154CA0">
      <w:pPr>
        <w:numPr>
          <w:ilvl w:val="0"/>
          <w:numId w:val="34"/>
        </w:numPr>
        <w:tabs>
          <w:tab w:val="left" w:pos="2003"/>
        </w:tabs>
        <w:spacing w:before="120" w:after="120"/>
        <w:jc w:val="both"/>
      </w:pPr>
      <w:r w:rsidRPr="00992850">
        <w:t>1 место - 30 тысяч рублей;</w:t>
      </w:r>
    </w:p>
    <w:p w:rsidR="00992850" w:rsidRPr="00992850" w:rsidRDefault="00992850" w:rsidP="00154CA0">
      <w:pPr>
        <w:numPr>
          <w:ilvl w:val="0"/>
          <w:numId w:val="34"/>
        </w:numPr>
        <w:tabs>
          <w:tab w:val="left" w:pos="2003"/>
        </w:tabs>
        <w:spacing w:before="120" w:after="120"/>
        <w:jc w:val="both"/>
      </w:pPr>
      <w:r w:rsidRPr="00992850">
        <w:t>2 место - 12 тысяч рублей (х</w:t>
      </w:r>
      <w:proofErr w:type="gramStart"/>
      <w:r w:rsidRPr="00992850">
        <w:t>2</w:t>
      </w:r>
      <w:proofErr w:type="gramEnd"/>
      <w:r w:rsidRPr="00992850">
        <w:t>);</w:t>
      </w:r>
    </w:p>
    <w:p w:rsidR="00992850" w:rsidRPr="00992850" w:rsidRDefault="00992850" w:rsidP="00154CA0">
      <w:pPr>
        <w:numPr>
          <w:ilvl w:val="0"/>
          <w:numId w:val="34"/>
        </w:numPr>
        <w:tabs>
          <w:tab w:val="left" w:pos="2003"/>
        </w:tabs>
        <w:spacing w:before="120" w:after="120"/>
        <w:jc w:val="both"/>
      </w:pPr>
      <w:r w:rsidRPr="00992850">
        <w:t>3 место - 10 тысяч рублей (х3).</w:t>
      </w:r>
    </w:p>
    <w:p w:rsidR="00992850" w:rsidRPr="00992850" w:rsidRDefault="00992850" w:rsidP="00992850">
      <w:pPr>
        <w:tabs>
          <w:tab w:val="left" w:pos="2003"/>
        </w:tabs>
        <w:spacing w:before="120" w:after="120"/>
        <w:jc w:val="both"/>
      </w:pPr>
      <w:r w:rsidRPr="00992850">
        <w:rPr>
          <w:b/>
          <w:bCs/>
        </w:rPr>
        <w:t>Специальная номинация: Лучшее исследование</w:t>
      </w:r>
      <w:r w:rsidRPr="00992850">
        <w:t> - 25 тысяч рублей.</w:t>
      </w:r>
    </w:p>
    <w:p w:rsidR="00992850" w:rsidRPr="00992850" w:rsidRDefault="00992850" w:rsidP="00992850">
      <w:pPr>
        <w:tabs>
          <w:tab w:val="left" w:pos="2003"/>
        </w:tabs>
        <w:spacing w:before="120" w:after="120"/>
        <w:jc w:val="both"/>
        <w:rPr>
          <w:b/>
        </w:rPr>
      </w:pPr>
    </w:p>
    <w:p w:rsidR="00992850" w:rsidRPr="00992850" w:rsidRDefault="00992850" w:rsidP="00992850">
      <w:pPr>
        <w:tabs>
          <w:tab w:val="left" w:pos="2003"/>
        </w:tabs>
        <w:spacing w:before="120" w:after="120"/>
        <w:jc w:val="both"/>
        <w:rPr>
          <w:b/>
        </w:rPr>
      </w:pPr>
      <w:r w:rsidRPr="00992850">
        <w:rPr>
          <w:b/>
        </w:rPr>
        <w:t>Работы принимаются </w:t>
      </w:r>
      <w:r w:rsidRPr="00992850">
        <w:rPr>
          <w:b/>
          <w:bCs/>
        </w:rPr>
        <w:t>до 31 мая 2016 года</w:t>
      </w:r>
      <w:r w:rsidRPr="00992850">
        <w:rPr>
          <w:b/>
        </w:rPr>
        <w:t>.</w:t>
      </w:r>
    </w:p>
    <w:p w:rsidR="00992850" w:rsidRPr="00992850" w:rsidRDefault="00992850" w:rsidP="00992850">
      <w:pPr>
        <w:tabs>
          <w:tab w:val="left" w:pos="2003"/>
        </w:tabs>
        <w:spacing w:before="120" w:after="120"/>
        <w:jc w:val="both"/>
        <w:rPr>
          <w:b/>
        </w:rPr>
      </w:pPr>
      <w:r w:rsidRPr="00992850">
        <w:rPr>
          <w:b/>
        </w:rPr>
        <w:t>Подать работу на конкурс: </w:t>
      </w:r>
      <w:hyperlink r:id="rId37" w:history="1">
        <w:r w:rsidRPr="00992850">
          <w:rPr>
            <w:rStyle w:val="a4"/>
            <w:b/>
          </w:rPr>
          <w:t>http://nauchkor.ru/contests</w:t>
        </w:r>
      </w:hyperlink>
    </w:p>
    <w:p w:rsidR="00992850" w:rsidRPr="006915DA" w:rsidRDefault="00992850" w:rsidP="00992850">
      <w:pPr>
        <w:pBdr>
          <w:bottom w:val="single" w:sz="6" w:space="1" w:color="auto"/>
        </w:pBdr>
        <w:spacing w:before="120" w:after="120"/>
        <w:jc w:val="both"/>
      </w:pPr>
    </w:p>
    <w:p w:rsidR="00992850" w:rsidRPr="00992850" w:rsidRDefault="00992850" w:rsidP="00992850">
      <w:pPr>
        <w:pStyle w:val="1"/>
        <w:jc w:val="center"/>
        <w:rPr>
          <w:rFonts w:ascii="Times New Roman" w:hAnsi="Times New Roman" w:cs="Times New Roman"/>
          <w:sz w:val="28"/>
          <w:szCs w:val="28"/>
        </w:rPr>
      </w:pPr>
      <w:bookmarkStart w:id="21" w:name="_Toc452994781"/>
      <w:r w:rsidRPr="00992850">
        <w:rPr>
          <w:rFonts w:ascii="Times New Roman" w:hAnsi="Times New Roman" w:cs="Times New Roman"/>
          <w:bCs w:val="0"/>
          <w:sz w:val="28"/>
          <w:szCs w:val="28"/>
        </w:rPr>
        <w:t>Г</w:t>
      </w:r>
      <w:r w:rsidRPr="00992850">
        <w:rPr>
          <w:rFonts w:ascii="Times New Roman" w:hAnsi="Times New Roman" w:cs="Times New Roman"/>
          <w:sz w:val="28"/>
          <w:szCs w:val="28"/>
        </w:rPr>
        <w:t>ранты для развития проектов дополнительного образования школьников в области STEM (</w:t>
      </w:r>
      <w:proofErr w:type="spellStart"/>
      <w:r w:rsidRPr="00992850">
        <w:rPr>
          <w:rFonts w:ascii="Times New Roman" w:hAnsi="Times New Roman" w:cs="Times New Roman"/>
          <w:sz w:val="28"/>
          <w:szCs w:val="28"/>
        </w:rPr>
        <w:t>science</w:t>
      </w:r>
      <w:proofErr w:type="spellEnd"/>
      <w:r w:rsidRPr="00992850">
        <w:rPr>
          <w:rFonts w:ascii="Times New Roman" w:hAnsi="Times New Roman" w:cs="Times New Roman"/>
          <w:sz w:val="28"/>
          <w:szCs w:val="28"/>
        </w:rPr>
        <w:t xml:space="preserve">, </w:t>
      </w:r>
      <w:proofErr w:type="spellStart"/>
      <w:r w:rsidRPr="00992850">
        <w:rPr>
          <w:rFonts w:ascii="Times New Roman" w:hAnsi="Times New Roman" w:cs="Times New Roman"/>
          <w:sz w:val="28"/>
          <w:szCs w:val="28"/>
        </w:rPr>
        <w:t>technology</w:t>
      </w:r>
      <w:proofErr w:type="spellEnd"/>
      <w:r w:rsidRPr="00992850">
        <w:rPr>
          <w:rFonts w:ascii="Times New Roman" w:hAnsi="Times New Roman" w:cs="Times New Roman"/>
          <w:sz w:val="28"/>
          <w:szCs w:val="28"/>
        </w:rPr>
        <w:t xml:space="preserve">, </w:t>
      </w:r>
      <w:proofErr w:type="spellStart"/>
      <w:r w:rsidRPr="00992850">
        <w:rPr>
          <w:rFonts w:ascii="Times New Roman" w:hAnsi="Times New Roman" w:cs="Times New Roman"/>
          <w:sz w:val="28"/>
          <w:szCs w:val="28"/>
        </w:rPr>
        <w:t>engineering</w:t>
      </w:r>
      <w:proofErr w:type="spellEnd"/>
      <w:r w:rsidRPr="00992850">
        <w:rPr>
          <w:rFonts w:ascii="Times New Roman" w:hAnsi="Times New Roman" w:cs="Times New Roman"/>
          <w:sz w:val="28"/>
          <w:szCs w:val="28"/>
        </w:rPr>
        <w:t xml:space="preserve">, </w:t>
      </w:r>
      <w:proofErr w:type="spellStart"/>
      <w:r w:rsidRPr="00992850">
        <w:rPr>
          <w:rFonts w:ascii="Times New Roman" w:hAnsi="Times New Roman" w:cs="Times New Roman"/>
          <w:sz w:val="28"/>
          <w:szCs w:val="28"/>
        </w:rPr>
        <w:t>mathematics</w:t>
      </w:r>
      <w:proofErr w:type="spellEnd"/>
      <w:r w:rsidRPr="00992850">
        <w:rPr>
          <w:rFonts w:ascii="Times New Roman" w:hAnsi="Times New Roman" w:cs="Times New Roman"/>
          <w:sz w:val="28"/>
          <w:szCs w:val="28"/>
        </w:rPr>
        <w:t>)</w:t>
      </w:r>
      <w:bookmarkEnd w:id="21"/>
    </w:p>
    <w:p w:rsidR="00992850" w:rsidRDefault="00992850" w:rsidP="00992850">
      <w:pPr>
        <w:spacing w:before="120" w:after="120"/>
        <w:jc w:val="both"/>
      </w:pPr>
    </w:p>
    <w:p w:rsidR="00992850" w:rsidRPr="00992850" w:rsidRDefault="00992850" w:rsidP="00F137D9">
      <w:pPr>
        <w:spacing w:before="120" w:after="120"/>
        <w:ind w:firstLine="709"/>
        <w:jc w:val="both"/>
      </w:pPr>
      <w:r w:rsidRPr="00992850">
        <w:t>40 грантов будет выделено на проекты в сфере дополнительного образования для школьников. Об этом сообщила директор некоммерческого партнерства «Лифт в будущее» Юлия Селюкова в пресс-центре ТАСС во время круглого стола «Будущие инженеры. Профессиональная ориентация школьников».</w:t>
      </w:r>
    </w:p>
    <w:p w:rsidR="00992850" w:rsidRPr="00992850" w:rsidRDefault="00992850" w:rsidP="00F137D9">
      <w:pPr>
        <w:spacing w:before="120" w:after="120"/>
        <w:ind w:firstLine="709"/>
        <w:jc w:val="both"/>
      </w:pPr>
      <w:r w:rsidRPr="00992850">
        <w:t>1 июня 2016 в рамках программы «Лифт в будущее» объявлен конкурс на лучший проект по обновлению инфраструктуры и улучшению образовательных программ в государственных и частных кружках научно-технического творчества молодежи в инженерной сфере. Победители конкурса получат целевые гранты в размере от 400 000 до 600 000 рублей.</w:t>
      </w:r>
    </w:p>
    <w:p w:rsidR="00992850" w:rsidRPr="00992850" w:rsidRDefault="00992850" w:rsidP="00F137D9">
      <w:pPr>
        <w:spacing w:before="120" w:after="120"/>
        <w:ind w:firstLine="709"/>
        <w:jc w:val="both"/>
      </w:pPr>
      <w:r w:rsidRPr="00992850">
        <w:t>Основная цель конкурса — сформировать интерес к проектному творчеству у молодежи в инженерной сфере и стимулировать осознанный выбор будущей профессии. В конкурсе планируется участие не менее 20 субъектов Российской Федерации. К участию приглашаются коммерческие и некоммерческие организации, включая государственные и муниципальные учреждения, осуществляющие деятельность на территории России и занимающиеся развитием научно-технического творчества и инновационной деятельности школьников.</w:t>
      </w:r>
    </w:p>
    <w:p w:rsidR="00992850" w:rsidRPr="00F137D9" w:rsidRDefault="00992850" w:rsidP="00F137D9">
      <w:pPr>
        <w:spacing w:before="120" w:after="120"/>
        <w:ind w:firstLine="709"/>
        <w:jc w:val="both"/>
        <w:rPr>
          <w:b/>
        </w:rPr>
      </w:pPr>
      <w:r w:rsidRPr="00F137D9">
        <w:rPr>
          <w:b/>
        </w:rPr>
        <w:t>Объявление конкурса на сайте программы "Лифт в будущее": </w:t>
      </w:r>
      <w:hyperlink r:id="rId38" w:history="1">
        <w:r w:rsidRPr="00F137D9">
          <w:rPr>
            <w:rStyle w:val="a4"/>
            <w:b/>
          </w:rPr>
          <w:t>http://lifttothefuture</w:t>
        </w:r>
        <w:r w:rsidRPr="00F137D9">
          <w:rPr>
            <w:rStyle w:val="a4"/>
            <w:b/>
          </w:rPr>
          <w:t>.</w:t>
        </w:r>
        <w:r w:rsidRPr="00F137D9">
          <w:rPr>
            <w:rStyle w:val="a4"/>
            <w:b/>
          </w:rPr>
          <w:t>ru</w:t>
        </w:r>
      </w:hyperlink>
    </w:p>
    <w:p w:rsidR="00992850" w:rsidRDefault="00992850" w:rsidP="00992850">
      <w:pPr>
        <w:spacing w:before="120" w:after="120"/>
        <w:jc w:val="both"/>
      </w:pPr>
    </w:p>
    <w:p w:rsidR="00992850" w:rsidRDefault="00992850" w:rsidP="00992850">
      <w:pPr>
        <w:spacing w:before="120" w:after="120"/>
        <w:jc w:val="both"/>
      </w:pPr>
    </w:p>
    <w:p w:rsidR="00992850" w:rsidRPr="006915DA" w:rsidRDefault="00992850" w:rsidP="00992850">
      <w:pPr>
        <w:pBdr>
          <w:bottom w:val="single" w:sz="6" w:space="1" w:color="auto"/>
        </w:pBdr>
        <w:spacing w:before="120" w:after="120"/>
        <w:jc w:val="both"/>
      </w:pPr>
    </w:p>
    <w:p w:rsidR="00992850" w:rsidRPr="00992850" w:rsidRDefault="00992850" w:rsidP="00992850">
      <w:pPr>
        <w:pStyle w:val="1"/>
        <w:jc w:val="center"/>
        <w:rPr>
          <w:rFonts w:ascii="Times New Roman" w:hAnsi="Times New Roman" w:cs="Times New Roman"/>
          <w:color w:val="000000"/>
          <w:sz w:val="28"/>
          <w:szCs w:val="28"/>
        </w:rPr>
      </w:pPr>
      <w:bookmarkStart w:id="22" w:name="_Toc452994782"/>
      <w:r w:rsidRPr="00992850">
        <w:rPr>
          <w:rFonts w:ascii="Times New Roman" w:hAnsi="Times New Roman" w:cs="Times New Roman"/>
          <w:bCs w:val="0"/>
          <w:color w:val="000000"/>
          <w:sz w:val="28"/>
          <w:szCs w:val="28"/>
        </w:rPr>
        <w:lastRenderedPageBreak/>
        <w:t>В</w:t>
      </w:r>
      <w:r w:rsidRPr="00992850">
        <w:rPr>
          <w:rFonts w:ascii="Times New Roman" w:hAnsi="Times New Roman" w:cs="Times New Roman"/>
          <w:color w:val="000000"/>
          <w:sz w:val="28"/>
          <w:szCs w:val="28"/>
        </w:rPr>
        <w:t>торой конкурс молодежных проектов по инновационному развитию бизнеса «Технократ» (2016 г)</w:t>
      </w:r>
      <w:bookmarkEnd w:id="22"/>
    </w:p>
    <w:p w:rsidR="00992850" w:rsidRPr="00992850" w:rsidRDefault="00992850" w:rsidP="00992850">
      <w:pPr>
        <w:spacing w:before="120" w:after="120"/>
        <w:ind w:firstLine="709"/>
        <w:jc w:val="both"/>
        <w:rPr>
          <w:bCs/>
          <w:color w:val="000000"/>
        </w:rPr>
      </w:pPr>
      <w:r w:rsidRPr="00992850">
        <w:rPr>
          <w:bCs/>
          <w:color w:val="000000"/>
        </w:rPr>
        <w:t xml:space="preserve">Фонд инфраструктурных и образовательных программ </w:t>
      </w:r>
      <w:proofErr w:type="spellStart"/>
      <w:r w:rsidRPr="00992850">
        <w:rPr>
          <w:bCs/>
          <w:color w:val="000000"/>
        </w:rPr>
        <w:t>РОСНАНОсовместно</w:t>
      </w:r>
      <w:proofErr w:type="spellEnd"/>
      <w:r w:rsidRPr="00992850">
        <w:rPr>
          <w:bCs/>
          <w:color w:val="000000"/>
        </w:rPr>
        <w:t xml:space="preserve"> с Фондом содействия развитию малых форм предприятий в научно-технической сфере начинают прием заявок на второй конкурс молодежных проектов по инновационному развитию бизнеса «Технократ».</w:t>
      </w:r>
    </w:p>
    <w:p w:rsidR="00992850" w:rsidRPr="00992850" w:rsidRDefault="00992850" w:rsidP="00992850">
      <w:pPr>
        <w:spacing w:before="120" w:after="120"/>
        <w:ind w:firstLine="709"/>
        <w:jc w:val="both"/>
        <w:rPr>
          <w:bCs/>
          <w:color w:val="000000"/>
        </w:rPr>
      </w:pPr>
      <w:r w:rsidRPr="00992850">
        <w:rPr>
          <w:bCs/>
          <w:color w:val="000000"/>
        </w:rPr>
        <w:t>К участию в конкурсе приглашаются аспиранты и студенты технических вузов, молодые ученые и научные сотрудники, технические проектные команды, граждане РФ от 18 до 28 лет, </w:t>
      </w:r>
      <w:r w:rsidRPr="00992850">
        <w:rPr>
          <w:b/>
          <w:bCs/>
          <w:color w:val="000000"/>
        </w:rPr>
        <w:t>ранее не побеждавшие в </w:t>
      </w:r>
      <w:r w:rsidRPr="00992850">
        <w:rPr>
          <w:bCs/>
          <w:color w:val="000000"/>
        </w:rPr>
        <w:t>программе «УМНИК»</w:t>
      </w:r>
      <w:proofErr w:type="gramStart"/>
      <w:r w:rsidRPr="00992850">
        <w:rPr>
          <w:b/>
          <w:bCs/>
          <w:color w:val="000000"/>
        </w:rPr>
        <w:t> </w:t>
      </w:r>
      <w:r w:rsidRPr="00992850">
        <w:rPr>
          <w:bCs/>
          <w:color w:val="000000"/>
        </w:rPr>
        <w:t>.</w:t>
      </w:r>
      <w:proofErr w:type="gramEnd"/>
      <w:r w:rsidRPr="00992850">
        <w:rPr>
          <w:bCs/>
          <w:color w:val="000000"/>
        </w:rPr>
        <w:t xml:space="preserve"> Участники должны будут до 30 сентября 2016 года представить проекты в области информационных технологий, медицины, технологий производства инновационных материалов, новых приборов и аппаратных комплексов.</w:t>
      </w:r>
    </w:p>
    <w:p w:rsidR="00992850" w:rsidRPr="00992850" w:rsidRDefault="00992850" w:rsidP="00992850">
      <w:pPr>
        <w:spacing w:before="120" w:after="120"/>
        <w:ind w:firstLine="709"/>
        <w:jc w:val="both"/>
        <w:rPr>
          <w:bCs/>
          <w:color w:val="000000"/>
        </w:rPr>
      </w:pPr>
      <w:r w:rsidRPr="00992850">
        <w:rPr>
          <w:bCs/>
          <w:color w:val="000000"/>
        </w:rPr>
        <w:t>Заявки принимаются </w:t>
      </w:r>
      <w:r w:rsidRPr="00992850">
        <w:rPr>
          <w:b/>
          <w:bCs/>
          <w:color w:val="000000"/>
        </w:rPr>
        <w:t>с 1 июня по 30 сентября 2016 года</w:t>
      </w:r>
      <w:r w:rsidRPr="00992850">
        <w:rPr>
          <w:bCs/>
          <w:color w:val="000000"/>
        </w:rPr>
        <w:t>.</w:t>
      </w:r>
    </w:p>
    <w:p w:rsidR="00992850" w:rsidRPr="00992850" w:rsidRDefault="00992850" w:rsidP="00992850">
      <w:pPr>
        <w:spacing w:before="120" w:after="120"/>
        <w:ind w:firstLine="709"/>
        <w:jc w:val="both"/>
        <w:rPr>
          <w:bCs/>
          <w:color w:val="000000"/>
        </w:rPr>
      </w:pPr>
      <w:r w:rsidRPr="00992850">
        <w:rPr>
          <w:bCs/>
          <w:color w:val="000000"/>
        </w:rPr>
        <w:t>Отличительной особенностью «Технократа» является партнерство между участниками конкурса и высокотехнологичными компаниями. Планируется, что работы победителей конкурса будут использованы в практической работе компаний, поэтому участникам рекомендуется подтвердить заинтересованность в результатах проекта со стороны высокотехнологичной компании.</w:t>
      </w:r>
    </w:p>
    <w:p w:rsidR="00992850" w:rsidRPr="00992850" w:rsidRDefault="00992850" w:rsidP="00992850">
      <w:pPr>
        <w:spacing w:before="120" w:after="120"/>
        <w:ind w:firstLine="709"/>
        <w:jc w:val="both"/>
        <w:rPr>
          <w:bCs/>
          <w:color w:val="000000"/>
        </w:rPr>
      </w:pPr>
      <w:r w:rsidRPr="00992850">
        <w:rPr>
          <w:b/>
          <w:bCs/>
          <w:color w:val="000000"/>
        </w:rPr>
        <w:t>Конкурс «Технократ»</w:t>
      </w:r>
      <w:r w:rsidRPr="00992850">
        <w:rPr>
          <w:bCs/>
          <w:color w:val="000000"/>
        </w:rPr>
        <w:t xml:space="preserve"> в этом году проводится во второй раз. В 2015 году заявки на конкурс поступили из 25 городов России, победителями стали 27 человек, в их числе — студенты, аспиранты, молодые ученые из ведущих технических вузов, в частности, из МФТИ, МИФИ, </w:t>
      </w:r>
      <w:proofErr w:type="spellStart"/>
      <w:r w:rsidRPr="00992850">
        <w:rPr>
          <w:bCs/>
          <w:color w:val="000000"/>
        </w:rPr>
        <w:t>МИСиСа</w:t>
      </w:r>
      <w:proofErr w:type="spellEnd"/>
      <w:r w:rsidRPr="00992850">
        <w:rPr>
          <w:bCs/>
          <w:color w:val="000000"/>
        </w:rPr>
        <w:t>, Казанского федерального университета и ряда других.</w:t>
      </w:r>
    </w:p>
    <w:p w:rsidR="00992850" w:rsidRPr="00992850" w:rsidRDefault="00992850" w:rsidP="00992850">
      <w:pPr>
        <w:spacing w:before="120" w:after="120"/>
        <w:ind w:firstLine="709"/>
        <w:jc w:val="both"/>
        <w:rPr>
          <w:bCs/>
          <w:color w:val="000000"/>
        </w:rPr>
      </w:pPr>
      <w:r w:rsidRPr="00992850">
        <w:rPr>
          <w:bCs/>
          <w:color w:val="000000"/>
        </w:rPr>
        <w:t>В числе проектов, представленных на конкурс в 2015 году, были разработки, связанные с водородной энергетикой, новые технологии для лечения и диагностики раковых заболеваний, методы металлообработки и сварки, дефектоскопии, программные комплексы, системы записи, хранения и передачи информации.</w:t>
      </w:r>
    </w:p>
    <w:p w:rsidR="00992850" w:rsidRPr="00992850" w:rsidRDefault="00992850" w:rsidP="00992850">
      <w:pPr>
        <w:spacing w:before="120" w:after="120"/>
        <w:ind w:firstLine="709"/>
        <w:jc w:val="both"/>
        <w:rPr>
          <w:bCs/>
          <w:color w:val="000000"/>
        </w:rPr>
      </w:pPr>
      <w:r w:rsidRPr="00992850">
        <w:rPr>
          <w:bCs/>
          <w:color w:val="000000"/>
        </w:rPr>
        <w:t>Конкурс «Технократ» аккредитован в рамках программы «УМНИК» и будет проводиться на площадке РОСНАНО. Организатором является АНО «</w:t>
      </w:r>
      <w:proofErr w:type="spellStart"/>
      <w:r w:rsidRPr="00992850">
        <w:rPr>
          <w:bCs/>
          <w:color w:val="000000"/>
        </w:rPr>
        <w:t>eNANO</w:t>
      </w:r>
      <w:proofErr w:type="spellEnd"/>
      <w:r w:rsidRPr="00992850">
        <w:rPr>
          <w:bCs/>
          <w:color w:val="000000"/>
        </w:rPr>
        <w:t>».</w:t>
      </w:r>
    </w:p>
    <w:p w:rsidR="00992850" w:rsidRPr="00992850" w:rsidRDefault="00992850" w:rsidP="00992850">
      <w:pPr>
        <w:spacing w:before="120" w:after="120"/>
        <w:ind w:firstLine="709"/>
        <w:jc w:val="both"/>
        <w:rPr>
          <w:bCs/>
          <w:color w:val="000000"/>
        </w:rPr>
      </w:pPr>
      <w:r w:rsidRPr="00992850">
        <w:rPr>
          <w:bCs/>
          <w:color w:val="000000"/>
        </w:rPr>
        <w:t>Конкурс проводится в два этапа. На этапе полуфинального отбора (1 по 31 октября 2016 года) проекты оцениваются экспертами заочно по критериям: научная новизна; актуальность идеи; техническая значимость продукции или технологии; план реализации; перспектива коммерциализации результатов НИР.</w:t>
      </w:r>
    </w:p>
    <w:p w:rsidR="00992850" w:rsidRPr="00992850" w:rsidRDefault="00992850" w:rsidP="00992850">
      <w:pPr>
        <w:spacing w:before="120" w:after="120"/>
        <w:ind w:firstLine="709"/>
        <w:jc w:val="both"/>
        <w:rPr>
          <w:bCs/>
          <w:color w:val="000000"/>
        </w:rPr>
      </w:pPr>
      <w:r w:rsidRPr="00992850">
        <w:rPr>
          <w:bCs/>
          <w:color w:val="000000"/>
        </w:rPr>
        <w:t>На основании оценок жюри по всем проектам будет выведен проходной «рейтинговый балл». К финалу (с 1 по 18 ноября 2016 года) будут допущены проекты, набравшие больше проходного балла. Прошедшие полуфинальный отбор проекты приглашаются на очный тур, где они будут оцениваться по тем же критериям, но уже на основе презентации и устных ответов конкурсантов на вопросы жюри.</w:t>
      </w:r>
    </w:p>
    <w:p w:rsidR="00992850" w:rsidRDefault="00992850" w:rsidP="00992850">
      <w:pPr>
        <w:spacing w:before="120" w:after="120"/>
        <w:ind w:firstLine="709"/>
        <w:jc w:val="both"/>
        <w:rPr>
          <w:bCs/>
          <w:color w:val="000000"/>
        </w:rPr>
      </w:pPr>
      <w:r w:rsidRPr="00992850">
        <w:rPr>
          <w:bCs/>
          <w:color w:val="000000"/>
        </w:rPr>
        <w:t>Победители конкурса получат грант на развитие своего проекта в размере 400 тысяч рублей на два года.</w:t>
      </w:r>
    </w:p>
    <w:p w:rsidR="00992850" w:rsidRPr="00992850" w:rsidRDefault="00992850" w:rsidP="00992850">
      <w:pPr>
        <w:spacing w:before="120" w:after="120"/>
        <w:ind w:firstLine="709"/>
        <w:jc w:val="both"/>
        <w:rPr>
          <w:b/>
          <w:bCs/>
          <w:color w:val="000000"/>
        </w:rPr>
      </w:pPr>
      <w:r w:rsidRPr="00992850">
        <w:rPr>
          <w:b/>
          <w:bCs/>
          <w:color w:val="000000"/>
        </w:rPr>
        <w:t>Срок окончания приема заявок: 30 сентября 2016 года</w:t>
      </w:r>
    </w:p>
    <w:p w:rsidR="00992850" w:rsidRPr="00992850" w:rsidRDefault="00992850" w:rsidP="00992850">
      <w:pPr>
        <w:spacing w:before="120" w:after="120"/>
        <w:ind w:firstLine="709"/>
        <w:jc w:val="both"/>
        <w:rPr>
          <w:b/>
          <w:bCs/>
          <w:color w:val="000000"/>
        </w:rPr>
      </w:pPr>
      <w:r w:rsidRPr="00992850">
        <w:rPr>
          <w:b/>
          <w:bCs/>
          <w:color w:val="000000"/>
        </w:rPr>
        <w:t>Информация о конкурсе на сайте ФИОП РОСНАНО: </w:t>
      </w:r>
      <w:hyperlink r:id="rId39" w:history="1">
        <w:r w:rsidRPr="00992850">
          <w:rPr>
            <w:rStyle w:val="a4"/>
            <w:b/>
            <w:bCs/>
          </w:rPr>
          <w:t>http:</w:t>
        </w:r>
        <w:r w:rsidRPr="00992850">
          <w:rPr>
            <w:rStyle w:val="a4"/>
            <w:b/>
            <w:bCs/>
          </w:rPr>
          <w:t>/</w:t>
        </w:r>
        <w:r w:rsidRPr="00992850">
          <w:rPr>
            <w:rStyle w:val="a4"/>
            <w:b/>
            <w:bCs/>
          </w:rPr>
          <w:t>/www.rusnano.com</w:t>
        </w:r>
      </w:hyperlink>
    </w:p>
    <w:p w:rsidR="00537EBF" w:rsidRPr="00F137D9" w:rsidRDefault="00F137D9" w:rsidP="00F137D9">
      <w:pPr>
        <w:spacing w:before="120" w:after="120"/>
        <w:jc w:val="both"/>
      </w:pPr>
      <w:r w:rsidRPr="002E064C">
        <w:t>--------------------------------------------------------------------------------------------------------------------</w:t>
      </w:r>
    </w:p>
    <w:p w:rsidR="00683807" w:rsidRPr="00267174" w:rsidRDefault="00683807" w:rsidP="00683807">
      <w:pPr>
        <w:spacing w:before="120" w:after="120"/>
        <w:ind w:firstLine="709"/>
        <w:jc w:val="both"/>
        <w:rPr>
          <w:b/>
          <w:bCs/>
          <w:color w:val="000000"/>
        </w:rPr>
      </w:pPr>
      <w:r w:rsidRPr="00267174">
        <w:rPr>
          <w:b/>
          <w:bCs/>
          <w:color w:val="000000"/>
        </w:rPr>
        <w:t>Уважаемые коллеги!</w:t>
      </w:r>
    </w:p>
    <w:p w:rsidR="00683807" w:rsidRPr="00267174" w:rsidRDefault="00683807" w:rsidP="00683807">
      <w:pPr>
        <w:spacing w:before="120" w:after="120"/>
        <w:ind w:firstLine="709"/>
        <w:jc w:val="both"/>
      </w:pPr>
      <w:r w:rsidRPr="00267174">
        <w:t>Перед отправкой заявки на любой конкурс, ее необходимо зарегистрировать в Информационно-аналитическом отделе Управления научных исследований у Екатерины Алексеевны Богдановой.</w:t>
      </w:r>
    </w:p>
    <w:p w:rsidR="00683807" w:rsidRPr="00267174" w:rsidRDefault="00683807" w:rsidP="00683807">
      <w:pPr>
        <w:spacing w:before="120" w:after="120"/>
        <w:ind w:firstLine="709"/>
        <w:jc w:val="both"/>
        <w:rPr>
          <w:color w:val="000000"/>
        </w:rPr>
      </w:pPr>
      <w:r w:rsidRPr="00267174">
        <w:rPr>
          <w:color w:val="000000"/>
        </w:rPr>
        <w:lastRenderedPageBreak/>
        <w:t>Подробную информацию о конкурсах, конкурсную документацию, консультации по оформлению заявок Вы можете получить в информационно-аналитическом отделе Управления научных исследований (5 корпус, комн. 303)</w:t>
      </w:r>
    </w:p>
    <w:p w:rsidR="00683807" w:rsidRPr="00267174" w:rsidRDefault="00683807" w:rsidP="00683807">
      <w:pPr>
        <w:spacing w:before="120" w:after="120"/>
        <w:ind w:firstLine="709"/>
        <w:jc w:val="both"/>
        <w:rPr>
          <w:color w:val="000000"/>
        </w:rPr>
      </w:pPr>
      <w:r w:rsidRPr="00267174">
        <w:rPr>
          <w:color w:val="000000"/>
        </w:rPr>
        <w:t>Информация о конкурсах, грантах, стипендиях, конференциях размещена на веб-странице РГПУ им. А.И. Герцена по ссылке:</w:t>
      </w:r>
    </w:p>
    <w:p w:rsidR="00683807" w:rsidRPr="00267174" w:rsidRDefault="00C36B2D" w:rsidP="00683807">
      <w:pPr>
        <w:spacing w:before="120" w:after="120"/>
        <w:ind w:firstLine="709"/>
        <w:jc w:val="both"/>
        <w:rPr>
          <w:rStyle w:val="a7"/>
          <w:b w:val="0"/>
          <w:bCs w:val="0"/>
          <w:color w:val="0000FF"/>
        </w:rPr>
      </w:pPr>
      <w:hyperlink r:id="rId40" w:history="1">
        <w:r w:rsidR="00683807" w:rsidRPr="00267174">
          <w:rPr>
            <w:rStyle w:val="a4"/>
          </w:rPr>
          <w:t>http://www.herzen.spb.ru/main/nauka/1319113305/</w:t>
        </w:r>
      </w:hyperlink>
    </w:p>
    <w:p w:rsidR="00683807" w:rsidRPr="00267174" w:rsidRDefault="00683807" w:rsidP="00683807">
      <w:pPr>
        <w:spacing w:before="120" w:after="120"/>
        <w:ind w:firstLine="709"/>
        <w:jc w:val="both"/>
      </w:pPr>
      <w:r w:rsidRPr="00267174">
        <w:t>Предыдущие номера электронного выпуска Вы можете найти на нашем сайте по адресам:</w:t>
      </w:r>
    </w:p>
    <w:p w:rsidR="00683807" w:rsidRPr="00267174" w:rsidRDefault="00C36B2D" w:rsidP="00683807">
      <w:pPr>
        <w:spacing w:before="120" w:after="120"/>
        <w:ind w:firstLine="709"/>
        <w:jc w:val="both"/>
      </w:pPr>
      <w:hyperlink r:id="rId41" w:history="1">
        <w:r w:rsidR="00683807" w:rsidRPr="00267174">
          <w:rPr>
            <w:rStyle w:val="a4"/>
          </w:rPr>
          <w:t>http://mnpk.herzen.spb.ru/?page=metodicsConsalting</w:t>
        </w:r>
      </w:hyperlink>
      <w:r w:rsidR="00683807" w:rsidRPr="00267174">
        <w:t xml:space="preserve">  или </w:t>
      </w:r>
    </w:p>
    <w:p w:rsidR="00683807" w:rsidRPr="00267174" w:rsidRDefault="00C36B2D" w:rsidP="00683807">
      <w:pPr>
        <w:spacing w:before="120" w:after="120"/>
        <w:ind w:firstLine="709"/>
        <w:jc w:val="both"/>
        <w:rPr>
          <w:color w:val="0000FF"/>
          <w:u w:val="single"/>
        </w:rPr>
      </w:pPr>
      <w:hyperlink r:id="rId42" w:history="1">
        <w:r w:rsidR="00683807" w:rsidRPr="00267174">
          <w:rPr>
            <w:rStyle w:val="a4"/>
          </w:rPr>
          <w:t>http://www.herzen.spb.ru/main/nauka/1319113305/1319194352/</w:t>
        </w:r>
      </w:hyperlink>
      <w:r w:rsidR="00683807" w:rsidRPr="00267174">
        <w:rPr>
          <w:color w:val="0000FF"/>
          <w:u w:val="single"/>
        </w:rPr>
        <w:t xml:space="preserve"> </w:t>
      </w:r>
    </w:p>
    <w:p w:rsidR="00683807" w:rsidRPr="00267174" w:rsidRDefault="00683807" w:rsidP="00683807">
      <w:pPr>
        <w:spacing w:before="120" w:after="120"/>
        <w:ind w:firstLine="709"/>
        <w:jc w:val="both"/>
        <w:rPr>
          <w:b/>
          <w:bCs/>
        </w:rPr>
      </w:pPr>
    </w:p>
    <w:p w:rsidR="00683807" w:rsidRPr="00267174" w:rsidRDefault="00683807" w:rsidP="00683807">
      <w:pPr>
        <w:spacing w:before="120" w:after="120"/>
        <w:ind w:firstLine="709"/>
        <w:jc w:val="both"/>
        <w:rPr>
          <w:b/>
          <w:bCs/>
        </w:rPr>
      </w:pPr>
      <w:r w:rsidRPr="00267174">
        <w:rPr>
          <w:b/>
          <w:bCs/>
        </w:rPr>
        <w:t>РГПУ им. А.И. Герцена,</w:t>
      </w:r>
    </w:p>
    <w:p w:rsidR="00683807" w:rsidRPr="00267174" w:rsidRDefault="00683807" w:rsidP="00683807">
      <w:pPr>
        <w:spacing w:before="120" w:after="120"/>
        <w:ind w:firstLine="709"/>
        <w:jc w:val="both"/>
        <w:rPr>
          <w:b/>
          <w:bCs/>
        </w:rPr>
      </w:pPr>
      <w:r w:rsidRPr="00267174">
        <w:rPr>
          <w:b/>
          <w:bCs/>
        </w:rPr>
        <w:t>Управление научных исследований</w:t>
      </w:r>
    </w:p>
    <w:p w:rsidR="00683807" w:rsidRPr="00267174" w:rsidRDefault="00683807" w:rsidP="00683807">
      <w:pPr>
        <w:spacing w:before="120" w:after="120"/>
        <w:ind w:firstLine="709"/>
        <w:jc w:val="both"/>
        <w:rPr>
          <w:b/>
          <w:bCs/>
        </w:rPr>
      </w:pPr>
      <w:r w:rsidRPr="00267174">
        <w:rPr>
          <w:b/>
          <w:bCs/>
        </w:rPr>
        <w:t>«Информационно-аналитический отдел»,</w:t>
      </w:r>
    </w:p>
    <w:p w:rsidR="00C85048" w:rsidRPr="00C85048" w:rsidRDefault="00683807" w:rsidP="00683807">
      <w:pPr>
        <w:spacing w:before="120" w:after="120"/>
        <w:ind w:firstLine="709"/>
        <w:jc w:val="both"/>
        <w:rPr>
          <w:b/>
          <w:bCs/>
          <w:lang w:val="en-US"/>
        </w:rPr>
      </w:pPr>
      <w:r w:rsidRPr="00267174">
        <w:rPr>
          <w:b/>
          <w:bCs/>
        </w:rPr>
        <w:t>Тел</w:t>
      </w:r>
      <w:r w:rsidRPr="00267174">
        <w:rPr>
          <w:b/>
          <w:bCs/>
          <w:lang w:val="it-IT"/>
        </w:rPr>
        <w:t xml:space="preserve">: </w:t>
      </w:r>
      <w:r w:rsidR="00C85048">
        <w:rPr>
          <w:b/>
          <w:bCs/>
          <w:lang w:val="en-US"/>
        </w:rPr>
        <w:t>36-44, 36-46</w:t>
      </w:r>
    </w:p>
    <w:p w:rsidR="00683807" w:rsidRPr="00267174" w:rsidRDefault="00683807" w:rsidP="00683807">
      <w:pPr>
        <w:spacing w:before="120" w:after="120"/>
        <w:ind w:firstLine="709"/>
        <w:jc w:val="both"/>
        <w:rPr>
          <w:b/>
          <w:bCs/>
          <w:color w:val="0000FF"/>
          <w:lang w:val="it-IT"/>
        </w:rPr>
      </w:pPr>
      <w:r w:rsidRPr="00267174">
        <w:rPr>
          <w:b/>
          <w:bCs/>
          <w:lang w:val="it-IT"/>
        </w:rPr>
        <w:t xml:space="preserve">E-mail: </w:t>
      </w:r>
      <w:r w:rsidRPr="00267174">
        <w:rPr>
          <w:b/>
          <w:bCs/>
          <w:color w:val="0000FF"/>
          <w:lang w:val="it-IT"/>
        </w:rPr>
        <w:t>iao@herzen.spb.ru</w:t>
      </w:r>
    </w:p>
    <w:p w:rsidR="00825431" w:rsidRPr="00C85048" w:rsidRDefault="00683807" w:rsidP="00950647">
      <w:pPr>
        <w:spacing w:before="120" w:after="120"/>
        <w:ind w:firstLine="709"/>
        <w:jc w:val="both"/>
        <w:rPr>
          <w:b/>
          <w:bCs/>
          <w:lang w:val="en-US"/>
        </w:rPr>
      </w:pPr>
      <w:r w:rsidRPr="00267174">
        <w:rPr>
          <w:b/>
          <w:bCs/>
          <w:lang w:val="en-US"/>
        </w:rPr>
        <w:t>201</w:t>
      </w:r>
      <w:r w:rsidR="00C85048" w:rsidRPr="00C85048">
        <w:rPr>
          <w:b/>
          <w:bCs/>
          <w:lang w:val="en-US"/>
        </w:rPr>
        <w:t>6</w:t>
      </w:r>
    </w:p>
    <w:sectPr w:rsidR="00825431" w:rsidRPr="00C85048" w:rsidSect="00C913AF">
      <w:headerReference w:type="default" r:id="rId43"/>
      <w:footerReference w:type="even" r:id="rId44"/>
      <w:footerReference w:type="default" r:id="rId45"/>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B2D" w:rsidRDefault="00C36B2D">
      <w:r>
        <w:separator/>
      </w:r>
    </w:p>
  </w:endnote>
  <w:endnote w:type="continuationSeparator" w:id="0">
    <w:p w:rsidR="00C36B2D" w:rsidRDefault="00C36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B2D" w:rsidRDefault="00C36B2D" w:rsidP="00BE2884">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C36B2D" w:rsidRDefault="00C36B2D" w:rsidP="00BE2884">
    <w:pPr>
      <w:pStyle w:val="a9"/>
      <w:ind w:right="360"/>
    </w:pPr>
  </w:p>
  <w:p w:rsidR="00C36B2D" w:rsidRDefault="00C36B2D"/>
  <w:p w:rsidR="00C36B2D" w:rsidRDefault="00C36B2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B2D" w:rsidRDefault="00C36B2D" w:rsidP="00BE2884">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782BFD">
      <w:rPr>
        <w:rStyle w:val="aa"/>
        <w:noProof/>
      </w:rPr>
      <w:t>2</w:t>
    </w:r>
    <w:r>
      <w:rPr>
        <w:rStyle w:val="aa"/>
      </w:rPr>
      <w:fldChar w:fldCharType="end"/>
    </w:r>
  </w:p>
  <w:p w:rsidR="00C36B2D" w:rsidRDefault="00C36B2D" w:rsidP="00BE2884">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B2D" w:rsidRDefault="00C36B2D">
      <w:r>
        <w:separator/>
      </w:r>
    </w:p>
  </w:footnote>
  <w:footnote w:type="continuationSeparator" w:id="0">
    <w:p w:rsidR="00C36B2D" w:rsidRDefault="00C36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B2D" w:rsidRDefault="00C36B2D" w:rsidP="000B02CD">
    <w:pPr>
      <w:pStyle w:val="ab"/>
      <w:jc w:val="right"/>
      <w:rPr>
        <w:rFonts w:ascii="Georgia" w:eastAsia="Arial Unicode MS" w:hAnsi="Georgia" w:cs="Georgia"/>
        <w:color w:val="5F5F5F"/>
        <w:sz w:val="16"/>
        <w:szCs w:val="16"/>
      </w:rPr>
    </w:pPr>
    <w:r w:rsidRPr="004108F4">
      <w:rPr>
        <w:rFonts w:ascii="Georgia" w:eastAsia="Arial Unicode MS" w:hAnsi="Georgia" w:cs="Georgia"/>
        <w:b/>
        <w:bCs/>
        <w:color w:val="5F5F5F"/>
        <w:sz w:val="16"/>
        <w:szCs w:val="16"/>
      </w:rPr>
      <w:t>Конкурсы российских и международных фондов и программ</w:t>
    </w:r>
    <w:r w:rsidRPr="004108F4">
      <w:rPr>
        <w:rFonts w:ascii="Georgia" w:eastAsia="Arial Unicode MS" w:hAnsi="Georgia" w:cs="Georgia"/>
        <w:color w:val="5F5F5F"/>
        <w:sz w:val="16"/>
        <w:szCs w:val="16"/>
      </w:rPr>
      <w:t>|№</w:t>
    </w:r>
    <w:r>
      <w:rPr>
        <w:rFonts w:ascii="Georgia" w:eastAsia="Arial Unicode MS" w:hAnsi="Georgia" w:cs="Georgia"/>
        <w:color w:val="5F5F5F"/>
        <w:sz w:val="16"/>
        <w:szCs w:val="16"/>
      </w:rPr>
      <w:t>5</w:t>
    </w:r>
  </w:p>
  <w:p w:rsidR="00C36B2D" w:rsidRDefault="00C36B2D" w:rsidP="000B02CD">
    <w:pPr>
      <w:pStyle w:val="ab"/>
      <w:jc w:val="right"/>
      <w:rPr>
        <w:rFonts w:ascii="Georgia" w:eastAsia="Arial Unicode MS" w:hAnsi="Georgia" w:cs="Georgia"/>
        <w:color w:val="5F5F5F"/>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5AD7"/>
    <w:multiLevelType w:val="multilevel"/>
    <w:tmpl w:val="44A84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C80E43"/>
    <w:multiLevelType w:val="multilevel"/>
    <w:tmpl w:val="B6067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F40A4A"/>
    <w:multiLevelType w:val="multilevel"/>
    <w:tmpl w:val="E1CAB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C63AF0"/>
    <w:multiLevelType w:val="multilevel"/>
    <w:tmpl w:val="79BA3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6E52A2"/>
    <w:multiLevelType w:val="multilevel"/>
    <w:tmpl w:val="B36EF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2353D1"/>
    <w:multiLevelType w:val="multilevel"/>
    <w:tmpl w:val="6C626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AE760A"/>
    <w:multiLevelType w:val="multilevel"/>
    <w:tmpl w:val="616A7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7D04D9"/>
    <w:multiLevelType w:val="multilevel"/>
    <w:tmpl w:val="5FE65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4A2EFA"/>
    <w:multiLevelType w:val="multilevel"/>
    <w:tmpl w:val="DE9A4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B7691B"/>
    <w:multiLevelType w:val="multilevel"/>
    <w:tmpl w:val="E3F83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0E769F"/>
    <w:multiLevelType w:val="multilevel"/>
    <w:tmpl w:val="29C4C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3C6921"/>
    <w:multiLevelType w:val="multilevel"/>
    <w:tmpl w:val="E7347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8F70CC"/>
    <w:multiLevelType w:val="multilevel"/>
    <w:tmpl w:val="1772D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427EDF"/>
    <w:multiLevelType w:val="multilevel"/>
    <w:tmpl w:val="2646D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02272C"/>
    <w:multiLevelType w:val="multilevel"/>
    <w:tmpl w:val="FF7AA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1211FD"/>
    <w:multiLevelType w:val="multilevel"/>
    <w:tmpl w:val="8CA05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7F62FF"/>
    <w:multiLevelType w:val="multilevel"/>
    <w:tmpl w:val="5D5AC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AE693B"/>
    <w:multiLevelType w:val="multilevel"/>
    <w:tmpl w:val="8DF8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122EF1"/>
    <w:multiLevelType w:val="multilevel"/>
    <w:tmpl w:val="06DED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6A2242"/>
    <w:multiLevelType w:val="multilevel"/>
    <w:tmpl w:val="F6220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FB0960"/>
    <w:multiLevelType w:val="multilevel"/>
    <w:tmpl w:val="9C061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5C5C70"/>
    <w:multiLevelType w:val="multilevel"/>
    <w:tmpl w:val="AC7210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1"/>
      <w:numFmt w:val="bullet"/>
      <w:lvlText w:val=""/>
      <w:lvlJc w:val="left"/>
      <w:pPr>
        <w:ind w:left="2865" w:hanging="1065"/>
      </w:pPr>
      <w:rPr>
        <w:rFonts w:ascii="Symbol" w:eastAsia="Times New Roman" w:hAnsi="Symbol"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3C035F"/>
    <w:multiLevelType w:val="multilevel"/>
    <w:tmpl w:val="27B49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B87358"/>
    <w:multiLevelType w:val="multilevel"/>
    <w:tmpl w:val="DC3EF4CC"/>
    <w:lvl w:ilvl="0">
      <w:start w:val="1"/>
      <w:numFmt w:val="decimal"/>
      <w:pStyle w:val="a"/>
      <w:lvlText w:val="%1."/>
      <w:lvlJc w:val="left"/>
      <w:pPr>
        <w:tabs>
          <w:tab w:val="num" w:pos="1778"/>
        </w:tabs>
        <w:ind w:left="1778" w:hanging="360"/>
      </w:pPr>
      <w:rPr>
        <w:rFonts w:hint="default"/>
      </w:rPr>
    </w:lvl>
    <w:lvl w:ilvl="1">
      <w:start w:val="2"/>
      <w:numFmt w:val="decimal"/>
      <w:isLgl/>
      <w:lvlText w:val="%1.%2"/>
      <w:lvlJc w:val="left"/>
      <w:pPr>
        <w:tabs>
          <w:tab w:val="num" w:pos="2855"/>
        </w:tabs>
        <w:ind w:left="2855" w:hanging="1040"/>
      </w:pPr>
      <w:rPr>
        <w:rFonts w:hint="default"/>
      </w:rPr>
    </w:lvl>
    <w:lvl w:ilvl="2">
      <w:start w:val="1"/>
      <w:numFmt w:val="decimal"/>
      <w:isLgl/>
      <w:lvlText w:val="%1.%2.%3"/>
      <w:lvlJc w:val="left"/>
      <w:pPr>
        <w:tabs>
          <w:tab w:val="num" w:pos="3212"/>
        </w:tabs>
        <w:ind w:left="3212" w:hanging="1080"/>
      </w:pPr>
      <w:rPr>
        <w:rFonts w:hint="default"/>
      </w:rPr>
    </w:lvl>
    <w:lvl w:ilvl="3">
      <w:start w:val="1"/>
      <w:numFmt w:val="decimal"/>
      <w:isLgl/>
      <w:lvlText w:val="%1.%2.%3.%4"/>
      <w:lvlJc w:val="left"/>
      <w:pPr>
        <w:tabs>
          <w:tab w:val="num" w:pos="3569"/>
        </w:tabs>
        <w:ind w:left="3569" w:hanging="1080"/>
      </w:pPr>
      <w:rPr>
        <w:rFonts w:hint="default"/>
      </w:rPr>
    </w:lvl>
    <w:lvl w:ilvl="4">
      <w:start w:val="1"/>
      <w:numFmt w:val="decimal"/>
      <w:isLgl/>
      <w:lvlText w:val="%1.%2.%3.%4.%5"/>
      <w:lvlJc w:val="left"/>
      <w:pPr>
        <w:tabs>
          <w:tab w:val="num" w:pos="3926"/>
        </w:tabs>
        <w:ind w:left="3926" w:hanging="1080"/>
      </w:pPr>
      <w:rPr>
        <w:rFonts w:hint="default"/>
      </w:rPr>
    </w:lvl>
    <w:lvl w:ilvl="5">
      <w:start w:val="1"/>
      <w:numFmt w:val="decimal"/>
      <w:isLgl/>
      <w:lvlText w:val="%1.%2.%3.%4.%5.%6"/>
      <w:lvlJc w:val="left"/>
      <w:pPr>
        <w:tabs>
          <w:tab w:val="num" w:pos="4643"/>
        </w:tabs>
        <w:ind w:left="4643" w:hanging="1440"/>
      </w:pPr>
      <w:rPr>
        <w:rFonts w:hint="default"/>
      </w:rPr>
    </w:lvl>
    <w:lvl w:ilvl="6">
      <w:start w:val="1"/>
      <w:numFmt w:val="decimal"/>
      <w:isLgl/>
      <w:lvlText w:val="%1.%2.%3.%4.%5.%6.%7"/>
      <w:lvlJc w:val="left"/>
      <w:pPr>
        <w:tabs>
          <w:tab w:val="num" w:pos="5000"/>
        </w:tabs>
        <w:ind w:left="5000" w:hanging="1440"/>
      </w:pPr>
      <w:rPr>
        <w:rFonts w:hint="default"/>
      </w:rPr>
    </w:lvl>
    <w:lvl w:ilvl="7">
      <w:start w:val="1"/>
      <w:numFmt w:val="decimal"/>
      <w:isLgl/>
      <w:lvlText w:val="%1.%2.%3.%4.%5.%6.%7.%8"/>
      <w:lvlJc w:val="left"/>
      <w:pPr>
        <w:tabs>
          <w:tab w:val="num" w:pos="5717"/>
        </w:tabs>
        <w:ind w:left="5717" w:hanging="1800"/>
      </w:pPr>
      <w:rPr>
        <w:rFonts w:hint="default"/>
      </w:rPr>
    </w:lvl>
    <w:lvl w:ilvl="8">
      <w:start w:val="1"/>
      <w:numFmt w:val="decimal"/>
      <w:isLgl/>
      <w:lvlText w:val="%1.%2.%3.%4.%5.%6.%7.%8.%9"/>
      <w:lvlJc w:val="left"/>
      <w:pPr>
        <w:tabs>
          <w:tab w:val="num" w:pos="6434"/>
        </w:tabs>
        <w:ind w:left="6434" w:hanging="2160"/>
      </w:pPr>
      <w:rPr>
        <w:rFonts w:hint="default"/>
      </w:rPr>
    </w:lvl>
  </w:abstractNum>
  <w:abstractNum w:abstractNumId="24">
    <w:nsid w:val="67DD4E2B"/>
    <w:multiLevelType w:val="multilevel"/>
    <w:tmpl w:val="32789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226380"/>
    <w:multiLevelType w:val="multilevel"/>
    <w:tmpl w:val="F4A85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685D9F"/>
    <w:multiLevelType w:val="multilevel"/>
    <w:tmpl w:val="D3F05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586664"/>
    <w:multiLevelType w:val="multilevel"/>
    <w:tmpl w:val="906AD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631643"/>
    <w:multiLevelType w:val="multilevel"/>
    <w:tmpl w:val="5FF00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FB42A8"/>
    <w:multiLevelType w:val="multilevel"/>
    <w:tmpl w:val="C89C8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3F84EE4"/>
    <w:multiLevelType w:val="multilevel"/>
    <w:tmpl w:val="90161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DC3277"/>
    <w:multiLevelType w:val="multilevel"/>
    <w:tmpl w:val="9C38A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EAC7185"/>
    <w:multiLevelType w:val="multilevel"/>
    <w:tmpl w:val="9802F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B94387"/>
    <w:multiLevelType w:val="multilevel"/>
    <w:tmpl w:val="A00A3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0"/>
  </w:num>
  <w:num w:numId="3">
    <w:abstractNumId w:val="25"/>
  </w:num>
  <w:num w:numId="4">
    <w:abstractNumId w:val="4"/>
  </w:num>
  <w:num w:numId="5">
    <w:abstractNumId w:val="0"/>
  </w:num>
  <w:num w:numId="6">
    <w:abstractNumId w:val="13"/>
  </w:num>
  <w:num w:numId="7">
    <w:abstractNumId w:val="28"/>
  </w:num>
  <w:num w:numId="8">
    <w:abstractNumId w:val="27"/>
  </w:num>
  <w:num w:numId="9">
    <w:abstractNumId w:val="21"/>
  </w:num>
  <w:num w:numId="10">
    <w:abstractNumId w:val="26"/>
  </w:num>
  <w:num w:numId="11">
    <w:abstractNumId w:val="33"/>
  </w:num>
  <w:num w:numId="12">
    <w:abstractNumId w:val="22"/>
  </w:num>
  <w:num w:numId="13">
    <w:abstractNumId w:val="5"/>
  </w:num>
  <w:num w:numId="14">
    <w:abstractNumId w:val="6"/>
  </w:num>
  <w:num w:numId="15">
    <w:abstractNumId w:val="18"/>
  </w:num>
  <w:num w:numId="16">
    <w:abstractNumId w:val="1"/>
  </w:num>
  <w:num w:numId="17">
    <w:abstractNumId w:val="16"/>
  </w:num>
  <w:num w:numId="18">
    <w:abstractNumId w:val="31"/>
  </w:num>
  <w:num w:numId="19">
    <w:abstractNumId w:val="2"/>
  </w:num>
  <w:num w:numId="20">
    <w:abstractNumId w:val="8"/>
  </w:num>
  <w:num w:numId="21">
    <w:abstractNumId w:val="14"/>
  </w:num>
  <w:num w:numId="22">
    <w:abstractNumId w:val="32"/>
  </w:num>
  <w:num w:numId="23">
    <w:abstractNumId w:val="17"/>
  </w:num>
  <w:num w:numId="24">
    <w:abstractNumId w:val="24"/>
  </w:num>
  <w:num w:numId="25">
    <w:abstractNumId w:val="9"/>
  </w:num>
  <w:num w:numId="26">
    <w:abstractNumId w:val="19"/>
  </w:num>
  <w:num w:numId="27">
    <w:abstractNumId w:val="3"/>
  </w:num>
  <w:num w:numId="28">
    <w:abstractNumId w:val="10"/>
  </w:num>
  <w:num w:numId="29">
    <w:abstractNumId w:val="7"/>
  </w:num>
  <w:num w:numId="30">
    <w:abstractNumId w:val="11"/>
  </w:num>
  <w:num w:numId="31">
    <w:abstractNumId w:val="15"/>
  </w:num>
  <w:num w:numId="32">
    <w:abstractNumId w:val="29"/>
  </w:num>
  <w:num w:numId="33">
    <w:abstractNumId w:val="30"/>
  </w:num>
  <w:num w:numId="34">
    <w:abstractNumId w:val="1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761"/>
    <w:rsid w:val="00000CB0"/>
    <w:rsid w:val="000010D4"/>
    <w:rsid w:val="0000479E"/>
    <w:rsid w:val="00004A38"/>
    <w:rsid w:val="0000762F"/>
    <w:rsid w:val="00007BB7"/>
    <w:rsid w:val="00010445"/>
    <w:rsid w:val="000115C8"/>
    <w:rsid w:val="00012B1B"/>
    <w:rsid w:val="00012E63"/>
    <w:rsid w:val="00013CFF"/>
    <w:rsid w:val="000144DE"/>
    <w:rsid w:val="000146C2"/>
    <w:rsid w:val="00015088"/>
    <w:rsid w:val="000177F2"/>
    <w:rsid w:val="00021052"/>
    <w:rsid w:val="000211B2"/>
    <w:rsid w:val="000223EC"/>
    <w:rsid w:val="00022637"/>
    <w:rsid w:val="00022EB5"/>
    <w:rsid w:val="00025AE1"/>
    <w:rsid w:val="000261D7"/>
    <w:rsid w:val="00026688"/>
    <w:rsid w:val="00027224"/>
    <w:rsid w:val="000306A4"/>
    <w:rsid w:val="00031943"/>
    <w:rsid w:val="000323E8"/>
    <w:rsid w:val="00032B29"/>
    <w:rsid w:val="00035B50"/>
    <w:rsid w:val="00036091"/>
    <w:rsid w:val="00036110"/>
    <w:rsid w:val="00036576"/>
    <w:rsid w:val="00036601"/>
    <w:rsid w:val="00042892"/>
    <w:rsid w:val="00043363"/>
    <w:rsid w:val="00044EFB"/>
    <w:rsid w:val="00044FAD"/>
    <w:rsid w:val="0004567A"/>
    <w:rsid w:val="000469DF"/>
    <w:rsid w:val="000475DE"/>
    <w:rsid w:val="000476BA"/>
    <w:rsid w:val="00047D45"/>
    <w:rsid w:val="000508E6"/>
    <w:rsid w:val="00050C01"/>
    <w:rsid w:val="0005113C"/>
    <w:rsid w:val="00052366"/>
    <w:rsid w:val="00053FCB"/>
    <w:rsid w:val="000543CC"/>
    <w:rsid w:val="000559B4"/>
    <w:rsid w:val="00056623"/>
    <w:rsid w:val="00056FA4"/>
    <w:rsid w:val="0006070D"/>
    <w:rsid w:val="00061920"/>
    <w:rsid w:val="00062CA7"/>
    <w:rsid w:val="00063123"/>
    <w:rsid w:val="0006514E"/>
    <w:rsid w:val="00065484"/>
    <w:rsid w:val="00067D5E"/>
    <w:rsid w:val="00071037"/>
    <w:rsid w:val="00072A85"/>
    <w:rsid w:val="00072B51"/>
    <w:rsid w:val="00072D51"/>
    <w:rsid w:val="0007300E"/>
    <w:rsid w:val="0007332C"/>
    <w:rsid w:val="00073443"/>
    <w:rsid w:val="000742AD"/>
    <w:rsid w:val="00074655"/>
    <w:rsid w:val="00074B0F"/>
    <w:rsid w:val="00075615"/>
    <w:rsid w:val="000758F4"/>
    <w:rsid w:val="00075F35"/>
    <w:rsid w:val="00075FE4"/>
    <w:rsid w:val="000761E9"/>
    <w:rsid w:val="00080A32"/>
    <w:rsid w:val="00080BCC"/>
    <w:rsid w:val="00080C89"/>
    <w:rsid w:val="0008109B"/>
    <w:rsid w:val="00083AC7"/>
    <w:rsid w:val="0008444D"/>
    <w:rsid w:val="0008451B"/>
    <w:rsid w:val="000868F9"/>
    <w:rsid w:val="00091A10"/>
    <w:rsid w:val="00092278"/>
    <w:rsid w:val="00092505"/>
    <w:rsid w:val="000927DD"/>
    <w:rsid w:val="000929CD"/>
    <w:rsid w:val="00092FF5"/>
    <w:rsid w:val="0009408A"/>
    <w:rsid w:val="00095074"/>
    <w:rsid w:val="00095B3F"/>
    <w:rsid w:val="000967E2"/>
    <w:rsid w:val="00096C7E"/>
    <w:rsid w:val="000A07BC"/>
    <w:rsid w:val="000A0940"/>
    <w:rsid w:val="000A0DDE"/>
    <w:rsid w:val="000A1C71"/>
    <w:rsid w:val="000A3C94"/>
    <w:rsid w:val="000A4890"/>
    <w:rsid w:val="000A5DB5"/>
    <w:rsid w:val="000A66F3"/>
    <w:rsid w:val="000A6C44"/>
    <w:rsid w:val="000A7DBD"/>
    <w:rsid w:val="000B02CD"/>
    <w:rsid w:val="000B03B2"/>
    <w:rsid w:val="000B05B9"/>
    <w:rsid w:val="000B118C"/>
    <w:rsid w:val="000B1775"/>
    <w:rsid w:val="000B28B2"/>
    <w:rsid w:val="000B2EAA"/>
    <w:rsid w:val="000B33AC"/>
    <w:rsid w:val="000B34C1"/>
    <w:rsid w:val="000B4322"/>
    <w:rsid w:val="000B450F"/>
    <w:rsid w:val="000B4C95"/>
    <w:rsid w:val="000B4CE2"/>
    <w:rsid w:val="000B58FD"/>
    <w:rsid w:val="000B6989"/>
    <w:rsid w:val="000B6F19"/>
    <w:rsid w:val="000B7C0A"/>
    <w:rsid w:val="000B7C8D"/>
    <w:rsid w:val="000C0210"/>
    <w:rsid w:val="000C0B2C"/>
    <w:rsid w:val="000C20C0"/>
    <w:rsid w:val="000C210A"/>
    <w:rsid w:val="000C34AD"/>
    <w:rsid w:val="000C36F5"/>
    <w:rsid w:val="000C3845"/>
    <w:rsid w:val="000C3B88"/>
    <w:rsid w:val="000C3C87"/>
    <w:rsid w:val="000C3E3B"/>
    <w:rsid w:val="000C3F5E"/>
    <w:rsid w:val="000C6EE6"/>
    <w:rsid w:val="000D0D58"/>
    <w:rsid w:val="000D1729"/>
    <w:rsid w:val="000D1E10"/>
    <w:rsid w:val="000D47D7"/>
    <w:rsid w:val="000D734A"/>
    <w:rsid w:val="000D775B"/>
    <w:rsid w:val="000E01DA"/>
    <w:rsid w:val="000E04BF"/>
    <w:rsid w:val="000E134A"/>
    <w:rsid w:val="000E37DF"/>
    <w:rsid w:val="000E47EA"/>
    <w:rsid w:val="000E56D6"/>
    <w:rsid w:val="000E57AC"/>
    <w:rsid w:val="000E6960"/>
    <w:rsid w:val="000F00DA"/>
    <w:rsid w:val="000F0724"/>
    <w:rsid w:val="000F11D1"/>
    <w:rsid w:val="000F1279"/>
    <w:rsid w:val="000F17B5"/>
    <w:rsid w:val="000F2978"/>
    <w:rsid w:val="000F2D35"/>
    <w:rsid w:val="000F2D60"/>
    <w:rsid w:val="000F38EC"/>
    <w:rsid w:val="000F496A"/>
    <w:rsid w:val="000F53DF"/>
    <w:rsid w:val="000F549A"/>
    <w:rsid w:val="000F5946"/>
    <w:rsid w:val="000F70EC"/>
    <w:rsid w:val="000F796E"/>
    <w:rsid w:val="000F7E9F"/>
    <w:rsid w:val="001008B3"/>
    <w:rsid w:val="001037DA"/>
    <w:rsid w:val="00105985"/>
    <w:rsid w:val="00105F96"/>
    <w:rsid w:val="00106C5D"/>
    <w:rsid w:val="00106D9A"/>
    <w:rsid w:val="00110D68"/>
    <w:rsid w:val="0011107F"/>
    <w:rsid w:val="00111D58"/>
    <w:rsid w:val="00111ED9"/>
    <w:rsid w:val="00112509"/>
    <w:rsid w:val="00115093"/>
    <w:rsid w:val="001152E0"/>
    <w:rsid w:val="00115C69"/>
    <w:rsid w:val="00116653"/>
    <w:rsid w:val="001170B8"/>
    <w:rsid w:val="00117452"/>
    <w:rsid w:val="00117EFA"/>
    <w:rsid w:val="00120BA9"/>
    <w:rsid w:val="00120BBD"/>
    <w:rsid w:val="00120DA6"/>
    <w:rsid w:val="00120F53"/>
    <w:rsid w:val="00120F88"/>
    <w:rsid w:val="00120FF2"/>
    <w:rsid w:val="00121085"/>
    <w:rsid w:val="00121F63"/>
    <w:rsid w:val="00121FDA"/>
    <w:rsid w:val="0012208B"/>
    <w:rsid w:val="00122D76"/>
    <w:rsid w:val="00122F33"/>
    <w:rsid w:val="00122FF8"/>
    <w:rsid w:val="00123DF7"/>
    <w:rsid w:val="001253EF"/>
    <w:rsid w:val="0012656F"/>
    <w:rsid w:val="001275D9"/>
    <w:rsid w:val="00127A3F"/>
    <w:rsid w:val="001307CD"/>
    <w:rsid w:val="001314CB"/>
    <w:rsid w:val="00132F05"/>
    <w:rsid w:val="00133F4E"/>
    <w:rsid w:val="0013474D"/>
    <w:rsid w:val="00134F96"/>
    <w:rsid w:val="00135AC9"/>
    <w:rsid w:val="00135B91"/>
    <w:rsid w:val="00141409"/>
    <w:rsid w:val="00141AC1"/>
    <w:rsid w:val="00142BB0"/>
    <w:rsid w:val="00142F26"/>
    <w:rsid w:val="00144049"/>
    <w:rsid w:val="0014453D"/>
    <w:rsid w:val="00145DC2"/>
    <w:rsid w:val="00146355"/>
    <w:rsid w:val="00146ED0"/>
    <w:rsid w:val="00147705"/>
    <w:rsid w:val="001506CC"/>
    <w:rsid w:val="00150B2A"/>
    <w:rsid w:val="001528FC"/>
    <w:rsid w:val="00154CA0"/>
    <w:rsid w:val="00156402"/>
    <w:rsid w:val="0015665C"/>
    <w:rsid w:val="00156ABB"/>
    <w:rsid w:val="00161739"/>
    <w:rsid w:val="001624F9"/>
    <w:rsid w:val="001627C4"/>
    <w:rsid w:val="001636A9"/>
    <w:rsid w:val="001638FB"/>
    <w:rsid w:val="001644B1"/>
    <w:rsid w:val="00164569"/>
    <w:rsid w:val="00164574"/>
    <w:rsid w:val="00164CFA"/>
    <w:rsid w:val="00166503"/>
    <w:rsid w:val="00166F0D"/>
    <w:rsid w:val="00167733"/>
    <w:rsid w:val="00170267"/>
    <w:rsid w:val="001706DB"/>
    <w:rsid w:val="00173173"/>
    <w:rsid w:val="00173A4F"/>
    <w:rsid w:val="0017536E"/>
    <w:rsid w:val="00176B76"/>
    <w:rsid w:val="00177486"/>
    <w:rsid w:val="00177C09"/>
    <w:rsid w:val="00180AB7"/>
    <w:rsid w:val="00180E02"/>
    <w:rsid w:val="00181561"/>
    <w:rsid w:val="001832C8"/>
    <w:rsid w:val="00184388"/>
    <w:rsid w:val="001845A0"/>
    <w:rsid w:val="001847D4"/>
    <w:rsid w:val="00184C68"/>
    <w:rsid w:val="00185AD3"/>
    <w:rsid w:val="00187AB8"/>
    <w:rsid w:val="00187DCB"/>
    <w:rsid w:val="001912C8"/>
    <w:rsid w:val="001914FB"/>
    <w:rsid w:val="00191D1B"/>
    <w:rsid w:val="00191E16"/>
    <w:rsid w:val="00191E2A"/>
    <w:rsid w:val="00191F0B"/>
    <w:rsid w:val="00192763"/>
    <w:rsid w:val="00192E86"/>
    <w:rsid w:val="00196646"/>
    <w:rsid w:val="00196A1E"/>
    <w:rsid w:val="001973AC"/>
    <w:rsid w:val="001978FC"/>
    <w:rsid w:val="001A0350"/>
    <w:rsid w:val="001A03FD"/>
    <w:rsid w:val="001A045C"/>
    <w:rsid w:val="001A076F"/>
    <w:rsid w:val="001A0B27"/>
    <w:rsid w:val="001A2B69"/>
    <w:rsid w:val="001A376F"/>
    <w:rsid w:val="001A4F11"/>
    <w:rsid w:val="001A5C75"/>
    <w:rsid w:val="001A6095"/>
    <w:rsid w:val="001A662F"/>
    <w:rsid w:val="001A6D3A"/>
    <w:rsid w:val="001A7479"/>
    <w:rsid w:val="001A7C77"/>
    <w:rsid w:val="001B15DD"/>
    <w:rsid w:val="001B2109"/>
    <w:rsid w:val="001B5428"/>
    <w:rsid w:val="001B650B"/>
    <w:rsid w:val="001B70A3"/>
    <w:rsid w:val="001B70CB"/>
    <w:rsid w:val="001B719F"/>
    <w:rsid w:val="001B7827"/>
    <w:rsid w:val="001C1AEF"/>
    <w:rsid w:val="001C2A4D"/>
    <w:rsid w:val="001C3B22"/>
    <w:rsid w:val="001C5AED"/>
    <w:rsid w:val="001D111A"/>
    <w:rsid w:val="001D11C1"/>
    <w:rsid w:val="001D136D"/>
    <w:rsid w:val="001D15CB"/>
    <w:rsid w:val="001D1EEE"/>
    <w:rsid w:val="001D31AE"/>
    <w:rsid w:val="001D3AFE"/>
    <w:rsid w:val="001D4F97"/>
    <w:rsid w:val="001D5D49"/>
    <w:rsid w:val="001D5E6E"/>
    <w:rsid w:val="001D6373"/>
    <w:rsid w:val="001D77F2"/>
    <w:rsid w:val="001E150F"/>
    <w:rsid w:val="001E19EC"/>
    <w:rsid w:val="001E6C95"/>
    <w:rsid w:val="001E7147"/>
    <w:rsid w:val="001E7642"/>
    <w:rsid w:val="001F0AD8"/>
    <w:rsid w:val="001F1120"/>
    <w:rsid w:val="001F115E"/>
    <w:rsid w:val="001F18D2"/>
    <w:rsid w:val="001F1A48"/>
    <w:rsid w:val="001F2E86"/>
    <w:rsid w:val="001F5571"/>
    <w:rsid w:val="001F7026"/>
    <w:rsid w:val="001F705E"/>
    <w:rsid w:val="001F7CD8"/>
    <w:rsid w:val="001F7E74"/>
    <w:rsid w:val="002010D8"/>
    <w:rsid w:val="002023D4"/>
    <w:rsid w:val="00202C87"/>
    <w:rsid w:val="002046F8"/>
    <w:rsid w:val="0020567D"/>
    <w:rsid w:val="002056E6"/>
    <w:rsid w:val="00205762"/>
    <w:rsid w:val="00207E13"/>
    <w:rsid w:val="00210079"/>
    <w:rsid w:val="0021080D"/>
    <w:rsid w:val="002135AF"/>
    <w:rsid w:val="002144EC"/>
    <w:rsid w:val="00215572"/>
    <w:rsid w:val="00216603"/>
    <w:rsid w:val="0021687A"/>
    <w:rsid w:val="00216B6A"/>
    <w:rsid w:val="00216C1C"/>
    <w:rsid w:val="00216C4B"/>
    <w:rsid w:val="002172D7"/>
    <w:rsid w:val="00220661"/>
    <w:rsid w:val="002213B5"/>
    <w:rsid w:val="00222666"/>
    <w:rsid w:val="00222CC8"/>
    <w:rsid w:val="00224963"/>
    <w:rsid w:val="00224FCF"/>
    <w:rsid w:val="00225A1F"/>
    <w:rsid w:val="00226678"/>
    <w:rsid w:val="00226A00"/>
    <w:rsid w:val="0022704A"/>
    <w:rsid w:val="002309F1"/>
    <w:rsid w:val="00230BF0"/>
    <w:rsid w:val="00231292"/>
    <w:rsid w:val="00231C77"/>
    <w:rsid w:val="00232865"/>
    <w:rsid w:val="00233F3F"/>
    <w:rsid w:val="00235591"/>
    <w:rsid w:val="00235BCD"/>
    <w:rsid w:val="002363B4"/>
    <w:rsid w:val="0023664E"/>
    <w:rsid w:val="0024037D"/>
    <w:rsid w:val="0024038E"/>
    <w:rsid w:val="00240E61"/>
    <w:rsid w:val="00242DAB"/>
    <w:rsid w:val="0024416D"/>
    <w:rsid w:val="00245168"/>
    <w:rsid w:val="0024669B"/>
    <w:rsid w:val="00246E8E"/>
    <w:rsid w:val="00252B52"/>
    <w:rsid w:val="00253A3B"/>
    <w:rsid w:val="002548D8"/>
    <w:rsid w:val="00255800"/>
    <w:rsid w:val="00256D24"/>
    <w:rsid w:val="0026026A"/>
    <w:rsid w:val="00260C3D"/>
    <w:rsid w:val="00263238"/>
    <w:rsid w:val="00263937"/>
    <w:rsid w:val="00263D47"/>
    <w:rsid w:val="002643B2"/>
    <w:rsid w:val="0026534F"/>
    <w:rsid w:val="00265F77"/>
    <w:rsid w:val="002662B6"/>
    <w:rsid w:val="0026651D"/>
    <w:rsid w:val="00266583"/>
    <w:rsid w:val="002677F8"/>
    <w:rsid w:val="0027082F"/>
    <w:rsid w:val="002708BD"/>
    <w:rsid w:val="002709A9"/>
    <w:rsid w:val="002709C6"/>
    <w:rsid w:val="00272D79"/>
    <w:rsid w:val="00274240"/>
    <w:rsid w:val="00274263"/>
    <w:rsid w:val="00275126"/>
    <w:rsid w:val="002766D6"/>
    <w:rsid w:val="00276DF1"/>
    <w:rsid w:val="00277164"/>
    <w:rsid w:val="002806EE"/>
    <w:rsid w:val="00280D38"/>
    <w:rsid w:val="002820C4"/>
    <w:rsid w:val="00282294"/>
    <w:rsid w:val="00283FD9"/>
    <w:rsid w:val="002849B0"/>
    <w:rsid w:val="00286DAC"/>
    <w:rsid w:val="00287A1B"/>
    <w:rsid w:val="00290A0B"/>
    <w:rsid w:val="002923F8"/>
    <w:rsid w:val="00292F76"/>
    <w:rsid w:val="002933DD"/>
    <w:rsid w:val="002951CE"/>
    <w:rsid w:val="002954C0"/>
    <w:rsid w:val="00295C99"/>
    <w:rsid w:val="00295F3F"/>
    <w:rsid w:val="00296E26"/>
    <w:rsid w:val="00296EEA"/>
    <w:rsid w:val="00296FD5"/>
    <w:rsid w:val="002A0EFA"/>
    <w:rsid w:val="002A18A6"/>
    <w:rsid w:val="002A2972"/>
    <w:rsid w:val="002A463A"/>
    <w:rsid w:val="002A4A4A"/>
    <w:rsid w:val="002A5657"/>
    <w:rsid w:val="002A5FDA"/>
    <w:rsid w:val="002A6ADC"/>
    <w:rsid w:val="002B07CE"/>
    <w:rsid w:val="002B0879"/>
    <w:rsid w:val="002B1BE2"/>
    <w:rsid w:val="002B3DA7"/>
    <w:rsid w:val="002B44C4"/>
    <w:rsid w:val="002B4AE2"/>
    <w:rsid w:val="002B4E17"/>
    <w:rsid w:val="002B5FAD"/>
    <w:rsid w:val="002B77A0"/>
    <w:rsid w:val="002B7C43"/>
    <w:rsid w:val="002C1A92"/>
    <w:rsid w:val="002C22B7"/>
    <w:rsid w:val="002C2D19"/>
    <w:rsid w:val="002C4902"/>
    <w:rsid w:val="002C5C99"/>
    <w:rsid w:val="002C64DD"/>
    <w:rsid w:val="002C6826"/>
    <w:rsid w:val="002C6869"/>
    <w:rsid w:val="002C6F39"/>
    <w:rsid w:val="002D0F43"/>
    <w:rsid w:val="002D2999"/>
    <w:rsid w:val="002D30AE"/>
    <w:rsid w:val="002D3A6B"/>
    <w:rsid w:val="002D3AF5"/>
    <w:rsid w:val="002D3CE5"/>
    <w:rsid w:val="002D78A9"/>
    <w:rsid w:val="002E064C"/>
    <w:rsid w:val="002E092C"/>
    <w:rsid w:val="002E2756"/>
    <w:rsid w:val="002E3382"/>
    <w:rsid w:val="002E349A"/>
    <w:rsid w:val="002E450D"/>
    <w:rsid w:val="002E4555"/>
    <w:rsid w:val="002E5C23"/>
    <w:rsid w:val="002E64F4"/>
    <w:rsid w:val="002E6A21"/>
    <w:rsid w:val="002E79EA"/>
    <w:rsid w:val="002F00FF"/>
    <w:rsid w:val="002F1A14"/>
    <w:rsid w:val="002F1DDC"/>
    <w:rsid w:val="002F3CDB"/>
    <w:rsid w:val="002F3F98"/>
    <w:rsid w:val="002F61DE"/>
    <w:rsid w:val="00300A3E"/>
    <w:rsid w:val="00300B50"/>
    <w:rsid w:val="00302FDC"/>
    <w:rsid w:val="003031C2"/>
    <w:rsid w:val="00303FAD"/>
    <w:rsid w:val="0030459E"/>
    <w:rsid w:val="0030558A"/>
    <w:rsid w:val="00305F6F"/>
    <w:rsid w:val="0030603E"/>
    <w:rsid w:val="00306946"/>
    <w:rsid w:val="003074B1"/>
    <w:rsid w:val="00310292"/>
    <w:rsid w:val="003107A0"/>
    <w:rsid w:val="00310B6C"/>
    <w:rsid w:val="00310F9B"/>
    <w:rsid w:val="0031118B"/>
    <w:rsid w:val="00311362"/>
    <w:rsid w:val="003115EA"/>
    <w:rsid w:val="00313126"/>
    <w:rsid w:val="00314286"/>
    <w:rsid w:val="0031445C"/>
    <w:rsid w:val="00315425"/>
    <w:rsid w:val="003155D7"/>
    <w:rsid w:val="003165AF"/>
    <w:rsid w:val="003177C8"/>
    <w:rsid w:val="00320BEB"/>
    <w:rsid w:val="003218F7"/>
    <w:rsid w:val="003227E0"/>
    <w:rsid w:val="00322855"/>
    <w:rsid w:val="003233C5"/>
    <w:rsid w:val="003246A4"/>
    <w:rsid w:val="00324F29"/>
    <w:rsid w:val="003256C8"/>
    <w:rsid w:val="00326196"/>
    <w:rsid w:val="00327A1A"/>
    <w:rsid w:val="00330E46"/>
    <w:rsid w:val="00331215"/>
    <w:rsid w:val="003321FE"/>
    <w:rsid w:val="00333151"/>
    <w:rsid w:val="0033423C"/>
    <w:rsid w:val="0033560E"/>
    <w:rsid w:val="003421DA"/>
    <w:rsid w:val="00342945"/>
    <w:rsid w:val="00344684"/>
    <w:rsid w:val="00344EBF"/>
    <w:rsid w:val="00344FD9"/>
    <w:rsid w:val="00351582"/>
    <w:rsid w:val="00351B0A"/>
    <w:rsid w:val="003534EE"/>
    <w:rsid w:val="00355618"/>
    <w:rsid w:val="00355EDD"/>
    <w:rsid w:val="00356A22"/>
    <w:rsid w:val="0035778B"/>
    <w:rsid w:val="00357BAF"/>
    <w:rsid w:val="00360A0E"/>
    <w:rsid w:val="003617B0"/>
    <w:rsid w:val="0036191C"/>
    <w:rsid w:val="00361A28"/>
    <w:rsid w:val="00362936"/>
    <w:rsid w:val="00363D98"/>
    <w:rsid w:val="003659EC"/>
    <w:rsid w:val="00365C8B"/>
    <w:rsid w:val="00366879"/>
    <w:rsid w:val="00367169"/>
    <w:rsid w:val="00367F2F"/>
    <w:rsid w:val="00370034"/>
    <w:rsid w:val="00371860"/>
    <w:rsid w:val="00372054"/>
    <w:rsid w:val="003736B7"/>
    <w:rsid w:val="00375D02"/>
    <w:rsid w:val="003761CF"/>
    <w:rsid w:val="00377662"/>
    <w:rsid w:val="00377BD2"/>
    <w:rsid w:val="00377E02"/>
    <w:rsid w:val="00381BCC"/>
    <w:rsid w:val="00382A16"/>
    <w:rsid w:val="0038321E"/>
    <w:rsid w:val="003842F6"/>
    <w:rsid w:val="00384432"/>
    <w:rsid w:val="00384C79"/>
    <w:rsid w:val="00385E13"/>
    <w:rsid w:val="00386F12"/>
    <w:rsid w:val="0038749F"/>
    <w:rsid w:val="003923AD"/>
    <w:rsid w:val="00393034"/>
    <w:rsid w:val="003937B9"/>
    <w:rsid w:val="00394346"/>
    <w:rsid w:val="00394B12"/>
    <w:rsid w:val="00394F29"/>
    <w:rsid w:val="00395284"/>
    <w:rsid w:val="0039584A"/>
    <w:rsid w:val="003972C9"/>
    <w:rsid w:val="00397395"/>
    <w:rsid w:val="0039776B"/>
    <w:rsid w:val="00397C0D"/>
    <w:rsid w:val="00397F6C"/>
    <w:rsid w:val="003A1482"/>
    <w:rsid w:val="003A1D97"/>
    <w:rsid w:val="003A1FF5"/>
    <w:rsid w:val="003A2A80"/>
    <w:rsid w:val="003A323B"/>
    <w:rsid w:val="003A3ABC"/>
    <w:rsid w:val="003A5B4F"/>
    <w:rsid w:val="003A6A29"/>
    <w:rsid w:val="003A7523"/>
    <w:rsid w:val="003B08F7"/>
    <w:rsid w:val="003B0908"/>
    <w:rsid w:val="003B1B55"/>
    <w:rsid w:val="003B254E"/>
    <w:rsid w:val="003B329C"/>
    <w:rsid w:val="003B43D9"/>
    <w:rsid w:val="003B4A4E"/>
    <w:rsid w:val="003B6A41"/>
    <w:rsid w:val="003B7119"/>
    <w:rsid w:val="003C0750"/>
    <w:rsid w:val="003C0BA0"/>
    <w:rsid w:val="003C11BB"/>
    <w:rsid w:val="003C1426"/>
    <w:rsid w:val="003C174A"/>
    <w:rsid w:val="003C43F9"/>
    <w:rsid w:val="003D133C"/>
    <w:rsid w:val="003D1A7F"/>
    <w:rsid w:val="003D2652"/>
    <w:rsid w:val="003D4722"/>
    <w:rsid w:val="003D49D5"/>
    <w:rsid w:val="003D5417"/>
    <w:rsid w:val="003D55F5"/>
    <w:rsid w:val="003D63C7"/>
    <w:rsid w:val="003D7996"/>
    <w:rsid w:val="003E04AA"/>
    <w:rsid w:val="003E3A6F"/>
    <w:rsid w:val="003E451F"/>
    <w:rsid w:val="003E4E2A"/>
    <w:rsid w:val="003E5A34"/>
    <w:rsid w:val="003E61B1"/>
    <w:rsid w:val="003E6714"/>
    <w:rsid w:val="003E6D64"/>
    <w:rsid w:val="003E73DA"/>
    <w:rsid w:val="003E7977"/>
    <w:rsid w:val="003F1BB6"/>
    <w:rsid w:val="003F22C0"/>
    <w:rsid w:val="003F26E6"/>
    <w:rsid w:val="003F289C"/>
    <w:rsid w:val="003F3012"/>
    <w:rsid w:val="003F4B79"/>
    <w:rsid w:val="003F53A9"/>
    <w:rsid w:val="003F5514"/>
    <w:rsid w:val="003F5CE8"/>
    <w:rsid w:val="003F7660"/>
    <w:rsid w:val="003F7CD7"/>
    <w:rsid w:val="004006C9"/>
    <w:rsid w:val="00401C2A"/>
    <w:rsid w:val="00402142"/>
    <w:rsid w:val="00402259"/>
    <w:rsid w:val="00402857"/>
    <w:rsid w:val="00404B8E"/>
    <w:rsid w:val="00405D8C"/>
    <w:rsid w:val="004069AB"/>
    <w:rsid w:val="00410420"/>
    <w:rsid w:val="00410737"/>
    <w:rsid w:val="00410849"/>
    <w:rsid w:val="0041084D"/>
    <w:rsid w:val="004109C1"/>
    <w:rsid w:val="0041127B"/>
    <w:rsid w:val="0041244F"/>
    <w:rsid w:val="00412A8F"/>
    <w:rsid w:val="00412A9E"/>
    <w:rsid w:val="00414613"/>
    <w:rsid w:val="00416842"/>
    <w:rsid w:val="00417580"/>
    <w:rsid w:val="004176F4"/>
    <w:rsid w:val="00417AD1"/>
    <w:rsid w:val="004203E6"/>
    <w:rsid w:val="00420CC5"/>
    <w:rsid w:val="004214F2"/>
    <w:rsid w:val="004217C5"/>
    <w:rsid w:val="00421ADF"/>
    <w:rsid w:val="004231DF"/>
    <w:rsid w:val="004234DD"/>
    <w:rsid w:val="004241D5"/>
    <w:rsid w:val="004241E9"/>
    <w:rsid w:val="00425025"/>
    <w:rsid w:val="004266F8"/>
    <w:rsid w:val="00426C3C"/>
    <w:rsid w:val="0042717E"/>
    <w:rsid w:val="00427527"/>
    <w:rsid w:val="004277FD"/>
    <w:rsid w:val="0042788A"/>
    <w:rsid w:val="0043006E"/>
    <w:rsid w:val="00430703"/>
    <w:rsid w:val="004307D6"/>
    <w:rsid w:val="004308FB"/>
    <w:rsid w:val="0043131F"/>
    <w:rsid w:val="00431334"/>
    <w:rsid w:val="00431CC3"/>
    <w:rsid w:val="00434B87"/>
    <w:rsid w:val="004377BF"/>
    <w:rsid w:val="00437AD5"/>
    <w:rsid w:val="0044025B"/>
    <w:rsid w:val="0044079D"/>
    <w:rsid w:val="00440D67"/>
    <w:rsid w:val="004414AB"/>
    <w:rsid w:val="00441C5C"/>
    <w:rsid w:val="00442B6A"/>
    <w:rsid w:val="00443FD4"/>
    <w:rsid w:val="004446AE"/>
    <w:rsid w:val="00445C2D"/>
    <w:rsid w:val="00445EB6"/>
    <w:rsid w:val="00446CE5"/>
    <w:rsid w:val="00447A25"/>
    <w:rsid w:val="00447C38"/>
    <w:rsid w:val="00447E59"/>
    <w:rsid w:val="0045362F"/>
    <w:rsid w:val="00453A86"/>
    <w:rsid w:val="00453D78"/>
    <w:rsid w:val="00454BB8"/>
    <w:rsid w:val="00455E12"/>
    <w:rsid w:val="00456230"/>
    <w:rsid w:val="00456888"/>
    <w:rsid w:val="00456BF8"/>
    <w:rsid w:val="00457C48"/>
    <w:rsid w:val="00457FFD"/>
    <w:rsid w:val="0046087D"/>
    <w:rsid w:val="00460ACE"/>
    <w:rsid w:val="0046105F"/>
    <w:rsid w:val="00461D19"/>
    <w:rsid w:val="004622E9"/>
    <w:rsid w:val="0046286B"/>
    <w:rsid w:val="00462B2F"/>
    <w:rsid w:val="00463371"/>
    <w:rsid w:val="004635AA"/>
    <w:rsid w:val="00463B0B"/>
    <w:rsid w:val="00463FF0"/>
    <w:rsid w:val="00464E12"/>
    <w:rsid w:val="00464E37"/>
    <w:rsid w:val="00465500"/>
    <w:rsid w:val="00466E83"/>
    <w:rsid w:val="00470126"/>
    <w:rsid w:val="0047141E"/>
    <w:rsid w:val="004717CB"/>
    <w:rsid w:val="00472D9B"/>
    <w:rsid w:val="00473334"/>
    <w:rsid w:val="00473487"/>
    <w:rsid w:val="004734AB"/>
    <w:rsid w:val="00474B88"/>
    <w:rsid w:val="00475393"/>
    <w:rsid w:val="00476933"/>
    <w:rsid w:val="004778A6"/>
    <w:rsid w:val="00477C92"/>
    <w:rsid w:val="00480072"/>
    <w:rsid w:val="00480DEC"/>
    <w:rsid w:val="00482D05"/>
    <w:rsid w:val="0048307A"/>
    <w:rsid w:val="00483366"/>
    <w:rsid w:val="004838F3"/>
    <w:rsid w:val="00483E52"/>
    <w:rsid w:val="004846D5"/>
    <w:rsid w:val="00484F9F"/>
    <w:rsid w:val="00485ED8"/>
    <w:rsid w:val="004863FA"/>
    <w:rsid w:val="00486CA5"/>
    <w:rsid w:val="00487853"/>
    <w:rsid w:val="004906BC"/>
    <w:rsid w:val="00490C7B"/>
    <w:rsid w:val="00491A79"/>
    <w:rsid w:val="0049202F"/>
    <w:rsid w:val="004921DD"/>
    <w:rsid w:val="00492230"/>
    <w:rsid w:val="004927CC"/>
    <w:rsid w:val="004930C6"/>
    <w:rsid w:val="004947E6"/>
    <w:rsid w:val="00494D9F"/>
    <w:rsid w:val="00495C24"/>
    <w:rsid w:val="00496117"/>
    <w:rsid w:val="0049654D"/>
    <w:rsid w:val="004A069C"/>
    <w:rsid w:val="004A10CA"/>
    <w:rsid w:val="004A26AE"/>
    <w:rsid w:val="004A28E4"/>
    <w:rsid w:val="004A2AE8"/>
    <w:rsid w:val="004A39C6"/>
    <w:rsid w:val="004A4202"/>
    <w:rsid w:val="004A6FB6"/>
    <w:rsid w:val="004A7058"/>
    <w:rsid w:val="004A70E6"/>
    <w:rsid w:val="004A771C"/>
    <w:rsid w:val="004A79D2"/>
    <w:rsid w:val="004A7B16"/>
    <w:rsid w:val="004B1DB2"/>
    <w:rsid w:val="004B2ED0"/>
    <w:rsid w:val="004B2EF2"/>
    <w:rsid w:val="004B391A"/>
    <w:rsid w:val="004B68AF"/>
    <w:rsid w:val="004B70A6"/>
    <w:rsid w:val="004C3AF5"/>
    <w:rsid w:val="004C44C5"/>
    <w:rsid w:val="004C608F"/>
    <w:rsid w:val="004C752E"/>
    <w:rsid w:val="004C7ACE"/>
    <w:rsid w:val="004C7F5B"/>
    <w:rsid w:val="004D1B14"/>
    <w:rsid w:val="004D1C24"/>
    <w:rsid w:val="004D358F"/>
    <w:rsid w:val="004D5081"/>
    <w:rsid w:val="004D66DB"/>
    <w:rsid w:val="004E0822"/>
    <w:rsid w:val="004E0897"/>
    <w:rsid w:val="004E10DD"/>
    <w:rsid w:val="004E1467"/>
    <w:rsid w:val="004E1728"/>
    <w:rsid w:val="004E2098"/>
    <w:rsid w:val="004E21AA"/>
    <w:rsid w:val="004E2C9A"/>
    <w:rsid w:val="004E2E75"/>
    <w:rsid w:val="004E2F57"/>
    <w:rsid w:val="004E3658"/>
    <w:rsid w:val="004E5012"/>
    <w:rsid w:val="004E5EDD"/>
    <w:rsid w:val="004E5EEE"/>
    <w:rsid w:val="004E6AEE"/>
    <w:rsid w:val="004E745A"/>
    <w:rsid w:val="004E7589"/>
    <w:rsid w:val="004E761C"/>
    <w:rsid w:val="004F031C"/>
    <w:rsid w:val="004F1D28"/>
    <w:rsid w:val="004F239F"/>
    <w:rsid w:val="004F2EA7"/>
    <w:rsid w:val="004F3B46"/>
    <w:rsid w:val="004F485C"/>
    <w:rsid w:val="004F728B"/>
    <w:rsid w:val="00500916"/>
    <w:rsid w:val="00500957"/>
    <w:rsid w:val="005010E8"/>
    <w:rsid w:val="00502562"/>
    <w:rsid w:val="00503E2D"/>
    <w:rsid w:val="00504288"/>
    <w:rsid w:val="005045C7"/>
    <w:rsid w:val="00504B87"/>
    <w:rsid w:val="005050A6"/>
    <w:rsid w:val="005051DB"/>
    <w:rsid w:val="005053EB"/>
    <w:rsid w:val="00505B1F"/>
    <w:rsid w:val="0050601E"/>
    <w:rsid w:val="0050617B"/>
    <w:rsid w:val="00506CA3"/>
    <w:rsid w:val="00507246"/>
    <w:rsid w:val="0050750B"/>
    <w:rsid w:val="005079A4"/>
    <w:rsid w:val="00510BEA"/>
    <w:rsid w:val="00510E5B"/>
    <w:rsid w:val="00511162"/>
    <w:rsid w:val="0051184C"/>
    <w:rsid w:val="00511BA5"/>
    <w:rsid w:val="00511C9C"/>
    <w:rsid w:val="00512A79"/>
    <w:rsid w:val="00512EFE"/>
    <w:rsid w:val="00513988"/>
    <w:rsid w:val="00513DA2"/>
    <w:rsid w:val="005141D0"/>
    <w:rsid w:val="00514A3E"/>
    <w:rsid w:val="005153BC"/>
    <w:rsid w:val="0051668D"/>
    <w:rsid w:val="00516A17"/>
    <w:rsid w:val="005179B6"/>
    <w:rsid w:val="00517A9B"/>
    <w:rsid w:val="00520158"/>
    <w:rsid w:val="0052162A"/>
    <w:rsid w:val="00522010"/>
    <w:rsid w:val="005225E7"/>
    <w:rsid w:val="00523450"/>
    <w:rsid w:val="00523A7B"/>
    <w:rsid w:val="00523E6B"/>
    <w:rsid w:val="00524A60"/>
    <w:rsid w:val="00525B30"/>
    <w:rsid w:val="005265D3"/>
    <w:rsid w:val="00527524"/>
    <w:rsid w:val="00530896"/>
    <w:rsid w:val="00530CA4"/>
    <w:rsid w:val="005313F2"/>
    <w:rsid w:val="00532871"/>
    <w:rsid w:val="0053499D"/>
    <w:rsid w:val="00536057"/>
    <w:rsid w:val="005362E7"/>
    <w:rsid w:val="00537EBF"/>
    <w:rsid w:val="00540581"/>
    <w:rsid w:val="00542215"/>
    <w:rsid w:val="00543456"/>
    <w:rsid w:val="00543F07"/>
    <w:rsid w:val="005448D8"/>
    <w:rsid w:val="005471D1"/>
    <w:rsid w:val="00547CE7"/>
    <w:rsid w:val="005508CE"/>
    <w:rsid w:val="00550A27"/>
    <w:rsid w:val="00551085"/>
    <w:rsid w:val="005517A5"/>
    <w:rsid w:val="0055208B"/>
    <w:rsid w:val="0055253C"/>
    <w:rsid w:val="0055312D"/>
    <w:rsid w:val="00553614"/>
    <w:rsid w:val="005540F4"/>
    <w:rsid w:val="00554541"/>
    <w:rsid w:val="00555005"/>
    <w:rsid w:val="00556410"/>
    <w:rsid w:val="00556547"/>
    <w:rsid w:val="0056098F"/>
    <w:rsid w:val="005613D4"/>
    <w:rsid w:val="005614C5"/>
    <w:rsid w:val="00562536"/>
    <w:rsid w:val="0056335E"/>
    <w:rsid w:val="005635E1"/>
    <w:rsid w:val="005645C2"/>
    <w:rsid w:val="00565675"/>
    <w:rsid w:val="0056702F"/>
    <w:rsid w:val="005674BF"/>
    <w:rsid w:val="00571F0E"/>
    <w:rsid w:val="005744CA"/>
    <w:rsid w:val="0057483F"/>
    <w:rsid w:val="005773DC"/>
    <w:rsid w:val="005778A6"/>
    <w:rsid w:val="00580F16"/>
    <w:rsid w:val="0058149A"/>
    <w:rsid w:val="005814CC"/>
    <w:rsid w:val="00582E4E"/>
    <w:rsid w:val="0058456C"/>
    <w:rsid w:val="0058471E"/>
    <w:rsid w:val="00584D58"/>
    <w:rsid w:val="00585212"/>
    <w:rsid w:val="0058579F"/>
    <w:rsid w:val="00585DD4"/>
    <w:rsid w:val="00586C47"/>
    <w:rsid w:val="00586F2F"/>
    <w:rsid w:val="0058730C"/>
    <w:rsid w:val="00590027"/>
    <w:rsid w:val="005908F1"/>
    <w:rsid w:val="00591125"/>
    <w:rsid w:val="00591E96"/>
    <w:rsid w:val="00592CA8"/>
    <w:rsid w:val="00593B76"/>
    <w:rsid w:val="005A03D6"/>
    <w:rsid w:val="005A1195"/>
    <w:rsid w:val="005A1B73"/>
    <w:rsid w:val="005A225B"/>
    <w:rsid w:val="005A2850"/>
    <w:rsid w:val="005A28C0"/>
    <w:rsid w:val="005A339A"/>
    <w:rsid w:val="005A3C2D"/>
    <w:rsid w:val="005A43CA"/>
    <w:rsid w:val="005A4A75"/>
    <w:rsid w:val="005A501A"/>
    <w:rsid w:val="005A6F54"/>
    <w:rsid w:val="005A7B21"/>
    <w:rsid w:val="005B0880"/>
    <w:rsid w:val="005B16D9"/>
    <w:rsid w:val="005B321F"/>
    <w:rsid w:val="005B445A"/>
    <w:rsid w:val="005B45D4"/>
    <w:rsid w:val="005B473D"/>
    <w:rsid w:val="005B474A"/>
    <w:rsid w:val="005B51F0"/>
    <w:rsid w:val="005B5E3E"/>
    <w:rsid w:val="005B6C3D"/>
    <w:rsid w:val="005C006F"/>
    <w:rsid w:val="005C12C7"/>
    <w:rsid w:val="005C16DF"/>
    <w:rsid w:val="005C18D1"/>
    <w:rsid w:val="005C239D"/>
    <w:rsid w:val="005C3D1A"/>
    <w:rsid w:val="005C3FBA"/>
    <w:rsid w:val="005C440F"/>
    <w:rsid w:val="005C47BB"/>
    <w:rsid w:val="005C5E20"/>
    <w:rsid w:val="005C6A50"/>
    <w:rsid w:val="005D107E"/>
    <w:rsid w:val="005D2752"/>
    <w:rsid w:val="005D289C"/>
    <w:rsid w:val="005D340B"/>
    <w:rsid w:val="005D36F3"/>
    <w:rsid w:val="005D4AEE"/>
    <w:rsid w:val="005D5EB0"/>
    <w:rsid w:val="005D6DDC"/>
    <w:rsid w:val="005E3079"/>
    <w:rsid w:val="005E3DAA"/>
    <w:rsid w:val="005E4B79"/>
    <w:rsid w:val="005E57B2"/>
    <w:rsid w:val="005E60B0"/>
    <w:rsid w:val="005F0BB3"/>
    <w:rsid w:val="005F1F37"/>
    <w:rsid w:val="005F225B"/>
    <w:rsid w:val="005F2846"/>
    <w:rsid w:val="005F2E6F"/>
    <w:rsid w:val="005F42FF"/>
    <w:rsid w:val="005F474F"/>
    <w:rsid w:val="005F5148"/>
    <w:rsid w:val="005F5722"/>
    <w:rsid w:val="005F57B7"/>
    <w:rsid w:val="005F7724"/>
    <w:rsid w:val="005F7B2B"/>
    <w:rsid w:val="00600E22"/>
    <w:rsid w:val="006020B9"/>
    <w:rsid w:val="0060260D"/>
    <w:rsid w:val="0060316E"/>
    <w:rsid w:val="00603AB7"/>
    <w:rsid w:val="0060582E"/>
    <w:rsid w:val="00605BCB"/>
    <w:rsid w:val="0060663C"/>
    <w:rsid w:val="006067CE"/>
    <w:rsid w:val="006071AC"/>
    <w:rsid w:val="00607CE8"/>
    <w:rsid w:val="00611754"/>
    <w:rsid w:val="00612728"/>
    <w:rsid w:val="00614C7E"/>
    <w:rsid w:val="0061597E"/>
    <w:rsid w:val="00616C3C"/>
    <w:rsid w:val="00617FCB"/>
    <w:rsid w:val="006202CA"/>
    <w:rsid w:val="00620F86"/>
    <w:rsid w:val="0062166F"/>
    <w:rsid w:val="00621715"/>
    <w:rsid w:val="00621A97"/>
    <w:rsid w:val="00622501"/>
    <w:rsid w:val="00623A41"/>
    <w:rsid w:val="00624568"/>
    <w:rsid w:val="006252B3"/>
    <w:rsid w:val="006307E8"/>
    <w:rsid w:val="006307F0"/>
    <w:rsid w:val="00630D22"/>
    <w:rsid w:val="006328F1"/>
    <w:rsid w:val="00633700"/>
    <w:rsid w:val="006353C8"/>
    <w:rsid w:val="00635F43"/>
    <w:rsid w:val="00636730"/>
    <w:rsid w:val="00636D79"/>
    <w:rsid w:val="00636D94"/>
    <w:rsid w:val="0063799B"/>
    <w:rsid w:val="00637E69"/>
    <w:rsid w:val="006405AB"/>
    <w:rsid w:val="0064259E"/>
    <w:rsid w:val="00642982"/>
    <w:rsid w:val="006429B9"/>
    <w:rsid w:val="0064313E"/>
    <w:rsid w:val="00643EE4"/>
    <w:rsid w:val="00643EEF"/>
    <w:rsid w:val="00644F7B"/>
    <w:rsid w:val="00645ECF"/>
    <w:rsid w:val="00646EC7"/>
    <w:rsid w:val="00650806"/>
    <w:rsid w:val="006508BD"/>
    <w:rsid w:val="00650E65"/>
    <w:rsid w:val="00651C72"/>
    <w:rsid w:val="00652772"/>
    <w:rsid w:val="00652912"/>
    <w:rsid w:val="006529BE"/>
    <w:rsid w:val="00653B66"/>
    <w:rsid w:val="00654C7F"/>
    <w:rsid w:val="00655092"/>
    <w:rsid w:val="00662D40"/>
    <w:rsid w:val="006639D0"/>
    <w:rsid w:val="00663F95"/>
    <w:rsid w:val="00664B03"/>
    <w:rsid w:val="00665E17"/>
    <w:rsid w:val="006662DF"/>
    <w:rsid w:val="006714B6"/>
    <w:rsid w:val="00673157"/>
    <w:rsid w:val="00673266"/>
    <w:rsid w:val="006732AB"/>
    <w:rsid w:val="00673991"/>
    <w:rsid w:val="006745E5"/>
    <w:rsid w:val="00674881"/>
    <w:rsid w:val="00674F5A"/>
    <w:rsid w:val="00675788"/>
    <w:rsid w:val="00675A49"/>
    <w:rsid w:val="006761A4"/>
    <w:rsid w:val="00677579"/>
    <w:rsid w:val="006775A5"/>
    <w:rsid w:val="00680B91"/>
    <w:rsid w:val="00681231"/>
    <w:rsid w:val="006812BB"/>
    <w:rsid w:val="00681317"/>
    <w:rsid w:val="00682764"/>
    <w:rsid w:val="00683807"/>
    <w:rsid w:val="0068535C"/>
    <w:rsid w:val="006910CA"/>
    <w:rsid w:val="006915DA"/>
    <w:rsid w:val="00691759"/>
    <w:rsid w:val="00691D60"/>
    <w:rsid w:val="00693BFC"/>
    <w:rsid w:val="00693CF0"/>
    <w:rsid w:val="00693D83"/>
    <w:rsid w:val="0069400A"/>
    <w:rsid w:val="00694870"/>
    <w:rsid w:val="0069516A"/>
    <w:rsid w:val="006952EC"/>
    <w:rsid w:val="0069740B"/>
    <w:rsid w:val="00697539"/>
    <w:rsid w:val="006A20C3"/>
    <w:rsid w:val="006A2BCB"/>
    <w:rsid w:val="006A2F62"/>
    <w:rsid w:val="006A4D88"/>
    <w:rsid w:val="006A4FEC"/>
    <w:rsid w:val="006A50F4"/>
    <w:rsid w:val="006A7B34"/>
    <w:rsid w:val="006B0818"/>
    <w:rsid w:val="006B1DCB"/>
    <w:rsid w:val="006B2097"/>
    <w:rsid w:val="006B35B0"/>
    <w:rsid w:val="006B3ACF"/>
    <w:rsid w:val="006B3DC8"/>
    <w:rsid w:val="006B4005"/>
    <w:rsid w:val="006B5360"/>
    <w:rsid w:val="006B62D6"/>
    <w:rsid w:val="006B7CBE"/>
    <w:rsid w:val="006C0266"/>
    <w:rsid w:val="006C08EF"/>
    <w:rsid w:val="006C1A11"/>
    <w:rsid w:val="006C2DF0"/>
    <w:rsid w:val="006C5A51"/>
    <w:rsid w:val="006C6538"/>
    <w:rsid w:val="006C7161"/>
    <w:rsid w:val="006C7291"/>
    <w:rsid w:val="006C7EC7"/>
    <w:rsid w:val="006C7EF6"/>
    <w:rsid w:val="006D069C"/>
    <w:rsid w:val="006D109B"/>
    <w:rsid w:val="006D43D7"/>
    <w:rsid w:val="006D4864"/>
    <w:rsid w:val="006D4D13"/>
    <w:rsid w:val="006D50FD"/>
    <w:rsid w:val="006D5D63"/>
    <w:rsid w:val="006D627A"/>
    <w:rsid w:val="006D6C6D"/>
    <w:rsid w:val="006E033C"/>
    <w:rsid w:val="006E0910"/>
    <w:rsid w:val="006E32F1"/>
    <w:rsid w:val="006E562D"/>
    <w:rsid w:val="006E637F"/>
    <w:rsid w:val="006E66DB"/>
    <w:rsid w:val="006F00FD"/>
    <w:rsid w:val="006F0A0C"/>
    <w:rsid w:val="006F0C4E"/>
    <w:rsid w:val="006F1148"/>
    <w:rsid w:val="006F17BC"/>
    <w:rsid w:val="006F2D12"/>
    <w:rsid w:val="006F3DB6"/>
    <w:rsid w:val="006F4C53"/>
    <w:rsid w:val="006F5EF0"/>
    <w:rsid w:val="006F7567"/>
    <w:rsid w:val="006F7FF4"/>
    <w:rsid w:val="00700A24"/>
    <w:rsid w:val="00701B75"/>
    <w:rsid w:val="0070358E"/>
    <w:rsid w:val="0070446B"/>
    <w:rsid w:val="00704772"/>
    <w:rsid w:val="00705D88"/>
    <w:rsid w:val="00706288"/>
    <w:rsid w:val="0070767B"/>
    <w:rsid w:val="007076E2"/>
    <w:rsid w:val="00707C81"/>
    <w:rsid w:val="00707CC2"/>
    <w:rsid w:val="00707D07"/>
    <w:rsid w:val="00710717"/>
    <w:rsid w:val="00711D3D"/>
    <w:rsid w:val="007120EC"/>
    <w:rsid w:val="00712D6E"/>
    <w:rsid w:val="00713BC8"/>
    <w:rsid w:val="007142AD"/>
    <w:rsid w:val="00714A47"/>
    <w:rsid w:val="00714ACA"/>
    <w:rsid w:val="00714F47"/>
    <w:rsid w:val="007158B4"/>
    <w:rsid w:val="00716BEB"/>
    <w:rsid w:val="007176E4"/>
    <w:rsid w:val="0072392A"/>
    <w:rsid w:val="00724EE7"/>
    <w:rsid w:val="00724F88"/>
    <w:rsid w:val="007262E8"/>
    <w:rsid w:val="00730783"/>
    <w:rsid w:val="00730B98"/>
    <w:rsid w:val="00731715"/>
    <w:rsid w:val="007319FE"/>
    <w:rsid w:val="00731D6F"/>
    <w:rsid w:val="00731F3F"/>
    <w:rsid w:val="00732FF9"/>
    <w:rsid w:val="00733741"/>
    <w:rsid w:val="00733883"/>
    <w:rsid w:val="007342F1"/>
    <w:rsid w:val="007350C2"/>
    <w:rsid w:val="007352AD"/>
    <w:rsid w:val="007374AB"/>
    <w:rsid w:val="007378B9"/>
    <w:rsid w:val="00737E34"/>
    <w:rsid w:val="00743A60"/>
    <w:rsid w:val="00743FA3"/>
    <w:rsid w:val="00744632"/>
    <w:rsid w:val="00746108"/>
    <w:rsid w:val="0074662C"/>
    <w:rsid w:val="00746868"/>
    <w:rsid w:val="007472F1"/>
    <w:rsid w:val="007474C4"/>
    <w:rsid w:val="00747D3D"/>
    <w:rsid w:val="007512CD"/>
    <w:rsid w:val="00751314"/>
    <w:rsid w:val="007522B2"/>
    <w:rsid w:val="00752B29"/>
    <w:rsid w:val="007539C1"/>
    <w:rsid w:val="00753DFD"/>
    <w:rsid w:val="00754FC6"/>
    <w:rsid w:val="00757460"/>
    <w:rsid w:val="00757DCD"/>
    <w:rsid w:val="00760E91"/>
    <w:rsid w:val="00761B9D"/>
    <w:rsid w:val="007625C1"/>
    <w:rsid w:val="0076508E"/>
    <w:rsid w:val="007650C1"/>
    <w:rsid w:val="00765697"/>
    <w:rsid w:val="00765BD3"/>
    <w:rsid w:val="00767D69"/>
    <w:rsid w:val="00770C66"/>
    <w:rsid w:val="007711A9"/>
    <w:rsid w:val="00771599"/>
    <w:rsid w:val="00771E98"/>
    <w:rsid w:val="0077227A"/>
    <w:rsid w:val="00772455"/>
    <w:rsid w:val="00775203"/>
    <w:rsid w:val="00775928"/>
    <w:rsid w:val="00776837"/>
    <w:rsid w:val="00780366"/>
    <w:rsid w:val="00780490"/>
    <w:rsid w:val="00780E13"/>
    <w:rsid w:val="007811E4"/>
    <w:rsid w:val="0078141E"/>
    <w:rsid w:val="00781D2A"/>
    <w:rsid w:val="00782369"/>
    <w:rsid w:val="007828B8"/>
    <w:rsid w:val="00782BFD"/>
    <w:rsid w:val="00782EFE"/>
    <w:rsid w:val="00783659"/>
    <w:rsid w:val="007837B3"/>
    <w:rsid w:val="00783E5E"/>
    <w:rsid w:val="00784034"/>
    <w:rsid w:val="00784DAB"/>
    <w:rsid w:val="00786F6C"/>
    <w:rsid w:val="00787DC9"/>
    <w:rsid w:val="00793699"/>
    <w:rsid w:val="00795245"/>
    <w:rsid w:val="007953B3"/>
    <w:rsid w:val="0079604C"/>
    <w:rsid w:val="00796B04"/>
    <w:rsid w:val="00796FF2"/>
    <w:rsid w:val="007A2A02"/>
    <w:rsid w:val="007A4F7D"/>
    <w:rsid w:val="007A54F5"/>
    <w:rsid w:val="007A5761"/>
    <w:rsid w:val="007A5FF6"/>
    <w:rsid w:val="007A6B30"/>
    <w:rsid w:val="007B0148"/>
    <w:rsid w:val="007B0B8D"/>
    <w:rsid w:val="007B166B"/>
    <w:rsid w:val="007B181C"/>
    <w:rsid w:val="007B2030"/>
    <w:rsid w:val="007B2BCE"/>
    <w:rsid w:val="007B3052"/>
    <w:rsid w:val="007B3F8B"/>
    <w:rsid w:val="007B4315"/>
    <w:rsid w:val="007B6F4C"/>
    <w:rsid w:val="007B77FD"/>
    <w:rsid w:val="007B7ACF"/>
    <w:rsid w:val="007C17A2"/>
    <w:rsid w:val="007C1D17"/>
    <w:rsid w:val="007C2022"/>
    <w:rsid w:val="007C25BD"/>
    <w:rsid w:val="007C273B"/>
    <w:rsid w:val="007C37A1"/>
    <w:rsid w:val="007C37E1"/>
    <w:rsid w:val="007C4854"/>
    <w:rsid w:val="007C4DCE"/>
    <w:rsid w:val="007C56A8"/>
    <w:rsid w:val="007C70C4"/>
    <w:rsid w:val="007C7CC2"/>
    <w:rsid w:val="007C7E85"/>
    <w:rsid w:val="007D2CED"/>
    <w:rsid w:val="007D602C"/>
    <w:rsid w:val="007D6298"/>
    <w:rsid w:val="007D66A1"/>
    <w:rsid w:val="007E0B2E"/>
    <w:rsid w:val="007E14FA"/>
    <w:rsid w:val="007E1DD9"/>
    <w:rsid w:val="007E304D"/>
    <w:rsid w:val="007E34C4"/>
    <w:rsid w:val="007E41D6"/>
    <w:rsid w:val="007E45DA"/>
    <w:rsid w:val="007E4EEA"/>
    <w:rsid w:val="007E5A21"/>
    <w:rsid w:val="007E5C0E"/>
    <w:rsid w:val="007E6CC2"/>
    <w:rsid w:val="007E72B0"/>
    <w:rsid w:val="007F0391"/>
    <w:rsid w:val="007F10B0"/>
    <w:rsid w:val="007F130A"/>
    <w:rsid w:val="007F1E07"/>
    <w:rsid w:val="007F1F50"/>
    <w:rsid w:val="007F318E"/>
    <w:rsid w:val="007F5E3F"/>
    <w:rsid w:val="007F63D3"/>
    <w:rsid w:val="0080017B"/>
    <w:rsid w:val="00800E5D"/>
    <w:rsid w:val="00801472"/>
    <w:rsid w:val="0080221B"/>
    <w:rsid w:val="00802559"/>
    <w:rsid w:val="00803901"/>
    <w:rsid w:val="00803DFF"/>
    <w:rsid w:val="00805590"/>
    <w:rsid w:val="00806A11"/>
    <w:rsid w:val="00806B12"/>
    <w:rsid w:val="00807207"/>
    <w:rsid w:val="00807476"/>
    <w:rsid w:val="008100EE"/>
    <w:rsid w:val="00811859"/>
    <w:rsid w:val="00812727"/>
    <w:rsid w:val="00814063"/>
    <w:rsid w:val="00814F7D"/>
    <w:rsid w:val="008152C9"/>
    <w:rsid w:val="008154C5"/>
    <w:rsid w:val="00816DED"/>
    <w:rsid w:val="008204B0"/>
    <w:rsid w:val="00820A17"/>
    <w:rsid w:val="008214E0"/>
    <w:rsid w:val="00821B67"/>
    <w:rsid w:val="00821B9A"/>
    <w:rsid w:val="008238A2"/>
    <w:rsid w:val="00824E4A"/>
    <w:rsid w:val="00825431"/>
    <w:rsid w:val="008255C5"/>
    <w:rsid w:val="00825DA3"/>
    <w:rsid w:val="00827DD4"/>
    <w:rsid w:val="008303B5"/>
    <w:rsid w:val="008306C5"/>
    <w:rsid w:val="00831464"/>
    <w:rsid w:val="00831506"/>
    <w:rsid w:val="00831652"/>
    <w:rsid w:val="00831A62"/>
    <w:rsid w:val="008350CB"/>
    <w:rsid w:val="00836899"/>
    <w:rsid w:val="00836BE6"/>
    <w:rsid w:val="00836EEF"/>
    <w:rsid w:val="00837AF6"/>
    <w:rsid w:val="00837FC4"/>
    <w:rsid w:val="0084153D"/>
    <w:rsid w:val="008422AC"/>
    <w:rsid w:val="00842958"/>
    <w:rsid w:val="00843844"/>
    <w:rsid w:val="0084417A"/>
    <w:rsid w:val="00844723"/>
    <w:rsid w:val="00844CF6"/>
    <w:rsid w:val="008453F9"/>
    <w:rsid w:val="00850BF3"/>
    <w:rsid w:val="00854D9E"/>
    <w:rsid w:val="00854E99"/>
    <w:rsid w:val="00855A87"/>
    <w:rsid w:val="00856448"/>
    <w:rsid w:val="00856D24"/>
    <w:rsid w:val="00857478"/>
    <w:rsid w:val="008600D1"/>
    <w:rsid w:val="008618ED"/>
    <w:rsid w:val="00861B00"/>
    <w:rsid w:val="008644AA"/>
    <w:rsid w:val="00866196"/>
    <w:rsid w:val="00866CCC"/>
    <w:rsid w:val="008678A1"/>
    <w:rsid w:val="00870638"/>
    <w:rsid w:val="008709F1"/>
    <w:rsid w:val="00870A19"/>
    <w:rsid w:val="0087134E"/>
    <w:rsid w:val="008754FE"/>
    <w:rsid w:val="0087565F"/>
    <w:rsid w:val="00877084"/>
    <w:rsid w:val="008773FA"/>
    <w:rsid w:val="008801D9"/>
    <w:rsid w:val="0088035F"/>
    <w:rsid w:val="00880631"/>
    <w:rsid w:val="00881D3A"/>
    <w:rsid w:val="00882876"/>
    <w:rsid w:val="00884534"/>
    <w:rsid w:val="00884819"/>
    <w:rsid w:val="00884AD7"/>
    <w:rsid w:val="00885716"/>
    <w:rsid w:val="0088576A"/>
    <w:rsid w:val="00887906"/>
    <w:rsid w:val="008902C4"/>
    <w:rsid w:val="00890BB0"/>
    <w:rsid w:val="00891320"/>
    <w:rsid w:val="00891918"/>
    <w:rsid w:val="00892A33"/>
    <w:rsid w:val="00892DFC"/>
    <w:rsid w:val="008941DE"/>
    <w:rsid w:val="008946E2"/>
    <w:rsid w:val="0089506A"/>
    <w:rsid w:val="008958EC"/>
    <w:rsid w:val="008A06A6"/>
    <w:rsid w:val="008A219A"/>
    <w:rsid w:val="008A266B"/>
    <w:rsid w:val="008A2BDC"/>
    <w:rsid w:val="008A33BD"/>
    <w:rsid w:val="008A346E"/>
    <w:rsid w:val="008A4F6D"/>
    <w:rsid w:val="008A51D4"/>
    <w:rsid w:val="008A57C6"/>
    <w:rsid w:val="008A6039"/>
    <w:rsid w:val="008A6181"/>
    <w:rsid w:val="008A7841"/>
    <w:rsid w:val="008A7EFD"/>
    <w:rsid w:val="008B131D"/>
    <w:rsid w:val="008B18D3"/>
    <w:rsid w:val="008B478A"/>
    <w:rsid w:val="008B48E3"/>
    <w:rsid w:val="008B5324"/>
    <w:rsid w:val="008B57E5"/>
    <w:rsid w:val="008B5925"/>
    <w:rsid w:val="008B6748"/>
    <w:rsid w:val="008B6C09"/>
    <w:rsid w:val="008B752C"/>
    <w:rsid w:val="008B7BB5"/>
    <w:rsid w:val="008C1389"/>
    <w:rsid w:val="008C23BA"/>
    <w:rsid w:val="008C431E"/>
    <w:rsid w:val="008C4569"/>
    <w:rsid w:val="008C48FB"/>
    <w:rsid w:val="008C6359"/>
    <w:rsid w:val="008C65E4"/>
    <w:rsid w:val="008D05C8"/>
    <w:rsid w:val="008D2917"/>
    <w:rsid w:val="008D38C4"/>
    <w:rsid w:val="008D46E7"/>
    <w:rsid w:val="008D52FA"/>
    <w:rsid w:val="008D649C"/>
    <w:rsid w:val="008D6B91"/>
    <w:rsid w:val="008E15C9"/>
    <w:rsid w:val="008E1FE9"/>
    <w:rsid w:val="008E46C8"/>
    <w:rsid w:val="008E480D"/>
    <w:rsid w:val="008E49E3"/>
    <w:rsid w:val="008E5509"/>
    <w:rsid w:val="008E59F3"/>
    <w:rsid w:val="008E6B96"/>
    <w:rsid w:val="008E7BE8"/>
    <w:rsid w:val="008F097D"/>
    <w:rsid w:val="008F11FB"/>
    <w:rsid w:val="008F1A2D"/>
    <w:rsid w:val="008F1EE5"/>
    <w:rsid w:val="008F2163"/>
    <w:rsid w:val="008F26E9"/>
    <w:rsid w:val="008F3461"/>
    <w:rsid w:val="008F4CCE"/>
    <w:rsid w:val="008F4D4A"/>
    <w:rsid w:val="008F4EBA"/>
    <w:rsid w:val="008F61A9"/>
    <w:rsid w:val="008F6581"/>
    <w:rsid w:val="008F73A3"/>
    <w:rsid w:val="00900498"/>
    <w:rsid w:val="00900F8C"/>
    <w:rsid w:val="00905DBB"/>
    <w:rsid w:val="00906131"/>
    <w:rsid w:val="00906EB3"/>
    <w:rsid w:val="00910BC0"/>
    <w:rsid w:val="009126BF"/>
    <w:rsid w:val="00912930"/>
    <w:rsid w:val="00912C08"/>
    <w:rsid w:val="00912D90"/>
    <w:rsid w:val="0091386D"/>
    <w:rsid w:val="00915AE3"/>
    <w:rsid w:val="00916227"/>
    <w:rsid w:val="00917A62"/>
    <w:rsid w:val="00917CAA"/>
    <w:rsid w:val="009206B1"/>
    <w:rsid w:val="009209C8"/>
    <w:rsid w:val="0092119C"/>
    <w:rsid w:val="00922F4D"/>
    <w:rsid w:val="009231DE"/>
    <w:rsid w:val="00923B85"/>
    <w:rsid w:val="00923F7F"/>
    <w:rsid w:val="00924756"/>
    <w:rsid w:val="00924F86"/>
    <w:rsid w:val="009255B3"/>
    <w:rsid w:val="009275FB"/>
    <w:rsid w:val="00932289"/>
    <w:rsid w:val="00932CAC"/>
    <w:rsid w:val="009348F6"/>
    <w:rsid w:val="00934940"/>
    <w:rsid w:val="00934D70"/>
    <w:rsid w:val="009357BB"/>
    <w:rsid w:val="00936A30"/>
    <w:rsid w:val="00937129"/>
    <w:rsid w:val="009401C7"/>
    <w:rsid w:val="0094211E"/>
    <w:rsid w:val="00942A77"/>
    <w:rsid w:val="00944D27"/>
    <w:rsid w:val="009458B6"/>
    <w:rsid w:val="009503EE"/>
    <w:rsid w:val="00950647"/>
    <w:rsid w:val="00951004"/>
    <w:rsid w:val="009514E7"/>
    <w:rsid w:val="009518F2"/>
    <w:rsid w:val="00952EC9"/>
    <w:rsid w:val="0095302B"/>
    <w:rsid w:val="00955822"/>
    <w:rsid w:val="00955B91"/>
    <w:rsid w:val="0095724F"/>
    <w:rsid w:val="0096014E"/>
    <w:rsid w:val="00960337"/>
    <w:rsid w:val="0096089B"/>
    <w:rsid w:val="00960F5B"/>
    <w:rsid w:val="00962AFC"/>
    <w:rsid w:val="00964176"/>
    <w:rsid w:val="00964409"/>
    <w:rsid w:val="009655EF"/>
    <w:rsid w:val="00965AF6"/>
    <w:rsid w:val="009664C2"/>
    <w:rsid w:val="0096664B"/>
    <w:rsid w:val="00966958"/>
    <w:rsid w:val="009674B5"/>
    <w:rsid w:val="00970229"/>
    <w:rsid w:val="00970C54"/>
    <w:rsid w:val="00970C92"/>
    <w:rsid w:val="00971817"/>
    <w:rsid w:val="00971B8A"/>
    <w:rsid w:val="00972401"/>
    <w:rsid w:val="00974722"/>
    <w:rsid w:val="00974863"/>
    <w:rsid w:val="00974CBF"/>
    <w:rsid w:val="00974F3E"/>
    <w:rsid w:val="009751AE"/>
    <w:rsid w:val="00975752"/>
    <w:rsid w:val="00976B91"/>
    <w:rsid w:val="009779D6"/>
    <w:rsid w:val="009801B8"/>
    <w:rsid w:val="009807CB"/>
    <w:rsid w:val="009810CA"/>
    <w:rsid w:val="0098210A"/>
    <w:rsid w:val="00983C2C"/>
    <w:rsid w:val="00984B9F"/>
    <w:rsid w:val="00985AA3"/>
    <w:rsid w:val="00986CAF"/>
    <w:rsid w:val="0098799B"/>
    <w:rsid w:val="00987C99"/>
    <w:rsid w:val="009909A8"/>
    <w:rsid w:val="00991726"/>
    <w:rsid w:val="0099200F"/>
    <w:rsid w:val="00992850"/>
    <w:rsid w:val="00992B9B"/>
    <w:rsid w:val="00993D31"/>
    <w:rsid w:val="00993D35"/>
    <w:rsid w:val="00993F84"/>
    <w:rsid w:val="009943D6"/>
    <w:rsid w:val="00994567"/>
    <w:rsid w:val="0099514F"/>
    <w:rsid w:val="009962AA"/>
    <w:rsid w:val="00996648"/>
    <w:rsid w:val="00996DD7"/>
    <w:rsid w:val="0099700B"/>
    <w:rsid w:val="0099707F"/>
    <w:rsid w:val="00997578"/>
    <w:rsid w:val="009A06BB"/>
    <w:rsid w:val="009A1377"/>
    <w:rsid w:val="009A1A8A"/>
    <w:rsid w:val="009A33CE"/>
    <w:rsid w:val="009A4069"/>
    <w:rsid w:val="009A4817"/>
    <w:rsid w:val="009A5748"/>
    <w:rsid w:val="009A6364"/>
    <w:rsid w:val="009A66B4"/>
    <w:rsid w:val="009A6C37"/>
    <w:rsid w:val="009A7195"/>
    <w:rsid w:val="009A74FC"/>
    <w:rsid w:val="009A782B"/>
    <w:rsid w:val="009B0A9A"/>
    <w:rsid w:val="009B3232"/>
    <w:rsid w:val="009B40F0"/>
    <w:rsid w:val="009B4E1F"/>
    <w:rsid w:val="009B5CBC"/>
    <w:rsid w:val="009B5E25"/>
    <w:rsid w:val="009B6A7A"/>
    <w:rsid w:val="009B7417"/>
    <w:rsid w:val="009C0615"/>
    <w:rsid w:val="009C1DBB"/>
    <w:rsid w:val="009C2B84"/>
    <w:rsid w:val="009C37FB"/>
    <w:rsid w:val="009C66D8"/>
    <w:rsid w:val="009D1A6D"/>
    <w:rsid w:val="009D1D05"/>
    <w:rsid w:val="009D3066"/>
    <w:rsid w:val="009D739C"/>
    <w:rsid w:val="009E07DA"/>
    <w:rsid w:val="009E18EF"/>
    <w:rsid w:val="009E3854"/>
    <w:rsid w:val="009E42DA"/>
    <w:rsid w:val="009E5D9E"/>
    <w:rsid w:val="009E6ABE"/>
    <w:rsid w:val="009E765E"/>
    <w:rsid w:val="009E7DE2"/>
    <w:rsid w:val="009F022B"/>
    <w:rsid w:val="009F0B5D"/>
    <w:rsid w:val="009F0ECF"/>
    <w:rsid w:val="009F1192"/>
    <w:rsid w:val="009F13D3"/>
    <w:rsid w:val="009F2325"/>
    <w:rsid w:val="009F28FF"/>
    <w:rsid w:val="009F2B30"/>
    <w:rsid w:val="009F30CF"/>
    <w:rsid w:val="009F598A"/>
    <w:rsid w:val="009F5A1A"/>
    <w:rsid w:val="009F6CDF"/>
    <w:rsid w:val="009F7C4D"/>
    <w:rsid w:val="00A010F7"/>
    <w:rsid w:val="00A01179"/>
    <w:rsid w:val="00A012F5"/>
    <w:rsid w:val="00A037D7"/>
    <w:rsid w:val="00A0388F"/>
    <w:rsid w:val="00A04394"/>
    <w:rsid w:val="00A043AF"/>
    <w:rsid w:val="00A04453"/>
    <w:rsid w:val="00A05789"/>
    <w:rsid w:val="00A05944"/>
    <w:rsid w:val="00A066DC"/>
    <w:rsid w:val="00A07A7D"/>
    <w:rsid w:val="00A101A5"/>
    <w:rsid w:val="00A1194F"/>
    <w:rsid w:val="00A123D6"/>
    <w:rsid w:val="00A12E9E"/>
    <w:rsid w:val="00A14CFE"/>
    <w:rsid w:val="00A14EA3"/>
    <w:rsid w:val="00A153C5"/>
    <w:rsid w:val="00A15641"/>
    <w:rsid w:val="00A16561"/>
    <w:rsid w:val="00A179CF"/>
    <w:rsid w:val="00A209EC"/>
    <w:rsid w:val="00A20EFB"/>
    <w:rsid w:val="00A220E8"/>
    <w:rsid w:val="00A221F9"/>
    <w:rsid w:val="00A222A9"/>
    <w:rsid w:val="00A239F3"/>
    <w:rsid w:val="00A24CC5"/>
    <w:rsid w:val="00A252B8"/>
    <w:rsid w:val="00A260C3"/>
    <w:rsid w:val="00A261D1"/>
    <w:rsid w:val="00A264A9"/>
    <w:rsid w:val="00A3168B"/>
    <w:rsid w:val="00A32DC0"/>
    <w:rsid w:val="00A347F1"/>
    <w:rsid w:val="00A35081"/>
    <w:rsid w:val="00A35744"/>
    <w:rsid w:val="00A35FDB"/>
    <w:rsid w:val="00A37C2F"/>
    <w:rsid w:val="00A41AB8"/>
    <w:rsid w:val="00A422AF"/>
    <w:rsid w:val="00A42932"/>
    <w:rsid w:val="00A43B79"/>
    <w:rsid w:val="00A43F1D"/>
    <w:rsid w:val="00A4625E"/>
    <w:rsid w:val="00A46C89"/>
    <w:rsid w:val="00A46DF0"/>
    <w:rsid w:val="00A5090D"/>
    <w:rsid w:val="00A537FA"/>
    <w:rsid w:val="00A55546"/>
    <w:rsid w:val="00A559DD"/>
    <w:rsid w:val="00A560D9"/>
    <w:rsid w:val="00A56451"/>
    <w:rsid w:val="00A61389"/>
    <w:rsid w:val="00A62693"/>
    <w:rsid w:val="00A62E1C"/>
    <w:rsid w:val="00A638D3"/>
    <w:rsid w:val="00A64EF9"/>
    <w:rsid w:val="00A66084"/>
    <w:rsid w:val="00A667ED"/>
    <w:rsid w:val="00A66957"/>
    <w:rsid w:val="00A735B1"/>
    <w:rsid w:val="00A7391D"/>
    <w:rsid w:val="00A74AD6"/>
    <w:rsid w:val="00A76307"/>
    <w:rsid w:val="00A7679C"/>
    <w:rsid w:val="00A76F12"/>
    <w:rsid w:val="00A772CD"/>
    <w:rsid w:val="00A77C50"/>
    <w:rsid w:val="00A77D35"/>
    <w:rsid w:val="00A77D98"/>
    <w:rsid w:val="00A816B7"/>
    <w:rsid w:val="00A825F9"/>
    <w:rsid w:val="00A83AF6"/>
    <w:rsid w:val="00A86E14"/>
    <w:rsid w:val="00A86EC9"/>
    <w:rsid w:val="00A878C4"/>
    <w:rsid w:val="00A87D6D"/>
    <w:rsid w:val="00A90D53"/>
    <w:rsid w:val="00A93119"/>
    <w:rsid w:val="00A93187"/>
    <w:rsid w:val="00A93F48"/>
    <w:rsid w:val="00A945E3"/>
    <w:rsid w:val="00A94966"/>
    <w:rsid w:val="00A95551"/>
    <w:rsid w:val="00A96080"/>
    <w:rsid w:val="00A9727E"/>
    <w:rsid w:val="00A97439"/>
    <w:rsid w:val="00A97A22"/>
    <w:rsid w:val="00AA183B"/>
    <w:rsid w:val="00AA4544"/>
    <w:rsid w:val="00AA513F"/>
    <w:rsid w:val="00AA59A1"/>
    <w:rsid w:val="00AA6657"/>
    <w:rsid w:val="00AB0224"/>
    <w:rsid w:val="00AB1951"/>
    <w:rsid w:val="00AB1E90"/>
    <w:rsid w:val="00AB219C"/>
    <w:rsid w:val="00AB23F6"/>
    <w:rsid w:val="00AB24FD"/>
    <w:rsid w:val="00AB38BF"/>
    <w:rsid w:val="00AB435D"/>
    <w:rsid w:val="00AB5657"/>
    <w:rsid w:val="00AB5B91"/>
    <w:rsid w:val="00AB614F"/>
    <w:rsid w:val="00AB6B61"/>
    <w:rsid w:val="00AC2AE0"/>
    <w:rsid w:val="00AC2B2C"/>
    <w:rsid w:val="00AC35A8"/>
    <w:rsid w:val="00AC400C"/>
    <w:rsid w:val="00AC416A"/>
    <w:rsid w:val="00AC477D"/>
    <w:rsid w:val="00AC4860"/>
    <w:rsid w:val="00AC5F76"/>
    <w:rsid w:val="00AC6A48"/>
    <w:rsid w:val="00AD01DD"/>
    <w:rsid w:val="00AD0B9C"/>
    <w:rsid w:val="00AD2565"/>
    <w:rsid w:val="00AD258E"/>
    <w:rsid w:val="00AD26C8"/>
    <w:rsid w:val="00AD27B4"/>
    <w:rsid w:val="00AD4270"/>
    <w:rsid w:val="00AD51FE"/>
    <w:rsid w:val="00AD56CE"/>
    <w:rsid w:val="00AD57BD"/>
    <w:rsid w:val="00AD5E59"/>
    <w:rsid w:val="00AD7373"/>
    <w:rsid w:val="00AE007E"/>
    <w:rsid w:val="00AE02DB"/>
    <w:rsid w:val="00AE3769"/>
    <w:rsid w:val="00AE39E3"/>
    <w:rsid w:val="00AE51D9"/>
    <w:rsid w:val="00AE5AE8"/>
    <w:rsid w:val="00AE66E9"/>
    <w:rsid w:val="00AE7322"/>
    <w:rsid w:val="00AE75E7"/>
    <w:rsid w:val="00AF0156"/>
    <w:rsid w:val="00AF042F"/>
    <w:rsid w:val="00AF2E95"/>
    <w:rsid w:val="00AF439C"/>
    <w:rsid w:val="00AF4CB3"/>
    <w:rsid w:val="00AF4CE4"/>
    <w:rsid w:val="00AF641B"/>
    <w:rsid w:val="00AF66AB"/>
    <w:rsid w:val="00AF757C"/>
    <w:rsid w:val="00B00255"/>
    <w:rsid w:val="00B00A6C"/>
    <w:rsid w:val="00B01433"/>
    <w:rsid w:val="00B015BF"/>
    <w:rsid w:val="00B0189F"/>
    <w:rsid w:val="00B02011"/>
    <w:rsid w:val="00B051D3"/>
    <w:rsid w:val="00B056F1"/>
    <w:rsid w:val="00B11C7D"/>
    <w:rsid w:val="00B11F15"/>
    <w:rsid w:val="00B127D2"/>
    <w:rsid w:val="00B15687"/>
    <w:rsid w:val="00B161C7"/>
    <w:rsid w:val="00B17BA8"/>
    <w:rsid w:val="00B21549"/>
    <w:rsid w:val="00B22611"/>
    <w:rsid w:val="00B24207"/>
    <w:rsid w:val="00B2441B"/>
    <w:rsid w:val="00B256C6"/>
    <w:rsid w:val="00B25ACB"/>
    <w:rsid w:val="00B25E4B"/>
    <w:rsid w:val="00B266FB"/>
    <w:rsid w:val="00B27C29"/>
    <w:rsid w:val="00B309DA"/>
    <w:rsid w:val="00B32739"/>
    <w:rsid w:val="00B34A7F"/>
    <w:rsid w:val="00B3525E"/>
    <w:rsid w:val="00B368FC"/>
    <w:rsid w:val="00B3786D"/>
    <w:rsid w:val="00B40235"/>
    <w:rsid w:val="00B40241"/>
    <w:rsid w:val="00B40E5A"/>
    <w:rsid w:val="00B416AE"/>
    <w:rsid w:val="00B41944"/>
    <w:rsid w:val="00B422CF"/>
    <w:rsid w:val="00B42651"/>
    <w:rsid w:val="00B45018"/>
    <w:rsid w:val="00B4525D"/>
    <w:rsid w:val="00B4632D"/>
    <w:rsid w:val="00B46DFE"/>
    <w:rsid w:val="00B47588"/>
    <w:rsid w:val="00B476CE"/>
    <w:rsid w:val="00B51427"/>
    <w:rsid w:val="00B51A26"/>
    <w:rsid w:val="00B521BA"/>
    <w:rsid w:val="00B5223C"/>
    <w:rsid w:val="00B53A86"/>
    <w:rsid w:val="00B54B35"/>
    <w:rsid w:val="00B550FA"/>
    <w:rsid w:val="00B55A23"/>
    <w:rsid w:val="00B55C23"/>
    <w:rsid w:val="00B55F06"/>
    <w:rsid w:val="00B56C66"/>
    <w:rsid w:val="00B61DB1"/>
    <w:rsid w:val="00B62726"/>
    <w:rsid w:val="00B63726"/>
    <w:rsid w:val="00B63B90"/>
    <w:rsid w:val="00B63F0F"/>
    <w:rsid w:val="00B6477A"/>
    <w:rsid w:val="00B64C95"/>
    <w:rsid w:val="00B65F23"/>
    <w:rsid w:val="00B667A6"/>
    <w:rsid w:val="00B66947"/>
    <w:rsid w:val="00B66985"/>
    <w:rsid w:val="00B67290"/>
    <w:rsid w:val="00B72FF0"/>
    <w:rsid w:val="00B74A67"/>
    <w:rsid w:val="00B74C20"/>
    <w:rsid w:val="00B74C33"/>
    <w:rsid w:val="00B752DB"/>
    <w:rsid w:val="00B804CB"/>
    <w:rsid w:val="00B8302C"/>
    <w:rsid w:val="00B83810"/>
    <w:rsid w:val="00B8471E"/>
    <w:rsid w:val="00B847DF"/>
    <w:rsid w:val="00B8619C"/>
    <w:rsid w:val="00B87290"/>
    <w:rsid w:val="00B872D8"/>
    <w:rsid w:val="00B87B8C"/>
    <w:rsid w:val="00B87C5B"/>
    <w:rsid w:val="00B90082"/>
    <w:rsid w:val="00B90630"/>
    <w:rsid w:val="00B90CA0"/>
    <w:rsid w:val="00B9368B"/>
    <w:rsid w:val="00B96CA3"/>
    <w:rsid w:val="00BA059B"/>
    <w:rsid w:val="00BA0B33"/>
    <w:rsid w:val="00BA0C69"/>
    <w:rsid w:val="00BA0C97"/>
    <w:rsid w:val="00BA0E95"/>
    <w:rsid w:val="00BA1797"/>
    <w:rsid w:val="00BA1DA2"/>
    <w:rsid w:val="00BA2CF1"/>
    <w:rsid w:val="00BA387F"/>
    <w:rsid w:val="00BA5E78"/>
    <w:rsid w:val="00BA6E31"/>
    <w:rsid w:val="00BB0752"/>
    <w:rsid w:val="00BB142D"/>
    <w:rsid w:val="00BB1D68"/>
    <w:rsid w:val="00BB2165"/>
    <w:rsid w:val="00BB4EBE"/>
    <w:rsid w:val="00BB5594"/>
    <w:rsid w:val="00BB559D"/>
    <w:rsid w:val="00BB6830"/>
    <w:rsid w:val="00BC1A14"/>
    <w:rsid w:val="00BC2957"/>
    <w:rsid w:val="00BC2B0E"/>
    <w:rsid w:val="00BC4F92"/>
    <w:rsid w:val="00BC5987"/>
    <w:rsid w:val="00BD0F57"/>
    <w:rsid w:val="00BD1574"/>
    <w:rsid w:val="00BD178D"/>
    <w:rsid w:val="00BD2085"/>
    <w:rsid w:val="00BD372A"/>
    <w:rsid w:val="00BD38AE"/>
    <w:rsid w:val="00BD38B3"/>
    <w:rsid w:val="00BD3B8E"/>
    <w:rsid w:val="00BD4D64"/>
    <w:rsid w:val="00BD4F41"/>
    <w:rsid w:val="00BD5EE0"/>
    <w:rsid w:val="00BD5FE9"/>
    <w:rsid w:val="00BD7F8B"/>
    <w:rsid w:val="00BE022F"/>
    <w:rsid w:val="00BE0307"/>
    <w:rsid w:val="00BE0C71"/>
    <w:rsid w:val="00BE12CD"/>
    <w:rsid w:val="00BE1AA0"/>
    <w:rsid w:val="00BE1AEC"/>
    <w:rsid w:val="00BE1FD7"/>
    <w:rsid w:val="00BE245C"/>
    <w:rsid w:val="00BE2884"/>
    <w:rsid w:val="00BE5C48"/>
    <w:rsid w:val="00BF00E8"/>
    <w:rsid w:val="00BF2DB7"/>
    <w:rsid w:val="00BF47BD"/>
    <w:rsid w:val="00BF5C95"/>
    <w:rsid w:val="00BF5D5F"/>
    <w:rsid w:val="00BF6F05"/>
    <w:rsid w:val="00C00CF2"/>
    <w:rsid w:val="00C012DC"/>
    <w:rsid w:val="00C025C6"/>
    <w:rsid w:val="00C02A41"/>
    <w:rsid w:val="00C02CB5"/>
    <w:rsid w:val="00C0310A"/>
    <w:rsid w:val="00C03B8B"/>
    <w:rsid w:val="00C0405F"/>
    <w:rsid w:val="00C0491D"/>
    <w:rsid w:val="00C052B4"/>
    <w:rsid w:val="00C05A94"/>
    <w:rsid w:val="00C05CB8"/>
    <w:rsid w:val="00C061FE"/>
    <w:rsid w:val="00C103FC"/>
    <w:rsid w:val="00C11DE6"/>
    <w:rsid w:val="00C1217A"/>
    <w:rsid w:val="00C13525"/>
    <w:rsid w:val="00C1403E"/>
    <w:rsid w:val="00C14804"/>
    <w:rsid w:val="00C15BDD"/>
    <w:rsid w:val="00C168FA"/>
    <w:rsid w:val="00C17429"/>
    <w:rsid w:val="00C17E28"/>
    <w:rsid w:val="00C20025"/>
    <w:rsid w:val="00C21385"/>
    <w:rsid w:val="00C21968"/>
    <w:rsid w:val="00C22159"/>
    <w:rsid w:val="00C2310A"/>
    <w:rsid w:val="00C23978"/>
    <w:rsid w:val="00C25456"/>
    <w:rsid w:val="00C2619A"/>
    <w:rsid w:val="00C27BAA"/>
    <w:rsid w:val="00C27D68"/>
    <w:rsid w:val="00C27F16"/>
    <w:rsid w:val="00C308BF"/>
    <w:rsid w:val="00C30C47"/>
    <w:rsid w:val="00C327FE"/>
    <w:rsid w:val="00C32CC5"/>
    <w:rsid w:val="00C339F8"/>
    <w:rsid w:val="00C33CD9"/>
    <w:rsid w:val="00C34164"/>
    <w:rsid w:val="00C34A12"/>
    <w:rsid w:val="00C35576"/>
    <w:rsid w:val="00C35A8F"/>
    <w:rsid w:val="00C364D8"/>
    <w:rsid w:val="00C368BC"/>
    <w:rsid w:val="00C368EB"/>
    <w:rsid w:val="00C36B2D"/>
    <w:rsid w:val="00C3709C"/>
    <w:rsid w:val="00C37322"/>
    <w:rsid w:val="00C37546"/>
    <w:rsid w:val="00C37E89"/>
    <w:rsid w:val="00C37E99"/>
    <w:rsid w:val="00C37EC6"/>
    <w:rsid w:val="00C407C5"/>
    <w:rsid w:val="00C41DF8"/>
    <w:rsid w:val="00C41EB9"/>
    <w:rsid w:val="00C4238B"/>
    <w:rsid w:val="00C425F2"/>
    <w:rsid w:val="00C43335"/>
    <w:rsid w:val="00C44190"/>
    <w:rsid w:val="00C44D10"/>
    <w:rsid w:val="00C44D4D"/>
    <w:rsid w:val="00C4549A"/>
    <w:rsid w:val="00C45FEA"/>
    <w:rsid w:val="00C46791"/>
    <w:rsid w:val="00C5073C"/>
    <w:rsid w:val="00C507F1"/>
    <w:rsid w:val="00C50AE3"/>
    <w:rsid w:val="00C50E6F"/>
    <w:rsid w:val="00C52F6B"/>
    <w:rsid w:val="00C53124"/>
    <w:rsid w:val="00C54245"/>
    <w:rsid w:val="00C55A98"/>
    <w:rsid w:val="00C55B9A"/>
    <w:rsid w:val="00C55E1A"/>
    <w:rsid w:val="00C55FC7"/>
    <w:rsid w:val="00C56ECB"/>
    <w:rsid w:val="00C572E8"/>
    <w:rsid w:val="00C573A6"/>
    <w:rsid w:val="00C57F1E"/>
    <w:rsid w:val="00C60D7D"/>
    <w:rsid w:val="00C60E3F"/>
    <w:rsid w:val="00C6106C"/>
    <w:rsid w:val="00C63437"/>
    <w:rsid w:val="00C63FA0"/>
    <w:rsid w:val="00C64F4B"/>
    <w:rsid w:val="00C667E2"/>
    <w:rsid w:val="00C66C86"/>
    <w:rsid w:val="00C67474"/>
    <w:rsid w:val="00C67961"/>
    <w:rsid w:val="00C7179C"/>
    <w:rsid w:val="00C71884"/>
    <w:rsid w:val="00C71957"/>
    <w:rsid w:val="00C71D83"/>
    <w:rsid w:val="00C7403D"/>
    <w:rsid w:val="00C74328"/>
    <w:rsid w:val="00C74DED"/>
    <w:rsid w:val="00C761B5"/>
    <w:rsid w:val="00C77C2D"/>
    <w:rsid w:val="00C80FF0"/>
    <w:rsid w:val="00C82586"/>
    <w:rsid w:val="00C825AF"/>
    <w:rsid w:val="00C82D70"/>
    <w:rsid w:val="00C835E7"/>
    <w:rsid w:val="00C836C4"/>
    <w:rsid w:val="00C8412C"/>
    <w:rsid w:val="00C84A32"/>
    <w:rsid w:val="00C84BAF"/>
    <w:rsid w:val="00C85048"/>
    <w:rsid w:val="00C86109"/>
    <w:rsid w:val="00C863DE"/>
    <w:rsid w:val="00C90596"/>
    <w:rsid w:val="00C913AF"/>
    <w:rsid w:val="00C916E5"/>
    <w:rsid w:val="00C922BE"/>
    <w:rsid w:val="00C93B56"/>
    <w:rsid w:val="00C961EB"/>
    <w:rsid w:val="00C9721F"/>
    <w:rsid w:val="00CA06B4"/>
    <w:rsid w:val="00CA0952"/>
    <w:rsid w:val="00CA12F7"/>
    <w:rsid w:val="00CA35DB"/>
    <w:rsid w:val="00CA3775"/>
    <w:rsid w:val="00CA42A3"/>
    <w:rsid w:val="00CA42C9"/>
    <w:rsid w:val="00CA4536"/>
    <w:rsid w:val="00CA5612"/>
    <w:rsid w:val="00CA5ABF"/>
    <w:rsid w:val="00CA5B79"/>
    <w:rsid w:val="00CA69E9"/>
    <w:rsid w:val="00CA7B0D"/>
    <w:rsid w:val="00CB02D4"/>
    <w:rsid w:val="00CB0667"/>
    <w:rsid w:val="00CB1032"/>
    <w:rsid w:val="00CB1DEA"/>
    <w:rsid w:val="00CB2604"/>
    <w:rsid w:val="00CB3F7C"/>
    <w:rsid w:val="00CB5DC1"/>
    <w:rsid w:val="00CC0C86"/>
    <w:rsid w:val="00CC1E21"/>
    <w:rsid w:val="00CC2DCE"/>
    <w:rsid w:val="00CC48FA"/>
    <w:rsid w:val="00CC4CFF"/>
    <w:rsid w:val="00CC5B2F"/>
    <w:rsid w:val="00CC645A"/>
    <w:rsid w:val="00CD0AA7"/>
    <w:rsid w:val="00CD0BF3"/>
    <w:rsid w:val="00CD230D"/>
    <w:rsid w:val="00CD31D8"/>
    <w:rsid w:val="00CD4511"/>
    <w:rsid w:val="00CD45A2"/>
    <w:rsid w:val="00CD4D56"/>
    <w:rsid w:val="00CD4EDF"/>
    <w:rsid w:val="00CD6242"/>
    <w:rsid w:val="00CD668D"/>
    <w:rsid w:val="00CD719B"/>
    <w:rsid w:val="00CD7509"/>
    <w:rsid w:val="00CD7C3B"/>
    <w:rsid w:val="00CD7F43"/>
    <w:rsid w:val="00CE095A"/>
    <w:rsid w:val="00CE1660"/>
    <w:rsid w:val="00CE1B88"/>
    <w:rsid w:val="00CE1E09"/>
    <w:rsid w:val="00CE29B6"/>
    <w:rsid w:val="00CE37E7"/>
    <w:rsid w:val="00CE4164"/>
    <w:rsid w:val="00CE5356"/>
    <w:rsid w:val="00CE564C"/>
    <w:rsid w:val="00CE7CBA"/>
    <w:rsid w:val="00CE7CD2"/>
    <w:rsid w:val="00CF19EF"/>
    <w:rsid w:val="00CF1FC5"/>
    <w:rsid w:val="00CF2277"/>
    <w:rsid w:val="00CF2549"/>
    <w:rsid w:val="00CF254F"/>
    <w:rsid w:val="00CF25BF"/>
    <w:rsid w:val="00CF2A4A"/>
    <w:rsid w:val="00CF364E"/>
    <w:rsid w:val="00CF4FE5"/>
    <w:rsid w:val="00CF5406"/>
    <w:rsid w:val="00CF7456"/>
    <w:rsid w:val="00D005D6"/>
    <w:rsid w:val="00D00C89"/>
    <w:rsid w:val="00D01130"/>
    <w:rsid w:val="00D013EE"/>
    <w:rsid w:val="00D01D16"/>
    <w:rsid w:val="00D02228"/>
    <w:rsid w:val="00D02A1F"/>
    <w:rsid w:val="00D0320A"/>
    <w:rsid w:val="00D036D1"/>
    <w:rsid w:val="00D046E0"/>
    <w:rsid w:val="00D05C5E"/>
    <w:rsid w:val="00D05F57"/>
    <w:rsid w:val="00D060BC"/>
    <w:rsid w:val="00D06843"/>
    <w:rsid w:val="00D10123"/>
    <w:rsid w:val="00D1034D"/>
    <w:rsid w:val="00D117E7"/>
    <w:rsid w:val="00D11C35"/>
    <w:rsid w:val="00D13180"/>
    <w:rsid w:val="00D137A9"/>
    <w:rsid w:val="00D14A5C"/>
    <w:rsid w:val="00D15B9A"/>
    <w:rsid w:val="00D15DF2"/>
    <w:rsid w:val="00D1667F"/>
    <w:rsid w:val="00D177BB"/>
    <w:rsid w:val="00D17FD1"/>
    <w:rsid w:val="00D200EF"/>
    <w:rsid w:val="00D22638"/>
    <w:rsid w:val="00D2274D"/>
    <w:rsid w:val="00D22A46"/>
    <w:rsid w:val="00D23C6C"/>
    <w:rsid w:val="00D257EC"/>
    <w:rsid w:val="00D25CC9"/>
    <w:rsid w:val="00D2660F"/>
    <w:rsid w:val="00D2688E"/>
    <w:rsid w:val="00D26A2E"/>
    <w:rsid w:val="00D32117"/>
    <w:rsid w:val="00D346F4"/>
    <w:rsid w:val="00D35B56"/>
    <w:rsid w:val="00D3608D"/>
    <w:rsid w:val="00D360A1"/>
    <w:rsid w:val="00D36C69"/>
    <w:rsid w:val="00D3766A"/>
    <w:rsid w:val="00D378D7"/>
    <w:rsid w:val="00D37B9E"/>
    <w:rsid w:val="00D40228"/>
    <w:rsid w:val="00D41CDB"/>
    <w:rsid w:val="00D43F26"/>
    <w:rsid w:val="00D45B2D"/>
    <w:rsid w:val="00D461A3"/>
    <w:rsid w:val="00D464D1"/>
    <w:rsid w:val="00D47514"/>
    <w:rsid w:val="00D50317"/>
    <w:rsid w:val="00D51999"/>
    <w:rsid w:val="00D5492C"/>
    <w:rsid w:val="00D54DD0"/>
    <w:rsid w:val="00D55D12"/>
    <w:rsid w:val="00D56494"/>
    <w:rsid w:val="00D57216"/>
    <w:rsid w:val="00D57665"/>
    <w:rsid w:val="00D60445"/>
    <w:rsid w:val="00D60CA1"/>
    <w:rsid w:val="00D613A7"/>
    <w:rsid w:val="00D615EA"/>
    <w:rsid w:val="00D6237A"/>
    <w:rsid w:val="00D62607"/>
    <w:rsid w:val="00D62FC2"/>
    <w:rsid w:val="00D64224"/>
    <w:rsid w:val="00D642AE"/>
    <w:rsid w:val="00D64F40"/>
    <w:rsid w:val="00D64FF9"/>
    <w:rsid w:val="00D650FA"/>
    <w:rsid w:val="00D651DA"/>
    <w:rsid w:val="00D654A3"/>
    <w:rsid w:val="00D6661B"/>
    <w:rsid w:val="00D66950"/>
    <w:rsid w:val="00D6772A"/>
    <w:rsid w:val="00D67B1C"/>
    <w:rsid w:val="00D70580"/>
    <w:rsid w:val="00D71E6E"/>
    <w:rsid w:val="00D72770"/>
    <w:rsid w:val="00D72D2A"/>
    <w:rsid w:val="00D7308A"/>
    <w:rsid w:val="00D74021"/>
    <w:rsid w:val="00D75B5D"/>
    <w:rsid w:val="00D76273"/>
    <w:rsid w:val="00D77904"/>
    <w:rsid w:val="00D803AD"/>
    <w:rsid w:val="00D808FE"/>
    <w:rsid w:val="00D80A61"/>
    <w:rsid w:val="00D815F3"/>
    <w:rsid w:val="00D824DB"/>
    <w:rsid w:val="00D829E6"/>
    <w:rsid w:val="00D82B44"/>
    <w:rsid w:val="00D82DD5"/>
    <w:rsid w:val="00D8341D"/>
    <w:rsid w:val="00D83F82"/>
    <w:rsid w:val="00D845AA"/>
    <w:rsid w:val="00D84BFF"/>
    <w:rsid w:val="00D857C3"/>
    <w:rsid w:val="00D8580E"/>
    <w:rsid w:val="00D9040D"/>
    <w:rsid w:val="00D91649"/>
    <w:rsid w:val="00D91EE9"/>
    <w:rsid w:val="00D92CBA"/>
    <w:rsid w:val="00D93985"/>
    <w:rsid w:val="00D94674"/>
    <w:rsid w:val="00D953A2"/>
    <w:rsid w:val="00D96099"/>
    <w:rsid w:val="00DA027B"/>
    <w:rsid w:val="00DA073B"/>
    <w:rsid w:val="00DA15D7"/>
    <w:rsid w:val="00DA167B"/>
    <w:rsid w:val="00DA2052"/>
    <w:rsid w:val="00DA2137"/>
    <w:rsid w:val="00DA2A21"/>
    <w:rsid w:val="00DA2B7D"/>
    <w:rsid w:val="00DA3B70"/>
    <w:rsid w:val="00DA608F"/>
    <w:rsid w:val="00DA60B9"/>
    <w:rsid w:val="00DA60C1"/>
    <w:rsid w:val="00DA773F"/>
    <w:rsid w:val="00DA7A2C"/>
    <w:rsid w:val="00DB0680"/>
    <w:rsid w:val="00DB0CB5"/>
    <w:rsid w:val="00DB1DF8"/>
    <w:rsid w:val="00DB2AE4"/>
    <w:rsid w:val="00DB407A"/>
    <w:rsid w:val="00DB523A"/>
    <w:rsid w:val="00DB53CC"/>
    <w:rsid w:val="00DB5575"/>
    <w:rsid w:val="00DB55A0"/>
    <w:rsid w:val="00DB6D27"/>
    <w:rsid w:val="00DC2AE5"/>
    <w:rsid w:val="00DC464C"/>
    <w:rsid w:val="00DC4BA1"/>
    <w:rsid w:val="00DC59C9"/>
    <w:rsid w:val="00DC7C38"/>
    <w:rsid w:val="00DC7E09"/>
    <w:rsid w:val="00DD0244"/>
    <w:rsid w:val="00DD0619"/>
    <w:rsid w:val="00DD0C98"/>
    <w:rsid w:val="00DD177D"/>
    <w:rsid w:val="00DD3033"/>
    <w:rsid w:val="00DD39A3"/>
    <w:rsid w:val="00DD436D"/>
    <w:rsid w:val="00DD43AD"/>
    <w:rsid w:val="00DD66A5"/>
    <w:rsid w:val="00DD68D8"/>
    <w:rsid w:val="00DD6D4A"/>
    <w:rsid w:val="00DD73B9"/>
    <w:rsid w:val="00DE0355"/>
    <w:rsid w:val="00DE1194"/>
    <w:rsid w:val="00DE130A"/>
    <w:rsid w:val="00DE134C"/>
    <w:rsid w:val="00DE31C4"/>
    <w:rsid w:val="00DE3CF0"/>
    <w:rsid w:val="00DE4DFA"/>
    <w:rsid w:val="00DE57F9"/>
    <w:rsid w:val="00DE7C90"/>
    <w:rsid w:val="00DF08F6"/>
    <w:rsid w:val="00DF165B"/>
    <w:rsid w:val="00DF1D24"/>
    <w:rsid w:val="00DF2823"/>
    <w:rsid w:val="00DF3D03"/>
    <w:rsid w:val="00DF3D40"/>
    <w:rsid w:val="00DF3F59"/>
    <w:rsid w:val="00DF4B53"/>
    <w:rsid w:val="00DF5937"/>
    <w:rsid w:val="00DF6311"/>
    <w:rsid w:val="00DF6692"/>
    <w:rsid w:val="00DF76B6"/>
    <w:rsid w:val="00DF7B9C"/>
    <w:rsid w:val="00E0013D"/>
    <w:rsid w:val="00E01238"/>
    <w:rsid w:val="00E016C0"/>
    <w:rsid w:val="00E01F95"/>
    <w:rsid w:val="00E03B36"/>
    <w:rsid w:val="00E03D79"/>
    <w:rsid w:val="00E049DF"/>
    <w:rsid w:val="00E06459"/>
    <w:rsid w:val="00E06547"/>
    <w:rsid w:val="00E0796E"/>
    <w:rsid w:val="00E1063C"/>
    <w:rsid w:val="00E10C76"/>
    <w:rsid w:val="00E11552"/>
    <w:rsid w:val="00E11FF2"/>
    <w:rsid w:val="00E12672"/>
    <w:rsid w:val="00E12870"/>
    <w:rsid w:val="00E12D1A"/>
    <w:rsid w:val="00E13B70"/>
    <w:rsid w:val="00E13FB9"/>
    <w:rsid w:val="00E15CE9"/>
    <w:rsid w:val="00E178B7"/>
    <w:rsid w:val="00E202D0"/>
    <w:rsid w:val="00E20345"/>
    <w:rsid w:val="00E20D82"/>
    <w:rsid w:val="00E21F5B"/>
    <w:rsid w:val="00E221D4"/>
    <w:rsid w:val="00E2246E"/>
    <w:rsid w:val="00E22A65"/>
    <w:rsid w:val="00E24324"/>
    <w:rsid w:val="00E24582"/>
    <w:rsid w:val="00E261EE"/>
    <w:rsid w:val="00E2696F"/>
    <w:rsid w:val="00E274D1"/>
    <w:rsid w:val="00E30083"/>
    <w:rsid w:val="00E31757"/>
    <w:rsid w:val="00E31E70"/>
    <w:rsid w:val="00E32542"/>
    <w:rsid w:val="00E32ECB"/>
    <w:rsid w:val="00E33AC1"/>
    <w:rsid w:val="00E349D8"/>
    <w:rsid w:val="00E34F1C"/>
    <w:rsid w:val="00E353E7"/>
    <w:rsid w:val="00E35623"/>
    <w:rsid w:val="00E37453"/>
    <w:rsid w:val="00E378F9"/>
    <w:rsid w:val="00E40C19"/>
    <w:rsid w:val="00E411A2"/>
    <w:rsid w:val="00E42C29"/>
    <w:rsid w:val="00E43685"/>
    <w:rsid w:val="00E43C40"/>
    <w:rsid w:val="00E45E23"/>
    <w:rsid w:val="00E467F3"/>
    <w:rsid w:val="00E46D02"/>
    <w:rsid w:val="00E50763"/>
    <w:rsid w:val="00E50DD2"/>
    <w:rsid w:val="00E51EE6"/>
    <w:rsid w:val="00E526CF"/>
    <w:rsid w:val="00E529F0"/>
    <w:rsid w:val="00E52AF6"/>
    <w:rsid w:val="00E53569"/>
    <w:rsid w:val="00E537A0"/>
    <w:rsid w:val="00E53DE9"/>
    <w:rsid w:val="00E55016"/>
    <w:rsid w:val="00E6090E"/>
    <w:rsid w:val="00E60BE4"/>
    <w:rsid w:val="00E60EE3"/>
    <w:rsid w:val="00E61580"/>
    <w:rsid w:val="00E62159"/>
    <w:rsid w:val="00E6279E"/>
    <w:rsid w:val="00E62AE5"/>
    <w:rsid w:val="00E637B4"/>
    <w:rsid w:val="00E64F02"/>
    <w:rsid w:val="00E66892"/>
    <w:rsid w:val="00E67EC4"/>
    <w:rsid w:val="00E70F4F"/>
    <w:rsid w:val="00E71219"/>
    <w:rsid w:val="00E725B9"/>
    <w:rsid w:val="00E72917"/>
    <w:rsid w:val="00E72E5A"/>
    <w:rsid w:val="00E7478E"/>
    <w:rsid w:val="00E74ECC"/>
    <w:rsid w:val="00E75787"/>
    <w:rsid w:val="00E76CB9"/>
    <w:rsid w:val="00E77DC3"/>
    <w:rsid w:val="00E82332"/>
    <w:rsid w:val="00E82634"/>
    <w:rsid w:val="00E8354F"/>
    <w:rsid w:val="00E838F1"/>
    <w:rsid w:val="00E84BFB"/>
    <w:rsid w:val="00E85532"/>
    <w:rsid w:val="00E903AA"/>
    <w:rsid w:val="00E90FE3"/>
    <w:rsid w:val="00E921FC"/>
    <w:rsid w:val="00E92E46"/>
    <w:rsid w:val="00E931A2"/>
    <w:rsid w:val="00E93828"/>
    <w:rsid w:val="00E94687"/>
    <w:rsid w:val="00E97710"/>
    <w:rsid w:val="00E978BE"/>
    <w:rsid w:val="00EA09E1"/>
    <w:rsid w:val="00EA224C"/>
    <w:rsid w:val="00EA44FF"/>
    <w:rsid w:val="00EA4B34"/>
    <w:rsid w:val="00EA5260"/>
    <w:rsid w:val="00EA56DF"/>
    <w:rsid w:val="00EA61DE"/>
    <w:rsid w:val="00EA6A08"/>
    <w:rsid w:val="00EA6A2E"/>
    <w:rsid w:val="00EA7387"/>
    <w:rsid w:val="00EA742F"/>
    <w:rsid w:val="00EB236B"/>
    <w:rsid w:val="00EB5241"/>
    <w:rsid w:val="00EB62A3"/>
    <w:rsid w:val="00EB69AA"/>
    <w:rsid w:val="00EB6D0F"/>
    <w:rsid w:val="00EB6F1D"/>
    <w:rsid w:val="00EB7534"/>
    <w:rsid w:val="00EC0619"/>
    <w:rsid w:val="00EC1040"/>
    <w:rsid w:val="00EC31AB"/>
    <w:rsid w:val="00EC48F0"/>
    <w:rsid w:val="00EC4CCB"/>
    <w:rsid w:val="00EC58F7"/>
    <w:rsid w:val="00EC6C43"/>
    <w:rsid w:val="00ED0340"/>
    <w:rsid w:val="00ED0569"/>
    <w:rsid w:val="00ED18D8"/>
    <w:rsid w:val="00ED29C7"/>
    <w:rsid w:val="00ED34A5"/>
    <w:rsid w:val="00ED44B6"/>
    <w:rsid w:val="00ED4E36"/>
    <w:rsid w:val="00ED6F3A"/>
    <w:rsid w:val="00EE1962"/>
    <w:rsid w:val="00EE233F"/>
    <w:rsid w:val="00EE2E47"/>
    <w:rsid w:val="00EE3009"/>
    <w:rsid w:val="00EE4026"/>
    <w:rsid w:val="00EE4115"/>
    <w:rsid w:val="00EE634B"/>
    <w:rsid w:val="00EE7FE2"/>
    <w:rsid w:val="00EF01CD"/>
    <w:rsid w:val="00EF088B"/>
    <w:rsid w:val="00EF0B38"/>
    <w:rsid w:val="00EF11FE"/>
    <w:rsid w:val="00EF3B8F"/>
    <w:rsid w:val="00EF3D0F"/>
    <w:rsid w:val="00EF3EC4"/>
    <w:rsid w:val="00EF5770"/>
    <w:rsid w:val="00EF578F"/>
    <w:rsid w:val="00EF5C77"/>
    <w:rsid w:val="00EF6CC9"/>
    <w:rsid w:val="00EF7517"/>
    <w:rsid w:val="00F00692"/>
    <w:rsid w:val="00F018F5"/>
    <w:rsid w:val="00F03AC9"/>
    <w:rsid w:val="00F043FC"/>
    <w:rsid w:val="00F04DB7"/>
    <w:rsid w:val="00F06991"/>
    <w:rsid w:val="00F10079"/>
    <w:rsid w:val="00F1236E"/>
    <w:rsid w:val="00F12666"/>
    <w:rsid w:val="00F13124"/>
    <w:rsid w:val="00F134C2"/>
    <w:rsid w:val="00F137D9"/>
    <w:rsid w:val="00F140E0"/>
    <w:rsid w:val="00F158E9"/>
    <w:rsid w:val="00F15D3D"/>
    <w:rsid w:val="00F168BC"/>
    <w:rsid w:val="00F2190E"/>
    <w:rsid w:val="00F224EC"/>
    <w:rsid w:val="00F2311D"/>
    <w:rsid w:val="00F25085"/>
    <w:rsid w:val="00F3149D"/>
    <w:rsid w:val="00F3178E"/>
    <w:rsid w:val="00F32968"/>
    <w:rsid w:val="00F333E4"/>
    <w:rsid w:val="00F361DC"/>
    <w:rsid w:val="00F362BB"/>
    <w:rsid w:val="00F3765C"/>
    <w:rsid w:val="00F378D6"/>
    <w:rsid w:val="00F413F6"/>
    <w:rsid w:val="00F41CD7"/>
    <w:rsid w:val="00F44E25"/>
    <w:rsid w:val="00F455C7"/>
    <w:rsid w:val="00F45DE3"/>
    <w:rsid w:val="00F45F88"/>
    <w:rsid w:val="00F4612A"/>
    <w:rsid w:val="00F46785"/>
    <w:rsid w:val="00F4721F"/>
    <w:rsid w:val="00F47AEC"/>
    <w:rsid w:val="00F51950"/>
    <w:rsid w:val="00F52D9B"/>
    <w:rsid w:val="00F533F6"/>
    <w:rsid w:val="00F53C3D"/>
    <w:rsid w:val="00F545B5"/>
    <w:rsid w:val="00F55040"/>
    <w:rsid w:val="00F560AD"/>
    <w:rsid w:val="00F5691F"/>
    <w:rsid w:val="00F56B2F"/>
    <w:rsid w:val="00F5790C"/>
    <w:rsid w:val="00F6239E"/>
    <w:rsid w:val="00F62BB5"/>
    <w:rsid w:val="00F662AE"/>
    <w:rsid w:val="00F66532"/>
    <w:rsid w:val="00F70391"/>
    <w:rsid w:val="00F722A2"/>
    <w:rsid w:val="00F728F4"/>
    <w:rsid w:val="00F72A5B"/>
    <w:rsid w:val="00F73B6D"/>
    <w:rsid w:val="00F73D64"/>
    <w:rsid w:val="00F749F8"/>
    <w:rsid w:val="00F765ED"/>
    <w:rsid w:val="00F77413"/>
    <w:rsid w:val="00F80386"/>
    <w:rsid w:val="00F817B0"/>
    <w:rsid w:val="00F8196B"/>
    <w:rsid w:val="00F833E4"/>
    <w:rsid w:val="00F83C73"/>
    <w:rsid w:val="00F909E2"/>
    <w:rsid w:val="00F909FF"/>
    <w:rsid w:val="00F91A16"/>
    <w:rsid w:val="00F92751"/>
    <w:rsid w:val="00F94697"/>
    <w:rsid w:val="00F94B3E"/>
    <w:rsid w:val="00F94CA3"/>
    <w:rsid w:val="00F94E7F"/>
    <w:rsid w:val="00F95100"/>
    <w:rsid w:val="00F96A2F"/>
    <w:rsid w:val="00F972EF"/>
    <w:rsid w:val="00F97F7F"/>
    <w:rsid w:val="00FA065E"/>
    <w:rsid w:val="00FA07A6"/>
    <w:rsid w:val="00FA2637"/>
    <w:rsid w:val="00FA4577"/>
    <w:rsid w:val="00FA6A69"/>
    <w:rsid w:val="00FA7214"/>
    <w:rsid w:val="00FA7AD7"/>
    <w:rsid w:val="00FB0625"/>
    <w:rsid w:val="00FB09FA"/>
    <w:rsid w:val="00FB3640"/>
    <w:rsid w:val="00FB4331"/>
    <w:rsid w:val="00FB442A"/>
    <w:rsid w:val="00FB54A2"/>
    <w:rsid w:val="00FB6FE2"/>
    <w:rsid w:val="00FB7332"/>
    <w:rsid w:val="00FB7D47"/>
    <w:rsid w:val="00FC0E34"/>
    <w:rsid w:val="00FC27D3"/>
    <w:rsid w:val="00FC2C3A"/>
    <w:rsid w:val="00FC2DE3"/>
    <w:rsid w:val="00FC3E88"/>
    <w:rsid w:val="00FC5199"/>
    <w:rsid w:val="00FC6858"/>
    <w:rsid w:val="00FC69C6"/>
    <w:rsid w:val="00FC73DC"/>
    <w:rsid w:val="00FC7DCA"/>
    <w:rsid w:val="00FD1B58"/>
    <w:rsid w:val="00FD3216"/>
    <w:rsid w:val="00FD3770"/>
    <w:rsid w:val="00FD4181"/>
    <w:rsid w:val="00FD43D2"/>
    <w:rsid w:val="00FD523D"/>
    <w:rsid w:val="00FD52B6"/>
    <w:rsid w:val="00FD63F1"/>
    <w:rsid w:val="00FD6A50"/>
    <w:rsid w:val="00FD7466"/>
    <w:rsid w:val="00FD7BC5"/>
    <w:rsid w:val="00FE06E5"/>
    <w:rsid w:val="00FE2238"/>
    <w:rsid w:val="00FE22CB"/>
    <w:rsid w:val="00FE230C"/>
    <w:rsid w:val="00FE321E"/>
    <w:rsid w:val="00FE48A5"/>
    <w:rsid w:val="00FE5318"/>
    <w:rsid w:val="00FE5A9A"/>
    <w:rsid w:val="00FE6A7A"/>
    <w:rsid w:val="00FE7D72"/>
    <w:rsid w:val="00FE7EFD"/>
    <w:rsid w:val="00FF0CFF"/>
    <w:rsid w:val="00FF12EA"/>
    <w:rsid w:val="00FF6620"/>
    <w:rsid w:val="00FF6DBB"/>
    <w:rsid w:val="00FF6DF2"/>
    <w:rsid w:val="00FF7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
    <w:name w:val="heading 1"/>
    <w:basedOn w:val="a0"/>
    <w:next w:val="a0"/>
    <w:link w:val="10"/>
    <w:qFormat/>
    <w:rsid w:val="00C52F6B"/>
    <w:pPr>
      <w:keepNext/>
      <w:spacing w:before="240" w:after="60"/>
      <w:outlineLvl w:val="0"/>
    </w:pPr>
    <w:rPr>
      <w:rFonts w:ascii="Arial" w:hAnsi="Arial" w:cs="Arial"/>
      <w:b/>
      <w:bCs/>
      <w:kern w:val="32"/>
      <w:sz w:val="32"/>
      <w:szCs w:val="32"/>
    </w:rPr>
  </w:style>
  <w:style w:type="paragraph" w:styleId="2">
    <w:name w:val="heading 2"/>
    <w:basedOn w:val="a0"/>
    <w:link w:val="20"/>
    <w:uiPriority w:val="9"/>
    <w:qFormat/>
    <w:rsid w:val="007A5761"/>
    <w:pPr>
      <w:spacing w:before="100" w:beforeAutospacing="1" w:after="100" w:afterAutospacing="1"/>
      <w:outlineLvl w:val="1"/>
    </w:pPr>
    <w:rPr>
      <w:b/>
      <w:bCs/>
      <w:sz w:val="36"/>
      <w:szCs w:val="36"/>
      <w:lang w:val="x-none" w:eastAsia="x-none"/>
    </w:rPr>
  </w:style>
  <w:style w:type="paragraph" w:styleId="3">
    <w:name w:val="heading 3"/>
    <w:basedOn w:val="a0"/>
    <w:next w:val="a0"/>
    <w:qFormat/>
    <w:rsid w:val="005B45D4"/>
    <w:pPr>
      <w:keepNext/>
      <w:spacing w:before="240" w:after="60"/>
      <w:outlineLvl w:val="2"/>
    </w:pPr>
    <w:rPr>
      <w:rFonts w:ascii="Arial" w:hAnsi="Arial" w:cs="Arial"/>
      <w:b/>
      <w:bCs/>
      <w:sz w:val="26"/>
      <w:szCs w:val="26"/>
    </w:rPr>
  </w:style>
  <w:style w:type="paragraph" w:styleId="4">
    <w:name w:val="heading 4"/>
    <w:basedOn w:val="a0"/>
    <w:next w:val="a0"/>
    <w:qFormat/>
    <w:rsid w:val="00A77C50"/>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7A5761"/>
    <w:rPr>
      <w:color w:val="0000FF"/>
      <w:u w:val="single"/>
    </w:rPr>
  </w:style>
  <w:style w:type="paragraph" w:styleId="a5">
    <w:name w:val="Normal (Web)"/>
    <w:basedOn w:val="a0"/>
    <w:link w:val="a6"/>
    <w:uiPriority w:val="99"/>
    <w:rsid w:val="007A5761"/>
    <w:pPr>
      <w:spacing w:before="100" w:beforeAutospacing="1" w:after="100" w:afterAutospacing="1"/>
    </w:pPr>
  </w:style>
  <w:style w:type="character" w:styleId="a7">
    <w:name w:val="Strong"/>
    <w:uiPriority w:val="22"/>
    <w:qFormat/>
    <w:rsid w:val="007A5761"/>
    <w:rPr>
      <w:b/>
      <w:bCs/>
    </w:rPr>
  </w:style>
  <w:style w:type="character" w:styleId="a8">
    <w:name w:val="FollowedHyperlink"/>
    <w:rsid w:val="007A5761"/>
    <w:rPr>
      <w:color w:val="800080"/>
      <w:u w:val="single"/>
    </w:rPr>
  </w:style>
  <w:style w:type="paragraph" w:customStyle="1" w:styleId="postmetadata">
    <w:name w:val="postmetadata"/>
    <w:basedOn w:val="a0"/>
    <w:rsid w:val="007A5761"/>
    <w:pPr>
      <w:spacing w:before="100" w:beforeAutospacing="1" w:after="100" w:afterAutospacing="1"/>
    </w:pPr>
  </w:style>
  <w:style w:type="character" w:customStyle="1" w:styleId="style101">
    <w:name w:val="style101"/>
    <w:rsid w:val="00315425"/>
    <w:rPr>
      <w:color w:val="FFFFFF"/>
    </w:rPr>
  </w:style>
  <w:style w:type="paragraph" w:styleId="a9">
    <w:name w:val="footer"/>
    <w:basedOn w:val="a0"/>
    <w:rsid w:val="00960F5B"/>
    <w:pPr>
      <w:tabs>
        <w:tab w:val="center" w:pos="4677"/>
        <w:tab w:val="right" w:pos="9355"/>
      </w:tabs>
    </w:pPr>
  </w:style>
  <w:style w:type="character" w:styleId="aa">
    <w:name w:val="page number"/>
    <w:basedOn w:val="a1"/>
    <w:rsid w:val="00960F5B"/>
  </w:style>
  <w:style w:type="paragraph" w:customStyle="1" w:styleId="Default">
    <w:name w:val="Default"/>
    <w:rsid w:val="00825431"/>
    <w:pPr>
      <w:autoSpaceDE w:val="0"/>
      <w:autoSpaceDN w:val="0"/>
      <w:adjustRightInd w:val="0"/>
    </w:pPr>
    <w:rPr>
      <w:rFonts w:ascii="Georgia" w:hAnsi="Georgia" w:cs="Georgia"/>
      <w:color w:val="000000"/>
      <w:sz w:val="24"/>
      <w:szCs w:val="24"/>
    </w:rPr>
  </w:style>
  <w:style w:type="paragraph" w:styleId="ab">
    <w:name w:val="header"/>
    <w:basedOn w:val="a0"/>
    <w:link w:val="ac"/>
    <w:rsid w:val="000B02CD"/>
    <w:pPr>
      <w:tabs>
        <w:tab w:val="center" w:pos="4677"/>
        <w:tab w:val="right" w:pos="9355"/>
      </w:tabs>
    </w:pPr>
  </w:style>
  <w:style w:type="character" w:customStyle="1" w:styleId="skypepnhprintcontainer">
    <w:name w:val="skype_pnh_print_container"/>
    <w:basedOn w:val="a1"/>
    <w:rsid w:val="00F94CA3"/>
  </w:style>
  <w:style w:type="character" w:customStyle="1" w:styleId="skypepnhcontainer">
    <w:name w:val="skype_pnh_container"/>
    <w:basedOn w:val="a1"/>
    <w:rsid w:val="00F94CA3"/>
  </w:style>
  <w:style w:type="character" w:customStyle="1" w:styleId="skypepnhmark">
    <w:name w:val="skype_pnh_mark"/>
    <w:basedOn w:val="a1"/>
    <w:rsid w:val="00F94CA3"/>
  </w:style>
  <w:style w:type="character" w:customStyle="1" w:styleId="skypepnhleftspan">
    <w:name w:val="skype_pnh_left_span"/>
    <w:basedOn w:val="a1"/>
    <w:rsid w:val="00F94CA3"/>
  </w:style>
  <w:style w:type="character" w:customStyle="1" w:styleId="skypepnhdropartspan">
    <w:name w:val="skype_pnh_dropart_span"/>
    <w:basedOn w:val="a1"/>
    <w:rsid w:val="00F94CA3"/>
  </w:style>
  <w:style w:type="character" w:customStyle="1" w:styleId="skypepnhdropartflagspan">
    <w:name w:val="skype_pnh_dropart_flag_span"/>
    <w:basedOn w:val="a1"/>
    <w:rsid w:val="00F94CA3"/>
  </w:style>
  <w:style w:type="character" w:customStyle="1" w:styleId="skypepnhtextspan">
    <w:name w:val="skype_pnh_text_span"/>
    <w:basedOn w:val="a1"/>
    <w:rsid w:val="00F94CA3"/>
  </w:style>
  <w:style w:type="character" w:customStyle="1" w:styleId="skypepnhrightspan">
    <w:name w:val="skype_pnh_right_span"/>
    <w:basedOn w:val="a1"/>
    <w:rsid w:val="00F94CA3"/>
  </w:style>
  <w:style w:type="paragraph" w:styleId="ad">
    <w:name w:val="Body Text"/>
    <w:basedOn w:val="a0"/>
    <w:link w:val="ae"/>
    <w:rsid w:val="00F56B2F"/>
    <w:pPr>
      <w:spacing w:before="100" w:beforeAutospacing="1" w:after="100" w:afterAutospacing="1"/>
    </w:pPr>
  </w:style>
  <w:style w:type="character" w:styleId="af">
    <w:name w:val="Emphasis"/>
    <w:uiPriority w:val="20"/>
    <w:qFormat/>
    <w:rsid w:val="00C44D10"/>
    <w:rPr>
      <w:i/>
      <w:iCs/>
    </w:rPr>
  </w:style>
  <w:style w:type="paragraph" w:styleId="HTML">
    <w:name w:val="HTML Preformatted"/>
    <w:basedOn w:val="a0"/>
    <w:link w:val="HTML0"/>
    <w:rsid w:val="0088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884819"/>
    <w:rPr>
      <w:rFonts w:ascii="Courier New" w:hAnsi="Courier New" w:cs="Courier New"/>
      <w:lang w:val="ru-RU" w:eastAsia="ru-RU" w:bidi="ar-SA"/>
    </w:rPr>
  </w:style>
  <w:style w:type="character" w:customStyle="1" w:styleId="a6">
    <w:name w:val="Обычный (веб) Знак"/>
    <w:link w:val="a5"/>
    <w:uiPriority w:val="99"/>
    <w:rsid w:val="009B3232"/>
    <w:rPr>
      <w:sz w:val="24"/>
      <w:szCs w:val="24"/>
      <w:lang w:val="ru-RU" w:eastAsia="ru-RU" w:bidi="ar-SA"/>
    </w:rPr>
  </w:style>
  <w:style w:type="paragraph" w:styleId="af0">
    <w:name w:val="Body Text Indent"/>
    <w:basedOn w:val="a0"/>
    <w:rsid w:val="00026688"/>
    <w:pPr>
      <w:spacing w:after="120"/>
      <w:ind w:left="283"/>
    </w:pPr>
  </w:style>
  <w:style w:type="paragraph" w:customStyle="1" w:styleId="NormalBoldCenter">
    <w:name w:val="Normal Bold Center"/>
    <w:basedOn w:val="a0"/>
    <w:qFormat/>
    <w:rsid w:val="00026688"/>
    <w:pPr>
      <w:spacing w:after="120"/>
      <w:jc w:val="center"/>
    </w:pPr>
    <w:rPr>
      <w:b/>
      <w:bCs/>
      <w:color w:val="000000"/>
    </w:rPr>
  </w:style>
  <w:style w:type="character" w:customStyle="1" w:styleId="spelle">
    <w:name w:val="spelle"/>
    <w:basedOn w:val="a1"/>
    <w:rsid w:val="00121085"/>
  </w:style>
  <w:style w:type="paragraph" w:styleId="af1">
    <w:name w:val="List Paragraph"/>
    <w:basedOn w:val="a0"/>
    <w:qFormat/>
    <w:rsid w:val="00476933"/>
    <w:pPr>
      <w:ind w:left="720" w:hanging="357"/>
      <w:jc w:val="both"/>
    </w:pPr>
    <w:rPr>
      <w:rFonts w:ascii="Calibri" w:eastAsia="Calibri" w:hAnsi="Calibri" w:cs="Calibri"/>
      <w:sz w:val="22"/>
      <w:szCs w:val="22"/>
      <w:lang w:eastAsia="ar-SA"/>
    </w:rPr>
  </w:style>
  <w:style w:type="paragraph" w:customStyle="1" w:styleId="100">
    <w:name w:val="Стиль10"/>
    <w:basedOn w:val="a0"/>
    <w:rsid w:val="00C82D70"/>
    <w:pPr>
      <w:widowControl w:val="0"/>
      <w:autoSpaceDE w:val="0"/>
      <w:autoSpaceDN w:val="0"/>
    </w:pPr>
    <w:rPr>
      <w:rFonts w:ascii="Arial" w:hAnsi="Arial" w:cs="Arial"/>
    </w:rPr>
  </w:style>
  <w:style w:type="paragraph" w:customStyle="1" w:styleId="11">
    <w:name w:val="Обычный1"/>
    <w:rsid w:val="00222666"/>
    <w:pPr>
      <w:widowControl w:val="0"/>
      <w:suppressAutoHyphens/>
      <w:ind w:firstLine="400"/>
      <w:jc w:val="both"/>
    </w:pPr>
    <w:rPr>
      <w:rFonts w:eastAsia="Arial"/>
      <w:sz w:val="24"/>
      <w:lang w:eastAsia="ar-SA"/>
    </w:rPr>
  </w:style>
  <w:style w:type="paragraph" w:customStyle="1" w:styleId="intro">
    <w:name w:val="intro"/>
    <w:basedOn w:val="a0"/>
    <w:rsid w:val="00184388"/>
    <w:pPr>
      <w:spacing w:before="100" w:beforeAutospacing="1" w:after="100" w:afterAutospacing="1"/>
    </w:pPr>
  </w:style>
  <w:style w:type="paragraph" w:styleId="12">
    <w:name w:val="toc 1"/>
    <w:basedOn w:val="a0"/>
    <w:next w:val="a0"/>
    <w:autoRedefine/>
    <w:uiPriority w:val="39"/>
    <w:rsid w:val="000E134A"/>
    <w:pPr>
      <w:tabs>
        <w:tab w:val="right" w:leader="dot" w:pos="9345"/>
      </w:tabs>
      <w:spacing w:before="120" w:line="288" w:lineRule="auto"/>
      <w:jc w:val="both"/>
    </w:pPr>
    <w:rPr>
      <w:b/>
    </w:rPr>
  </w:style>
  <w:style w:type="character" w:customStyle="1" w:styleId="apple-style-span">
    <w:name w:val="apple-style-span"/>
    <w:basedOn w:val="a1"/>
    <w:rsid w:val="006B62D6"/>
  </w:style>
  <w:style w:type="character" w:customStyle="1" w:styleId="apple-converted-space">
    <w:name w:val="apple-converted-space"/>
    <w:basedOn w:val="a1"/>
    <w:rsid w:val="006B62D6"/>
  </w:style>
  <w:style w:type="character" w:customStyle="1" w:styleId="hps">
    <w:name w:val="hps"/>
    <w:basedOn w:val="a1"/>
    <w:rsid w:val="006B62D6"/>
  </w:style>
  <w:style w:type="character" w:customStyle="1" w:styleId="blue">
    <w:name w:val="blue"/>
    <w:basedOn w:val="a1"/>
    <w:rsid w:val="00C2310A"/>
  </w:style>
  <w:style w:type="paragraph" w:styleId="21">
    <w:name w:val="toc 2"/>
    <w:basedOn w:val="a0"/>
    <w:next w:val="a0"/>
    <w:autoRedefine/>
    <w:uiPriority w:val="39"/>
    <w:rsid w:val="00704772"/>
    <w:pPr>
      <w:ind w:left="240"/>
    </w:pPr>
  </w:style>
  <w:style w:type="paragraph" w:styleId="22">
    <w:name w:val="Body Text 2"/>
    <w:basedOn w:val="a0"/>
    <w:rsid w:val="00D83F82"/>
    <w:pPr>
      <w:spacing w:after="120" w:line="480" w:lineRule="auto"/>
    </w:pPr>
  </w:style>
  <w:style w:type="paragraph" w:styleId="af2">
    <w:name w:val="Block Text"/>
    <w:basedOn w:val="a0"/>
    <w:rsid w:val="00D83F82"/>
    <w:pPr>
      <w:spacing w:after="120"/>
      <w:ind w:left="1440" w:right="1440"/>
      <w:jc w:val="both"/>
    </w:pPr>
    <w:rPr>
      <w:szCs w:val="20"/>
    </w:rPr>
  </w:style>
  <w:style w:type="character" w:customStyle="1" w:styleId="af3">
    <w:name w:val="Основной текст_"/>
    <w:link w:val="13"/>
    <w:rsid w:val="00D83F82"/>
    <w:rPr>
      <w:sz w:val="26"/>
      <w:szCs w:val="26"/>
      <w:shd w:val="clear" w:color="auto" w:fill="FFFFFF"/>
      <w:lang w:bidi="ar-SA"/>
    </w:rPr>
  </w:style>
  <w:style w:type="paragraph" w:customStyle="1" w:styleId="13">
    <w:name w:val="Основной текст1"/>
    <w:basedOn w:val="a0"/>
    <w:link w:val="af3"/>
    <w:rsid w:val="00D83F82"/>
    <w:pPr>
      <w:shd w:val="clear" w:color="auto" w:fill="FFFFFF"/>
      <w:spacing w:before="360" w:line="317" w:lineRule="exact"/>
      <w:jc w:val="both"/>
    </w:pPr>
    <w:rPr>
      <w:sz w:val="26"/>
      <w:szCs w:val="26"/>
      <w:shd w:val="clear" w:color="auto" w:fill="FFFFFF"/>
      <w:lang w:val="x-none" w:eastAsia="x-none"/>
    </w:rPr>
  </w:style>
  <w:style w:type="paragraph" w:customStyle="1" w:styleId="insert1">
    <w:name w:val="insert_1"/>
    <w:basedOn w:val="a0"/>
    <w:rsid w:val="00DE4DFA"/>
    <w:pPr>
      <w:spacing w:before="100" w:beforeAutospacing="1" w:after="100" w:afterAutospacing="1"/>
    </w:pPr>
  </w:style>
  <w:style w:type="character" w:styleId="HTML1">
    <w:name w:val="HTML Typewriter"/>
    <w:rsid w:val="00DE4DFA"/>
    <w:rPr>
      <w:rFonts w:ascii="Courier New" w:eastAsia="Times New Roman" w:hAnsi="Courier New" w:cs="Courier New"/>
      <w:sz w:val="20"/>
      <w:szCs w:val="20"/>
    </w:rPr>
  </w:style>
  <w:style w:type="character" w:customStyle="1" w:styleId="grame">
    <w:name w:val="grame"/>
    <w:basedOn w:val="a1"/>
    <w:rsid w:val="002172D7"/>
  </w:style>
  <w:style w:type="paragraph" w:customStyle="1" w:styleId="western">
    <w:name w:val="western"/>
    <w:basedOn w:val="a0"/>
    <w:rsid w:val="00D650FA"/>
    <w:pPr>
      <w:spacing w:before="100" w:beforeAutospacing="1" w:after="100" w:afterAutospacing="1"/>
    </w:pPr>
  </w:style>
  <w:style w:type="character" w:customStyle="1" w:styleId="head">
    <w:name w:val="head"/>
    <w:basedOn w:val="a1"/>
    <w:rsid w:val="003227E0"/>
  </w:style>
  <w:style w:type="character" w:customStyle="1" w:styleId="ac">
    <w:name w:val="Верхний колонтитул Знак"/>
    <w:link w:val="ab"/>
    <w:rsid w:val="00386F12"/>
    <w:rPr>
      <w:sz w:val="24"/>
      <w:szCs w:val="24"/>
      <w:lang w:val="ru-RU" w:eastAsia="ru-RU" w:bidi="ar-SA"/>
    </w:rPr>
  </w:style>
  <w:style w:type="paragraph" w:customStyle="1" w:styleId="bodytext">
    <w:name w:val="bodytext"/>
    <w:basedOn w:val="a0"/>
    <w:rsid w:val="005A6F54"/>
    <w:pPr>
      <w:spacing w:before="100" w:beforeAutospacing="1" w:after="100" w:afterAutospacing="1"/>
    </w:pPr>
    <w:rPr>
      <w:rFonts w:eastAsia="Batang"/>
      <w:lang w:eastAsia="ko-KR"/>
    </w:rPr>
  </w:style>
  <w:style w:type="character" w:customStyle="1" w:styleId="important">
    <w:name w:val="important"/>
    <w:basedOn w:val="a1"/>
    <w:rsid w:val="005A6F54"/>
  </w:style>
  <w:style w:type="character" w:customStyle="1" w:styleId="iceouttxt">
    <w:name w:val="iceouttxt"/>
    <w:basedOn w:val="a1"/>
    <w:rsid w:val="00EC31AB"/>
  </w:style>
  <w:style w:type="paragraph" w:styleId="30">
    <w:name w:val="toc 3"/>
    <w:basedOn w:val="a0"/>
    <w:next w:val="a0"/>
    <w:autoRedefine/>
    <w:semiHidden/>
    <w:rsid w:val="00092278"/>
    <w:pPr>
      <w:ind w:left="480"/>
    </w:pPr>
  </w:style>
  <w:style w:type="character" w:customStyle="1" w:styleId="20">
    <w:name w:val="Заголовок 2 Знак"/>
    <w:link w:val="2"/>
    <w:uiPriority w:val="9"/>
    <w:rsid w:val="00C44190"/>
    <w:rPr>
      <w:b/>
      <w:bCs/>
      <w:sz w:val="36"/>
      <w:szCs w:val="36"/>
    </w:rPr>
  </w:style>
  <w:style w:type="character" w:customStyle="1" w:styleId="rserrmark">
    <w:name w:val="rs_err_mark"/>
    <w:basedOn w:val="a1"/>
    <w:rsid w:val="002D78A9"/>
  </w:style>
  <w:style w:type="character" w:customStyle="1" w:styleId="ae">
    <w:name w:val="Основной текст Знак"/>
    <w:link w:val="ad"/>
    <w:uiPriority w:val="99"/>
    <w:rsid w:val="001636A9"/>
    <w:rPr>
      <w:sz w:val="24"/>
      <w:szCs w:val="24"/>
    </w:rPr>
  </w:style>
  <w:style w:type="paragraph" w:customStyle="1" w:styleId="a00">
    <w:name w:val="a0"/>
    <w:basedOn w:val="a0"/>
    <w:rsid w:val="00C23978"/>
    <w:pPr>
      <w:spacing w:before="100" w:beforeAutospacing="1" w:after="100" w:afterAutospacing="1"/>
    </w:pPr>
  </w:style>
  <w:style w:type="character" w:customStyle="1" w:styleId="redtext">
    <w:name w:val="redtext"/>
    <w:rsid w:val="00B476CE"/>
  </w:style>
  <w:style w:type="paragraph" w:customStyle="1" w:styleId="csstext5b">
    <w:name w:val="css_text5_b"/>
    <w:basedOn w:val="a0"/>
    <w:rsid w:val="00483366"/>
    <w:pPr>
      <w:spacing w:before="100" w:beforeAutospacing="1" w:after="100" w:afterAutospacing="1"/>
    </w:pPr>
  </w:style>
  <w:style w:type="paragraph" w:customStyle="1" w:styleId="a">
    <w:name w:val="Подпункт"/>
    <w:basedOn w:val="a0"/>
    <w:rsid w:val="006B3DC8"/>
    <w:pPr>
      <w:numPr>
        <w:numId w:val="1"/>
      </w:numPr>
      <w:spacing w:before="120" w:after="120"/>
      <w:jc w:val="both"/>
    </w:pPr>
    <w:rPr>
      <w:sz w:val="28"/>
      <w:szCs w:val="20"/>
    </w:rPr>
  </w:style>
  <w:style w:type="paragraph" w:customStyle="1" w:styleId="txt01">
    <w:name w:val="txt_01"/>
    <w:basedOn w:val="a0"/>
    <w:rsid w:val="005C16DF"/>
    <w:pPr>
      <w:spacing w:before="100" w:beforeAutospacing="1" w:after="100" w:afterAutospacing="1"/>
    </w:pPr>
  </w:style>
  <w:style w:type="character" w:customStyle="1" w:styleId="10">
    <w:name w:val="Заголовок 1 Знак"/>
    <w:link w:val="1"/>
    <w:rsid w:val="00CF25BF"/>
    <w:rPr>
      <w:rFonts w:ascii="Arial" w:hAnsi="Arial" w:cs="Arial"/>
      <w:b/>
      <w:bCs/>
      <w:kern w:val="32"/>
      <w:sz w:val="32"/>
      <w:szCs w:val="32"/>
    </w:rPr>
  </w:style>
  <w:style w:type="paragraph" w:styleId="af4">
    <w:name w:val="Balloon Text"/>
    <w:basedOn w:val="a0"/>
    <w:link w:val="af5"/>
    <w:rsid w:val="00B55A23"/>
    <w:rPr>
      <w:rFonts w:ascii="Tahoma" w:hAnsi="Tahoma" w:cs="Tahoma"/>
      <w:sz w:val="16"/>
      <w:szCs w:val="16"/>
    </w:rPr>
  </w:style>
  <w:style w:type="character" w:customStyle="1" w:styleId="af5">
    <w:name w:val="Текст выноски Знак"/>
    <w:link w:val="af4"/>
    <w:rsid w:val="00B55A23"/>
    <w:rPr>
      <w:rFonts w:ascii="Tahoma" w:hAnsi="Tahoma" w:cs="Tahoma"/>
      <w:sz w:val="16"/>
      <w:szCs w:val="16"/>
    </w:rPr>
  </w:style>
  <w:style w:type="character" w:customStyle="1" w:styleId="event-listname">
    <w:name w:val="event-list__name"/>
    <w:rsid w:val="00FE321E"/>
  </w:style>
  <w:style w:type="paragraph" w:styleId="af6">
    <w:name w:val="Plain Text"/>
    <w:basedOn w:val="a0"/>
    <w:link w:val="af7"/>
    <w:uiPriority w:val="99"/>
    <w:unhideWhenUsed/>
    <w:rsid w:val="00691D60"/>
    <w:pPr>
      <w:spacing w:before="100" w:beforeAutospacing="1" w:after="100" w:afterAutospacing="1"/>
    </w:pPr>
  </w:style>
  <w:style w:type="character" w:customStyle="1" w:styleId="af7">
    <w:name w:val="Текст Знак"/>
    <w:link w:val="af6"/>
    <w:uiPriority w:val="99"/>
    <w:rsid w:val="00691D6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
    <w:name w:val="heading 1"/>
    <w:basedOn w:val="a0"/>
    <w:next w:val="a0"/>
    <w:link w:val="10"/>
    <w:qFormat/>
    <w:rsid w:val="00C52F6B"/>
    <w:pPr>
      <w:keepNext/>
      <w:spacing w:before="240" w:after="60"/>
      <w:outlineLvl w:val="0"/>
    </w:pPr>
    <w:rPr>
      <w:rFonts w:ascii="Arial" w:hAnsi="Arial" w:cs="Arial"/>
      <w:b/>
      <w:bCs/>
      <w:kern w:val="32"/>
      <w:sz w:val="32"/>
      <w:szCs w:val="32"/>
    </w:rPr>
  </w:style>
  <w:style w:type="paragraph" w:styleId="2">
    <w:name w:val="heading 2"/>
    <w:basedOn w:val="a0"/>
    <w:link w:val="20"/>
    <w:uiPriority w:val="9"/>
    <w:qFormat/>
    <w:rsid w:val="007A5761"/>
    <w:pPr>
      <w:spacing w:before="100" w:beforeAutospacing="1" w:after="100" w:afterAutospacing="1"/>
      <w:outlineLvl w:val="1"/>
    </w:pPr>
    <w:rPr>
      <w:b/>
      <w:bCs/>
      <w:sz w:val="36"/>
      <w:szCs w:val="36"/>
      <w:lang w:val="x-none" w:eastAsia="x-none"/>
    </w:rPr>
  </w:style>
  <w:style w:type="paragraph" w:styleId="3">
    <w:name w:val="heading 3"/>
    <w:basedOn w:val="a0"/>
    <w:next w:val="a0"/>
    <w:qFormat/>
    <w:rsid w:val="005B45D4"/>
    <w:pPr>
      <w:keepNext/>
      <w:spacing w:before="240" w:after="60"/>
      <w:outlineLvl w:val="2"/>
    </w:pPr>
    <w:rPr>
      <w:rFonts w:ascii="Arial" w:hAnsi="Arial" w:cs="Arial"/>
      <w:b/>
      <w:bCs/>
      <w:sz w:val="26"/>
      <w:szCs w:val="26"/>
    </w:rPr>
  </w:style>
  <w:style w:type="paragraph" w:styleId="4">
    <w:name w:val="heading 4"/>
    <w:basedOn w:val="a0"/>
    <w:next w:val="a0"/>
    <w:qFormat/>
    <w:rsid w:val="00A77C50"/>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7A5761"/>
    <w:rPr>
      <w:color w:val="0000FF"/>
      <w:u w:val="single"/>
    </w:rPr>
  </w:style>
  <w:style w:type="paragraph" w:styleId="a5">
    <w:name w:val="Normal (Web)"/>
    <w:basedOn w:val="a0"/>
    <w:link w:val="a6"/>
    <w:uiPriority w:val="99"/>
    <w:rsid w:val="007A5761"/>
    <w:pPr>
      <w:spacing w:before="100" w:beforeAutospacing="1" w:after="100" w:afterAutospacing="1"/>
    </w:pPr>
  </w:style>
  <w:style w:type="character" w:styleId="a7">
    <w:name w:val="Strong"/>
    <w:uiPriority w:val="22"/>
    <w:qFormat/>
    <w:rsid w:val="007A5761"/>
    <w:rPr>
      <w:b/>
      <w:bCs/>
    </w:rPr>
  </w:style>
  <w:style w:type="character" w:styleId="a8">
    <w:name w:val="FollowedHyperlink"/>
    <w:rsid w:val="007A5761"/>
    <w:rPr>
      <w:color w:val="800080"/>
      <w:u w:val="single"/>
    </w:rPr>
  </w:style>
  <w:style w:type="paragraph" w:customStyle="1" w:styleId="postmetadata">
    <w:name w:val="postmetadata"/>
    <w:basedOn w:val="a0"/>
    <w:rsid w:val="007A5761"/>
    <w:pPr>
      <w:spacing w:before="100" w:beforeAutospacing="1" w:after="100" w:afterAutospacing="1"/>
    </w:pPr>
  </w:style>
  <w:style w:type="character" w:customStyle="1" w:styleId="style101">
    <w:name w:val="style101"/>
    <w:rsid w:val="00315425"/>
    <w:rPr>
      <w:color w:val="FFFFFF"/>
    </w:rPr>
  </w:style>
  <w:style w:type="paragraph" w:styleId="a9">
    <w:name w:val="footer"/>
    <w:basedOn w:val="a0"/>
    <w:rsid w:val="00960F5B"/>
    <w:pPr>
      <w:tabs>
        <w:tab w:val="center" w:pos="4677"/>
        <w:tab w:val="right" w:pos="9355"/>
      </w:tabs>
    </w:pPr>
  </w:style>
  <w:style w:type="character" w:styleId="aa">
    <w:name w:val="page number"/>
    <w:basedOn w:val="a1"/>
    <w:rsid w:val="00960F5B"/>
  </w:style>
  <w:style w:type="paragraph" w:customStyle="1" w:styleId="Default">
    <w:name w:val="Default"/>
    <w:rsid w:val="00825431"/>
    <w:pPr>
      <w:autoSpaceDE w:val="0"/>
      <w:autoSpaceDN w:val="0"/>
      <w:adjustRightInd w:val="0"/>
    </w:pPr>
    <w:rPr>
      <w:rFonts w:ascii="Georgia" w:hAnsi="Georgia" w:cs="Georgia"/>
      <w:color w:val="000000"/>
      <w:sz w:val="24"/>
      <w:szCs w:val="24"/>
    </w:rPr>
  </w:style>
  <w:style w:type="paragraph" w:styleId="ab">
    <w:name w:val="header"/>
    <w:basedOn w:val="a0"/>
    <w:link w:val="ac"/>
    <w:rsid w:val="000B02CD"/>
    <w:pPr>
      <w:tabs>
        <w:tab w:val="center" w:pos="4677"/>
        <w:tab w:val="right" w:pos="9355"/>
      </w:tabs>
    </w:pPr>
  </w:style>
  <w:style w:type="character" w:customStyle="1" w:styleId="skypepnhprintcontainer">
    <w:name w:val="skype_pnh_print_container"/>
    <w:basedOn w:val="a1"/>
    <w:rsid w:val="00F94CA3"/>
  </w:style>
  <w:style w:type="character" w:customStyle="1" w:styleId="skypepnhcontainer">
    <w:name w:val="skype_pnh_container"/>
    <w:basedOn w:val="a1"/>
    <w:rsid w:val="00F94CA3"/>
  </w:style>
  <w:style w:type="character" w:customStyle="1" w:styleId="skypepnhmark">
    <w:name w:val="skype_pnh_mark"/>
    <w:basedOn w:val="a1"/>
    <w:rsid w:val="00F94CA3"/>
  </w:style>
  <w:style w:type="character" w:customStyle="1" w:styleId="skypepnhleftspan">
    <w:name w:val="skype_pnh_left_span"/>
    <w:basedOn w:val="a1"/>
    <w:rsid w:val="00F94CA3"/>
  </w:style>
  <w:style w:type="character" w:customStyle="1" w:styleId="skypepnhdropartspan">
    <w:name w:val="skype_pnh_dropart_span"/>
    <w:basedOn w:val="a1"/>
    <w:rsid w:val="00F94CA3"/>
  </w:style>
  <w:style w:type="character" w:customStyle="1" w:styleId="skypepnhdropartflagspan">
    <w:name w:val="skype_pnh_dropart_flag_span"/>
    <w:basedOn w:val="a1"/>
    <w:rsid w:val="00F94CA3"/>
  </w:style>
  <w:style w:type="character" w:customStyle="1" w:styleId="skypepnhtextspan">
    <w:name w:val="skype_pnh_text_span"/>
    <w:basedOn w:val="a1"/>
    <w:rsid w:val="00F94CA3"/>
  </w:style>
  <w:style w:type="character" w:customStyle="1" w:styleId="skypepnhrightspan">
    <w:name w:val="skype_pnh_right_span"/>
    <w:basedOn w:val="a1"/>
    <w:rsid w:val="00F94CA3"/>
  </w:style>
  <w:style w:type="paragraph" w:styleId="ad">
    <w:name w:val="Body Text"/>
    <w:basedOn w:val="a0"/>
    <w:link w:val="ae"/>
    <w:rsid w:val="00F56B2F"/>
    <w:pPr>
      <w:spacing w:before="100" w:beforeAutospacing="1" w:after="100" w:afterAutospacing="1"/>
    </w:pPr>
  </w:style>
  <w:style w:type="character" w:styleId="af">
    <w:name w:val="Emphasis"/>
    <w:uiPriority w:val="20"/>
    <w:qFormat/>
    <w:rsid w:val="00C44D10"/>
    <w:rPr>
      <w:i/>
      <w:iCs/>
    </w:rPr>
  </w:style>
  <w:style w:type="paragraph" w:styleId="HTML">
    <w:name w:val="HTML Preformatted"/>
    <w:basedOn w:val="a0"/>
    <w:link w:val="HTML0"/>
    <w:rsid w:val="0088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884819"/>
    <w:rPr>
      <w:rFonts w:ascii="Courier New" w:hAnsi="Courier New" w:cs="Courier New"/>
      <w:lang w:val="ru-RU" w:eastAsia="ru-RU" w:bidi="ar-SA"/>
    </w:rPr>
  </w:style>
  <w:style w:type="character" w:customStyle="1" w:styleId="a6">
    <w:name w:val="Обычный (веб) Знак"/>
    <w:link w:val="a5"/>
    <w:uiPriority w:val="99"/>
    <w:rsid w:val="009B3232"/>
    <w:rPr>
      <w:sz w:val="24"/>
      <w:szCs w:val="24"/>
      <w:lang w:val="ru-RU" w:eastAsia="ru-RU" w:bidi="ar-SA"/>
    </w:rPr>
  </w:style>
  <w:style w:type="paragraph" w:styleId="af0">
    <w:name w:val="Body Text Indent"/>
    <w:basedOn w:val="a0"/>
    <w:rsid w:val="00026688"/>
    <w:pPr>
      <w:spacing w:after="120"/>
      <w:ind w:left="283"/>
    </w:pPr>
  </w:style>
  <w:style w:type="paragraph" w:customStyle="1" w:styleId="NormalBoldCenter">
    <w:name w:val="Normal Bold Center"/>
    <w:basedOn w:val="a0"/>
    <w:qFormat/>
    <w:rsid w:val="00026688"/>
    <w:pPr>
      <w:spacing w:after="120"/>
      <w:jc w:val="center"/>
    </w:pPr>
    <w:rPr>
      <w:b/>
      <w:bCs/>
      <w:color w:val="000000"/>
    </w:rPr>
  </w:style>
  <w:style w:type="character" w:customStyle="1" w:styleId="spelle">
    <w:name w:val="spelle"/>
    <w:basedOn w:val="a1"/>
    <w:rsid w:val="00121085"/>
  </w:style>
  <w:style w:type="paragraph" w:styleId="af1">
    <w:name w:val="List Paragraph"/>
    <w:basedOn w:val="a0"/>
    <w:qFormat/>
    <w:rsid w:val="00476933"/>
    <w:pPr>
      <w:ind w:left="720" w:hanging="357"/>
      <w:jc w:val="both"/>
    </w:pPr>
    <w:rPr>
      <w:rFonts w:ascii="Calibri" w:eastAsia="Calibri" w:hAnsi="Calibri" w:cs="Calibri"/>
      <w:sz w:val="22"/>
      <w:szCs w:val="22"/>
      <w:lang w:eastAsia="ar-SA"/>
    </w:rPr>
  </w:style>
  <w:style w:type="paragraph" w:customStyle="1" w:styleId="100">
    <w:name w:val="Стиль10"/>
    <w:basedOn w:val="a0"/>
    <w:rsid w:val="00C82D70"/>
    <w:pPr>
      <w:widowControl w:val="0"/>
      <w:autoSpaceDE w:val="0"/>
      <w:autoSpaceDN w:val="0"/>
    </w:pPr>
    <w:rPr>
      <w:rFonts w:ascii="Arial" w:hAnsi="Arial" w:cs="Arial"/>
    </w:rPr>
  </w:style>
  <w:style w:type="paragraph" w:customStyle="1" w:styleId="11">
    <w:name w:val="Обычный1"/>
    <w:rsid w:val="00222666"/>
    <w:pPr>
      <w:widowControl w:val="0"/>
      <w:suppressAutoHyphens/>
      <w:ind w:firstLine="400"/>
      <w:jc w:val="both"/>
    </w:pPr>
    <w:rPr>
      <w:rFonts w:eastAsia="Arial"/>
      <w:sz w:val="24"/>
      <w:lang w:eastAsia="ar-SA"/>
    </w:rPr>
  </w:style>
  <w:style w:type="paragraph" w:customStyle="1" w:styleId="intro">
    <w:name w:val="intro"/>
    <w:basedOn w:val="a0"/>
    <w:rsid w:val="00184388"/>
    <w:pPr>
      <w:spacing w:before="100" w:beforeAutospacing="1" w:after="100" w:afterAutospacing="1"/>
    </w:pPr>
  </w:style>
  <w:style w:type="paragraph" w:styleId="12">
    <w:name w:val="toc 1"/>
    <w:basedOn w:val="a0"/>
    <w:next w:val="a0"/>
    <w:autoRedefine/>
    <w:uiPriority w:val="39"/>
    <w:rsid w:val="000E134A"/>
    <w:pPr>
      <w:tabs>
        <w:tab w:val="right" w:leader="dot" w:pos="9345"/>
      </w:tabs>
      <w:spacing w:before="120" w:line="288" w:lineRule="auto"/>
      <w:jc w:val="both"/>
    </w:pPr>
    <w:rPr>
      <w:b/>
    </w:rPr>
  </w:style>
  <w:style w:type="character" w:customStyle="1" w:styleId="apple-style-span">
    <w:name w:val="apple-style-span"/>
    <w:basedOn w:val="a1"/>
    <w:rsid w:val="006B62D6"/>
  </w:style>
  <w:style w:type="character" w:customStyle="1" w:styleId="apple-converted-space">
    <w:name w:val="apple-converted-space"/>
    <w:basedOn w:val="a1"/>
    <w:rsid w:val="006B62D6"/>
  </w:style>
  <w:style w:type="character" w:customStyle="1" w:styleId="hps">
    <w:name w:val="hps"/>
    <w:basedOn w:val="a1"/>
    <w:rsid w:val="006B62D6"/>
  </w:style>
  <w:style w:type="character" w:customStyle="1" w:styleId="blue">
    <w:name w:val="blue"/>
    <w:basedOn w:val="a1"/>
    <w:rsid w:val="00C2310A"/>
  </w:style>
  <w:style w:type="paragraph" w:styleId="21">
    <w:name w:val="toc 2"/>
    <w:basedOn w:val="a0"/>
    <w:next w:val="a0"/>
    <w:autoRedefine/>
    <w:uiPriority w:val="39"/>
    <w:rsid w:val="00704772"/>
    <w:pPr>
      <w:ind w:left="240"/>
    </w:pPr>
  </w:style>
  <w:style w:type="paragraph" w:styleId="22">
    <w:name w:val="Body Text 2"/>
    <w:basedOn w:val="a0"/>
    <w:rsid w:val="00D83F82"/>
    <w:pPr>
      <w:spacing w:after="120" w:line="480" w:lineRule="auto"/>
    </w:pPr>
  </w:style>
  <w:style w:type="paragraph" w:styleId="af2">
    <w:name w:val="Block Text"/>
    <w:basedOn w:val="a0"/>
    <w:rsid w:val="00D83F82"/>
    <w:pPr>
      <w:spacing w:after="120"/>
      <w:ind w:left="1440" w:right="1440"/>
      <w:jc w:val="both"/>
    </w:pPr>
    <w:rPr>
      <w:szCs w:val="20"/>
    </w:rPr>
  </w:style>
  <w:style w:type="character" w:customStyle="1" w:styleId="af3">
    <w:name w:val="Основной текст_"/>
    <w:link w:val="13"/>
    <w:rsid w:val="00D83F82"/>
    <w:rPr>
      <w:sz w:val="26"/>
      <w:szCs w:val="26"/>
      <w:shd w:val="clear" w:color="auto" w:fill="FFFFFF"/>
      <w:lang w:bidi="ar-SA"/>
    </w:rPr>
  </w:style>
  <w:style w:type="paragraph" w:customStyle="1" w:styleId="13">
    <w:name w:val="Основной текст1"/>
    <w:basedOn w:val="a0"/>
    <w:link w:val="af3"/>
    <w:rsid w:val="00D83F82"/>
    <w:pPr>
      <w:shd w:val="clear" w:color="auto" w:fill="FFFFFF"/>
      <w:spacing w:before="360" w:line="317" w:lineRule="exact"/>
      <w:jc w:val="both"/>
    </w:pPr>
    <w:rPr>
      <w:sz w:val="26"/>
      <w:szCs w:val="26"/>
      <w:shd w:val="clear" w:color="auto" w:fill="FFFFFF"/>
      <w:lang w:val="x-none" w:eastAsia="x-none"/>
    </w:rPr>
  </w:style>
  <w:style w:type="paragraph" w:customStyle="1" w:styleId="insert1">
    <w:name w:val="insert_1"/>
    <w:basedOn w:val="a0"/>
    <w:rsid w:val="00DE4DFA"/>
    <w:pPr>
      <w:spacing w:before="100" w:beforeAutospacing="1" w:after="100" w:afterAutospacing="1"/>
    </w:pPr>
  </w:style>
  <w:style w:type="character" w:styleId="HTML1">
    <w:name w:val="HTML Typewriter"/>
    <w:rsid w:val="00DE4DFA"/>
    <w:rPr>
      <w:rFonts w:ascii="Courier New" w:eastAsia="Times New Roman" w:hAnsi="Courier New" w:cs="Courier New"/>
      <w:sz w:val="20"/>
      <w:szCs w:val="20"/>
    </w:rPr>
  </w:style>
  <w:style w:type="character" w:customStyle="1" w:styleId="grame">
    <w:name w:val="grame"/>
    <w:basedOn w:val="a1"/>
    <w:rsid w:val="002172D7"/>
  </w:style>
  <w:style w:type="paragraph" w:customStyle="1" w:styleId="western">
    <w:name w:val="western"/>
    <w:basedOn w:val="a0"/>
    <w:rsid w:val="00D650FA"/>
    <w:pPr>
      <w:spacing w:before="100" w:beforeAutospacing="1" w:after="100" w:afterAutospacing="1"/>
    </w:pPr>
  </w:style>
  <w:style w:type="character" w:customStyle="1" w:styleId="head">
    <w:name w:val="head"/>
    <w:basedOn w:val="a1"/>
    <w:rsid w:val="003227E0"/>
  </w:style>
  <w:style w:type="character" w:customStyle="1" w:styleId="ac">
    <w:name w:val="Верхний колонтитул Знак"/>
    <w:link w:val="ab"/>
    <w:rsid w:val="00386F12"/>
    <w:rPr>
      <w:sz w:val="24"/>
      <w:szCs w:val="24"/>
      <w:lang w:val="ru-RU" w:eastAsia="ru-RU" w:bidi="ar-SA"/>
    </w:rPr>
  </w:style>
  <w:style w:type="paragraph" w:customStyle="1" w:styleId="bodytext">
    <w:name w:val="bodytext"/>
    <w:basedOn w:val="a0"/>
    <w:rsid w:val="005A6F54"/>
    <w:pPr>
      <w:spacing w:before="100" w:beforeAutospacing="1" w:after="100" w:afterAutospacing="1"/>
    </w:pPr>
    <w:rPr>
      <w:rFonts w:eastAsia="Batang"/>
      <w:lang w:eastAsia="ko-KR"/>
    </w:rPr>
  </w:style>
  <w:style w:type="character" w:customStyle="1" w:styleId="important">
    <w:name w:val="important"/>
    <w:basedOn w:val="a1"/>
    <w:rsid w:val="005A6F54"/>
  </w:style>
  <w:style w:type="character" w:customStyle="1" w:styleId="iceouttxt">
    <w:name w:val="iceouttxt"/>
    <w:basedOn w:val="a1"/>
    <w:rsid w:val="00EC31AB"/>
  </w:style>
  <w:style w:type="paragraph" w:styleId="30">
    <w:name w:val="toc 3"/>
    <w:basedOn w:val="a0"/>
    <w:next w:val="a0"/>
    <w:autoRedefine/>
    <w:semiHidden/>
    <w:rsid w:val="00092278"/>
    <w:pPr>
      <w:ind w:left="480"/>
    </w:pPr>
  </w:style>
  <w:style w:type="character" w:customStyle="1" w:styleId="20">
    <w:name w:val="Заголовок 2 Знак"/>
    <w:link w:val="2"/>
    <w:uiPriority w:val="9"/>
    <w:rsid w:val="00C44190"/>
    <w:rPr>
      <w:b/>
      <w:bCs/>
      <w:sz w:val="36"/>
      <w:szCs w:val="36"/>
    </w:rPr>
  </w:style>
  <w:style w:type="character" w:customStyle="1" w:styleId="rserrmark">
    <w:name w:val="rs_err_mark"/>
    <w:basedOn w:val="a1"/>
    <w:rsid w:val="002D78A9"/>
  </w:style>
  <w:style w:type="character" w:customStyle="1" w:styleId="ae">
    <w:name w:val="Основной текст Знак"/>
    <w:link w:val="ad"/>
    <w:uiPriority w:val="99"/>
    <w:rsid w:val="001636A9"/>
    <w:rPr>
      <w:sz w:val="24"/>
      <w:szCs w:val="24"/>
    </w:rPr>
  </w:style>
  <w:style w:type="paragraph" w:customStyle="1" w:styleId="a00">
    <w:name w:val="a0"/>
    <w:basedOn w:val="a0"/>
    <w:rsid w:val="00C23978"/>
    <w:pPr>
      <w:spacing w:before="100" w:beforeAutospacing="1" w:after="100" w:afterAutospacing="1"/>
    </w:pPr>
  </w:style>
  <w:style w:type="character" w:customStyle="1" w:styleId="redtext">
    <w:name w:val="redtext"/>
    <w:rsid w:val="00B476CE"/>
  </w:style>
  <w:style w:type="paragraph" w:customStyle="1" w:styleId="csstext5b">
    <w:name w:val="css_text5_b"/>
    <w:basedOn w:val="a0"/>
    <w:rsid w:val="00483366"/>
    <w:pPr>
      <w:spacing w:before="100" w:beforeAutospacing="1" w:after="100" w:afterAutospacing="1"/>
    </w:pPr>
  </w:style>
  <w:style w:type="paragraph" w:customStyle="1" w:styleId="a">
    <w:name w:val="Подпункт"/>
    <w:basedOn w:val="a0"/>
    <w:rsid w:val="006B3DC8"/>
    <w:pPr>
      <w:numPr>
        <w:numId w:val="1"/>
      </w:numPr>
      <w:spacing w:before="120" w:after="120"/>
      <w:jc w:val="both"/>
    </w:pPr>
    <w:rPr>
      <w:sz w:val="28"/>
      <w:szCs w:val="20"/>
    </w:rPr>
  </w:style>
  <w:style w:type="paragraph" w:customStyle="1" w:styleId="txt01">
    <w:name w:val="txt_01"/>
    <w:basedOn w:val="a0"/>
    <w:rsid w:val="005C16DF"/>
    <w:pPr>
      <w:spacing w:before="100" w:beforeAutospacing="1" w:after="100" w:afterAutospacing="1"/>
    </w:pPr>
  </w:style>
  <w:style w:type="character" w:customStyle="1" w:styleId="10">
    <w:name w:val="Заголовок 1 Знак"/>
    <w:link w:val="1"/>
    <w:rsid w:val="00CF25BF"/>
    <w:rPr>
      <w:rFonts w:ascii="Arial" w:hAnsi="Arial" w:cs="Arial"/>
      <w:b/>
      <w:bCs/>
      <w:kern w:val="32"/>
      <w:sz w:val="32"/>
      <w:szCs w:val="32"/>
    </w:rPr>
  </w:style>
  <w:style w:type="paragraph" w:styleId="af4">
    <w:name w:val="Balloon Text"/>
    <w:basedOn w:val="a0"/>
    <w:link w:val="af5"/>
    <w:rsid w:val="00B55A23"/>
    <w:rPr>
      <w:rFonts w:ascii="Tahoma" w:hAnsi="Tahoma" w:cs="Tahoma"/>
      <w:sz w:val="16"/>
      <w:szCs w:val="16"/>
    </w:rPr>
  </w:style>
  <w:style w:type="character" w:customStyle="1" w:styleId="af5">
    <w:name w:val="Текст выноски Знак"/>
    <w:link w:val="af4"/>
    <w:rsid w:val="00B55A23"/>
    <w:rPr>
      <w:rFonts w:ascii="Tahoma" w:hAnsi="Tahoma" w:cs="Tahoma"/>
      <w:sz w:val="16"/>
      <w:szCs w:val="16"/>
    </w:rPr>
  </w:style>
  <w:style w:type="character" w:customStyle="1" w:styleId="event-listname">
    <w:name w:val="event-list__name"/>
    <w:rsid w:val="00FE321E"/>
  </w:style>
  <w:style w:type="paragraph" w:styleId="af6">
    <w:name w:val="Plain Text"/>
    <w:basedOn w:val="a0"/>
    <w:link w:val="af7"/>
    <w:uiPriority w:val="99"/>
    <w:unhideWhenUsed/>
    <w:rsid w:val="00691D60"/>
    <w:pPr>
      <w:spacing w:before="100" w:beforeAutospacing="1" w:after="100" w:afterAutospacing="1"/>
    </w:pPr>
  </w:style>
  <w:style w:type="character" w:customStyle="1" w:styleId="af7">
    <w:name w:val="Текст Знак"/>
    <w:link w:val="af6"/>
    <w:uiPriority w:val="99"/>
    <w:rsid w:val="00691D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177">
      <w:bodyDiv w:val="1"/>
      <w:marLeft w:val="0"/>
      <w:marRight w:val="0"/>
      <w:marTop w:val="0"/>
      <w:marBottom w:val="0"/>
      <w:divBdr>
        <w:top w:val="none" w:sz="0" w:space="0" w:color="auto"/>
        <w:left w:val="none" w:sz="0" w:space="0" w:color="auto"/>
        <w:bottom w:val="none" w:sz="0" w:space="0" w:color="auto"/>
        <w:right w:val="none" w:sz="0" w:space="0" w:color="auto"/>
      </w:divBdr>
      <w:divsChild>
        <w:div w:id="514266063">
          <w:marLeft w:val="0"/>
          <w:marRight w:val="0"/>
          <w:marTop w:val="0"/>
          <w:marBottom w:val="0"/>
          <w:divBdr>
            <w:top w:val="none" w:sz="0" w:space="0" w:color="auto"/>
            <w:left w:val="none" w:sz="0" w:space="0" w:color="auto"/>
            <w:bottom w:val="none" w:sz="0" w:space="0" w:color="auto"/>
            <w:right w:val="none" w:sz="0" w:space="0" w:color="auto"/>
          </w:divBdr>
          <w:divsChild>
            <w:div w:id="6579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845">
      <w:bodyDiv w:val="1"/>
      <w:marLeft w:val="0"/>
      <w:marRight w:val="0"/>
      <w:marTop w:val="0"/>
      <w:marBottom w:val="0"/>
      <w:divBdr>
        <w:top w:val="none" w:sz="0" w:space="0" w:color="auto"/>
        <w:left w:val="none" w:sz="0" w:space="0" w:color="auto"/>
        <w:bottom w:val="none" w:sz="0" w:space="0" w:color="auto"/>
        <w:right w:val="none" w:sz="0" w:space="0" w:color="auto"/>
      </w:divBdr>
    </w:div>
    <w:div w:id="4791525">
      <w:bodyDiv w:val="1"/>
      <w:marLeft w:val="0"/>
      <w:marRight w:val="0"/>
      <w:marTop w:val="0"/>
      <w:marBottom w:val="0"/>
      <w:divBdr>
        <w:top w:val="none" w:sz="0" w:space="0" w:color="auto"/>
        <w:left w:val="none" w:sz="0" w:space="0" w:color="auto"/>
        <w:bottom w:val="none" w:sz="0" w:space="0" w:color="auto"/>
        <w:right w:val="none" w:sz="0" w:space="0" w:color="auto"/>
      </w:divBdr>
    </w:div>
    <w:div w:id="6904123">
      <w:bodyDiv w:val="1"/>
      <w:marLeft w:val="0"/>
      <w:marRight w:val="0"/>
      <w:marTop w:val="0"/>
      <w:marBottom w:val="0"/>
      <w:divBdr>
        <w:top w:val="none" w:sz="0" w:space="0" w:color="auto"/>
        <w:left w:val="none" w:sz="0" w:space="0" w:color="auto"/>
        <w:bottom w:val="none" w:sz="0" w:space="0" w:color="auto"/>
        <w:right w:val="none" w:sz="0" w:space="0" w:color="auto"/>
      </w:divBdr>
    </w:div>
    <w:div w:id="8409858">
      <w:bodyDiv w:val="1"/>
      <w:marLeft w:val="0"/>
      <w:marRight w:val="0"/>
      <w:marTop w:val="0"/>
      <w:marBottom w:val="0"/>
      <w:divBdr>
        <w:top w:val="none" w:sz="0" w:space="0" w:color="auto"/>
        <w:left w:val="none" w:sz="0" w:space="0" w:color="auto"/>
        <w:bottom w:val="none" w:sz="0" w:space="0" w:color="auto"/>
        <w:right w:val="none" w:sz="0" w:space="0" w:color="auto"/>
      </w:divBdr>
      <w:divsChild>
        <w:div w:id="1653833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44257">
      <w:bodyDiv w:val="1"/>
      <w:marLeft w:val="0"/>
      <w:marRight w:val="0"/>
      <w:marTop w:val="0"/>
      <w:marBottom w:val="0"/>
      <w:divBdr>
        <w:top w:val="none" w:sz="0" w:space="0" w:color="auto"/>
        <w:left w:val="none" w:sz="0" w:space="0" w:color="auto"/>
        <w:bottom w:val="none" w:sz="0" w:space="0" w:color="auto"/>
        <w:right w:val="none" w:sz="0" w:space="0" w:color="auto"/>
      </w:divBdr>
    </w:div>
    <w:div w:id="12848638">
      <w:bodyDiv w:val="1"/>
      <w:marLeft w:val="0"/>
      <w:marRight w:val="0"/>
      <w:marTop w:val="0"/>
      <w:marBottom w:val="0"/>
      <w:divBdr>
        <w:top w:val="none" w:sz="0" w:space="0" w:color="auto"/>
        <w:left w:val="none" w:sz="0" w:space="0" w:color="auto"/>
        <w:bottom w:val="none" w:sz="0" w:space="0" w:color="auto"/>
        <w:right w:val="none" w:sz="0" w:space="0" w:color="auto"/>
      </w:divBdr>
    </w:div>
    <w:div w:id="13507485">
      <w:bodyDiv w:val="1"/>
      <w:marLeft w:val="0"/>
      <w:marRight w:val="0"/>
      <w:marTop w:val="0"/>
      <w:marBottom w:val="0"/>
      <w:divBdr>
        <w:top w:val="none" w:sz="0" w:space="0" w:color="auto"/>
        <w:left w:val="none" w:sz="0" w:space="0" w:color="auto"/>
        <w:bottom w:val="none" w:sz="0" w:space="0" w:color="auto"/>
        <w:right w:val="none" w:sz="0" w:space="0" w:color="auto"/>
      </w:divBdr>
    </w:div>
    <w:div w:id="15739080">
      <w:bodyDiv w:val="1"/>
      <w:marLeft w:val="0"/>
      <w:marRight w:val="0"/>
      <w:marTop w:val="0"/>
      <w:marBottom w:val="0"/>
      <w:divBdr>
        <w:top w:val="none" w:sz="0" w:space="0" w:color="auto"/>
        <w:left w:val="none" w:sz="0" w:space="0" w:color="auto"/>
        <w:bottom w:val="none" w:sz="0" w:space="0" w:color="auto"/>
        <w:right w:val="none" w:sz="0" w:space="0" w:color="auto"/>
      </w:divBdr>
    </w:div>
    <w:div w:id="16740934">
      <w:bodyDiv w:val="1"/>
      <w:marLeft w:val="0"/>
      <w:marRight w:val="0"/>
      <w:marTop w:val="0"/>
      <w:marBottom w:val="0"/>
      <w:divBdr>
        <w:top w:val="none" w:sz="0" w:space="0" w:color="auto"/>
        <w:left w:val="none" w:sz="0" w:space="0" w:color="auto"/>
        <w:bottom w:val="none" w:sz="0" w:space="0" w:color="auto"/>
        <w:right w:val="none" w:sz="0" w:space="0" w:color="auto"/>
      </w:divBdr>
    </w:div>
    <w:div w:id="17318248">
      <w:bodyDiv w:val="1"/>
      <w:marLeft w:val="0"/>
      <w:marRight w:val="0"/>
      <w:marTop w:val="0"/>
      <w:marBottom w:val="0"/>
      <w:divBdr>
        <w:top w:val="none" w:sz="0" w:space="0" w:color="auto"/>
        <w:left w:val="none" w:sz="0" w:space="0" w:color="auto"/>
        <w:bottom w:val="none" w:sz="0" w:space="0" w:color="auto"/>
        <w:right w:val="none" w:sz="0" w:space="0" w:color="auto"/>
      </w:divBdr>
    </w:div>
    <w:div w:id="21127226">
      <w:bodyDiv w:val="1"/>
      <w:marLeft w:val="0"/>
      <w:marRight w:val="0"/>
      <w:marTop w:val="0"/>
      <w:marBottom w:val="0"/>
      <w:divBdr>
        <w:top w:val="none" w:sz="0" w:space="0" w:color="auto"/>
        <w:left w:val="none" w:sz="0" w:space="0" w:color="auto"/>
        <w:bottom w:val="none" w:sz="0" w:space="0" w:color="auto"/>
        <w:right w:val="none" w:sz="0" w:space="0" w:color="auto"/>
      </w:divBdr>
    </w:div>
    <w:div w:id="21706876">
      <w:bodyDiv w:val="1"/>
      <w:marLeft w:val="0"/>
      <w:marRight w:val="0"/>
      <w:marTop w:val="0"/>
      <w:marBottom w:val="0"/>
      <w:divBdr>
        <w:top w:val="none" w:sz="0" w:space="0" w:color="auto"/>
        <w:left w:val="none" w:sz="0" w:space="0" w:color="auto"/>
        <w:bottom w:val="none" w:sz="0" w:space="0" w:color="auto"/>
        <w:right w:val="none" w:sz="0" w:space="0" w:color="auto"/>
      </w:divBdr>
    </w:div>
    <w:div w:id="22365870">
      <w:bodyDiv w:val="1"/>
      <w:marLeft w:val="0"/>
      <w:marRight w:val="0"/>
      <w:marTop w:val="0"/>
      <w:marBottom w:val="0"/>
      <w:divBdr>
        <w:top w:val="none" w:sz="0" w:space="0" w:color="auto"/>
        <w:left w:val="none" w:sz="0" w:space="0" w:color="auto"/>
        <w:bottom w:val="none" w:sz="0" w:space="0" w:color="auto"/>
        <w:right w:val="none" w:sz="0" w:space="0" w:color="auto"/>
      </w:divBdr>
      <w:divsChild>
        <w:div w:id="245190318">
          <w:marLeft w:val="0"/>
          <w:marRight w:val="0"/>
          <w:marTop w:val="0"/>
          <w:marBottom w:val="0"/>
          <w:divBdr>
            <w:top w:val="none" w:sz="0" w:space="0" w:color="auto"/>
            <w:left w:val="none" w:sz="0" w:space="0" w:color="auto"/>
            <w:bottom w:val="none" w:sz="0" w:space="0" w:color="auto"/>
            <w:right w:val="none" w:sz="0" w:space="0" w:color="auto"/>
          </w:divBdr>
        </w:div>
      </w:divsChild>
    </w:div>
    <w:div w:id="24447445">
      <w:bodyDiv w:val="1"/>
      <w:marLeft w:val="0"/>
      <w:marRight w:val="0"/>
      <w:marTop w:val="0"/>
      <w:marBottom w:val="0"/>
      <w:divBdr>
        <w:top w:val="none" w:sz="0" w:space="0" w:color="auto"/>
        <w:left w:val="none" w:sz="0" w:space="0" w:color="auto"/>
        <w:bottom w:val="none" w:sz="0" w:space="0" w:color="auto"/>
        <w:right w:val="none" w:sz="0" w:space="0" w:color="auto"/>
      </w:divBdr>
    </w:div>
    <w:div w:id="27025881">
      <w:bodyDiv w:val="1"/>
      <w:marLeft w:val="0"/>
      <w:marRight w:val="0"/>
      <w:marTop w:val="0"/>
      <w:marBottom w:val="0"/>
      <w:divBdr>
        <w:top w:val="none" w:sz="0" w:space="0" w:color="auto"/>
        <w:left w:val="none" w:sz="0" w:space="0" w:color="auto"/>
        <w:bottom w:val="none" w:sz="0" w:space="0" w:color="auto"/>
        <w:right w:val="none" w:sz="0" w:space="0" w:color="auto"/>
      </w:divBdr>
    </w:div>
    <w:div w:id="27411354">
      <w:bodyDiv w:val="1"/>
      <w:marLeft w:val="0"/>
      <w:marRight w:val="0"/>
      <w:marTop w:val="0"/>
      <w:marBottom w:val="0"/>
      <w:divBdr>
        <w:top w:val="none" w:sz="0" w:space="0" w:color="auto"/>
        <w:left w:val="none" w:sz="0" w:space="0" w:color="auto"/>
        <w:bottom w:val="none" w:sz="0" w:space="0" w:color="auto"/>
        <w:right w:val="none" w:sz="0" w:space="0" w:color="auto"/>
      </w:divBdr>
    </w:div>
    <w:div w:id="29961556">
      <w:bodyDiv w:val="1"/>
      <w:marLeft w:val="0"/>
      <w:marRight w:val="0"/>
      <w:marTop w:val="0"/>
      <w:marBottom w:val="0"/>
      <w:divBdr>
        <w:top w:val="none" w:sz="0" w:space="0" w:color="auto"/>
        <w:left w:val="none" w:sz="0" w:space="0" w:color="auto"/>
        <w:bottom w:val="none" w:sz="0" w:space="0" w:color="auto"/>
        <w:right w:val="none" w:sz="0" w:space="0" w:color="auto"/>
      </w:divBdr>
    </w:div>
    <w:div w:id="31149027">
      <w:bodyDiv w:val="1"/>
      <w:marLeft w:val="0"/>
      <w:marRight w:val="0"/>
      <w:marTop w:val="0"/>
      <w:marBottom w:val="0"/>
      <w:divBdr>
        <w:top w:val="none" w:sz="0" w:space="0" w:color="auto"/>
        <w:left w:val="none" w:sz="0" w:space="0" w:color="auto"/>
        <w:bottom w:val="none" w:sz="0" w:space="0" w:color="auto"/>
        <w:right w:val="none" w:sz="0" w:space="0" w:color="auto"/>
      </w:divBdr>
    </w:div>
    <w:div w:id="32273714">
      <w:bodyDiv w:val="1"/>
      <w:marLeft w:val="0"/>
      <w:marRight w:val="0"/>
      <w:marTop w:val="0"/>
      <w:marBottom w:val="0"/>
      <w:divBdr>
        <w:top w:val="none" w:sz="0" w:space="0" w:color="auto"/>
        <w:left w:val="none" w:sz="0" w:space="0" w:color="auto"/>
        <w:bottom w:val="none" w:sz="0" w:space="0" w:color="auto"/>
        <w:right w:val="none" w:sz="0" w:space="0" w:color="auto"/>
      </w:divBdr>
    </w:div>
    <w:div w:id="35128549">
      <w:bodyDiv w:val="1"/>
      <w:marLeft w:val="0"/>
      <w:marRight w:val="0"/>
      <w:marTop w:val="0"/>
      <w:marBottom w:val="0"/>
      <w:divBdr>
        <w:top w:val="none" w:sz="0" w:space="0" w:color="auto"/>
        <w:left w:val="none" w:sz="0" w:space="0" w:color="auto"/>
        <w:bottom w:val="none" w:sz="0" w:space="0" w:color="auto"/>
        <w:right w:val="none" w:sz="0" w:space="0" w:color="auto"/>
      </w:divBdr>
      <w:divsChild>
        <w:div w:id="651373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590411">
      <w:bodyDiv w:val="1"/>
      <w:marLeft w:val="0"/>
      <w:marRight w:val="0"/>
      <w:marTop w:val="0"/>
      <w:marBottom w:val="0"/>
      <w:divBdr>
        <w:top w:val="none" w:sz="0" w:space="0" w:color="auto"/>
        <w:left w:val="none" w:sz="0" w:space="0" w:color="auto"/>
        <w:bottom w:val="none" w:sz="0" w:space="0" w:color="auto"/>
        <w:right w:val="none" w:sz="0" w:space="0" w:color="auto"/>
      </w:divBdr>
    </w:div>
    <w:div w:id="35742191">
      <w:bodyDiv w:val="1"/>
      <w:marLeft w:val="0"/>
      <w:marRight w:val="0"/>
      <w:marTop w:val="0"/>
      <w:marBottom w:val="0"/>
      <w:divBdr>
        <w:top w:val="none" w:sz="0" w:space="0" w:color="auto"/>
        <w:left w:val="none" w:sz="0" w:space="0" w:color="auto"/>
        <w:bottom w:val="none" w:sz="0" w:space="0" w:color="auto"/>
        <w:right w:val="none" w:sz="0" w:space="0" w:color="auto"/>
      </w:divBdr>
    </w:div>
    <w:div w:id="36706907">
      <w:bodyDiv w:val="1"/>
      <w:marLeft w:val="0"/>
      <w:marRight w:val="0"/>
      <w:marTop w:val="0"/>
      <w:marBottom w:val="0"/>
      <w:divBdr>
        <w:top w:val="none" w:sz="0" w:space="0" w:color="auto"/>
        <w:left w:val="none" w:sz="0" w:space="0" w:color="auto"/>
        <w:bottom w:val="none" w:sz="0" w:space="0" w:color="auto"/>
        <w:right w:val="none" w:sz="0" w:space="0" w:color="auto"/>
      </w:divBdr>
    </w:div>
    <w:div w:id="37319237">
      <w:bodyDiv w:val="1"/>
      <w:marLeft w:val="0"/>
      <w:marRight w:val="0"/>
      <w:marTop w:val="0"/>
      <w:marBottom w:val="0"/>
      <w:divBdr>
        <w:top w:val="none" w:sz="0" w:space="0" w:color="auto"/>
        <w:left w:val="none" w:sz="0" w:space="0" w:color="auto"/>
        <w:bottom w:val="none" w:sz="0" w:space="0" w:color="auto"/>
        <w:right w:val="none" w:sz="0" w:space="0" w:color="auto"/>
      </w:divBdr>
    </w:div>
    <w:div w:id="39209837">
      <w:bodyDiv w:val="1"/>
      <w:marLeft w:val="0"/>
      <w:marRight w:val="0"/>
      <w:marTop w:val="0"/>
      <w:marBottom w:val="0"/>
      <w:divBdr>
        <w:top w:val="none" w:sz="0" w:space="0" w:color="auto"/>
        <w:left w:val="none" w:sz="0" w:space="0" w:color="auto"/>
        <w:bottom w:val="none" w:sz="0" w:space="0" w:color="auto"/>
        <w:right w:val="none" w:sz="0" w:space="0" w:color="auto"/>
      </w:divBdr>
    </w:div>
    <w:div w:id="39715183">
      <w:bodyDiv w:val="1"/>
      <w:marLeft w:val="0"/>
      <w:marRight w:val="0"/>
      <w:marTop w:val="0"/>
      <w:marBottom w:val="0"/>
      <w:divBdr>
        <w:top w:val="none" w:sz="0" w:space="0" w:color="auto"/>
        <w:left w:val="none" w:sz="0" w:space="0" w:color="auto"/>
        <w:bottom w:val="none" w:sz="0" w:space="0" w:color="auto"/>
        <w:right w:val="none" w:sz="0" w:space="0" w:color="auto"/>
      </w:divBdr>
    </w:div>
    <w:div w:id="45447010">
      <w:bodyDiv w:val="1"/>
      <w:marLeft w:val="0"/>
      <w:marRight w:val="0"/>
      <w:marTop w:val="0"/>
      <w:marBottom w:val="0"/>
      <w:divBdr>
        <w:top w:val="none" w:sz="0" w:space="0" w:color="auto"/>
        <w:left w:val="none" w:sz="0" w:space="0" w:color="auto"/>
        <w:bottom w:val="none" w:sz="0" w:space="0" w:color="auto"/>
        <w:right w:val="none" w:sz="0" w:space="0" w:color="auto"/>
      </w:divBdr>
    </w:div>
    <w:div w:id="46347174">
      <w:bodyDiv w:val="1"/>
      <w:marLeft w:val="0"/>
      <w:marRight w:val="0"/>
      <w:marTop w:val="0"/>
      <w:marBottom w:val="0"/>
      <w:divBdr>
        <w:top w:val="none" w:sz="0" w:space="0" w:color="auto"/>
        <w:left w:val="none" w:sz="0" w:space="0" w:color="auto"/>
        <w:bottom w:val="none" w:sz="0" w:space="0" w:color="auto"/>
        <w:right w:val="none" w:sz="0" w:space="0" w:color="auto"/>
      </w:divBdr>
    </w:div>
    <w:div w:id="46998504">
      <w:bodyDiv w:val="1"/>
      <w:marLeft w:val="0"/>
      <w:marRight w:val="0"/>
      <w:marTop w:val="0"/>
      <w:marBottom w:val="0"/>
      <w:divBdr>
        <w:top w:val="none" w:sz="0" w:space="0" w:color="auto"/>
        <w:left w:val="none" w:sz="0" w:space="0" w:color="auto"/>
        <w:bottom w:val="none" w:sz="0" w:space="0" w:color="auto"/>
        <w:right w:val="none" w:sz="0" w:space="0" w:color="auto"/>
      </w:divBdr>
    </w:div>
    <w:div w:id="52584581">
      <w:bodyDiv w:val="1"/>
      <w:marLeft w:val="0"/>
      <w:marRight w:val="0"/>
      <w:marTop w:val="0"/>
      <w:marBottom w:val="0"/>
      <w:divBdr>
        <w:top w:val="none" w:sz="0" w:space="0" w:color="auto"/>
        <w:left w:val="none" w:sz="0" w:space="0" w:color="auto"/>
        <w:bottom w:val="none" w:sz="0" w:space="0" w:color="auto"/>
        <w:right w:val="none" w:sz="0" w:space="0" w:color="auto"/>
      </w:divBdr>
      <w:divsChild>
        <w:div w:id="567424848">
          <w:marLeft w:val="0"/>
          <w:marRight w:val="0"/>
          <w:marTop w:val="0"/>
          <w:marBottom w:val="0"/>
          <w:divBdr>
            <w:top w:val="none" w:sz="0" w:space="0" w:color="auto"/>
            <w:left w:val="none" w:sz="0" w:space="0" w:color="auto"/>
            <w:bottom w:val="none" w:sz="0" w:space="0" w:color="auto"/>
            <w:right w:val="none" w:sz="0" w:space="0" w:color="auto"/>
          </w:divBdr>
          <w:divsChild>
            <w:div w:id="200720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7679">
      <w:bodyDiv w:val="1"/>
      <w:marLeft w:val="0"/>
      <w:marRight w:val="0"/>
      <w:marTop w:val="0"/>
      <w:marBottom w:val="0"/>
      <w:divBdr>
        <w:top w:val="none" w:sz="0" w:space="0" w:color="auto"/>
        <w:left w:val="none" w:sz="0" w:space="0" w:color="auto"/>
        <w:bottom w:val="none" w:sz="0" w:space="0" w:color="auto"/>
        <w:right w:val="none" w:sz="0" w:space="0" w:color="auto"/>
      </w:divBdr>
    </w:div>
    <w:div w:id="56518603">
      <w:bodyDiv w:val="1"/>
      <w:marLeft w:val="0"/>
      <w:marRight w:val="0"/>
      <w:marTop w:val="0"/>
      <w:marBottom w:val="0"/>
      <w:divBdr>
        <w:top w:val="none" w:sz="0" w:space="0" w:color="auto"/>
        <w:left w:val="none" w:sz="0" w:space="0" w:color="auto"/>
        <w:bottom w:val="none" w:sz="0" w:space="0" w:color="auto"/>
        <w:right w:val="none" w:sz="0" w:space="0" w:color="auto"/>
      </w:divBdr>
    </w:div>
    <w:div w:id="57098268">
      <w:bodyDiv w:val="1"/>
      <w:marLeft w:val="0"/>
      <w:marRight w:val="0"/>
      <w:marTop w:val="0"/>
      <w:marBottom w:val="0"/>
      <w:divBdr>
        <w:top w:val="none" w:sz="0" w:space="0" w:color="auto"/>
        <w:left w:val="none" w:sz="0" w:space="0" w:color="auto"/>
        <w:bottom w:val="none" w:sz="0" w:space="0" w:color="auto"/>
        <w:right w:val="none" w:sz="0" w:space="0" w:color="auto"/>
      </w:divBdr>
    </w:div>
    <w:div w:id="57555119">
      <w:bodyDiv w:val="1"/>
      <w:marLeft w:val="0"/>
      <w:marRight w:val="0"/>
      <w:marTop w:val="0"/>
      <w:marBottom w:val="0"/>
      <w:divBdr>
        <w:top w:val="none" w:sz="0" w:space="0" w:color="auto"/>
        <w:left w:val="none" w:sz="0" w:space="0" w:color="auto"/>
        <w:bottom w:val="none" w:sz="0" w:space="0" w:color="auto"/>
        <w:right w:val="none" w:sz="0" w:space="0" w:color="auto"/>
      </w:divBdr>
    </w:div>
    <w:div w:id="59182503">
      <w:bodyDiv w:val="1"/>
      <w:marLeft w:val="0"/>
      <w:marRight w:val="0"/>
      <w:marTop w:val="0"/>
      <w:marBottom w:val="0"/>
      <w:divBdr>
        <w:top w:val="none" w:sz="0" w:space="0" w:color="auto"/>
        <w:left w:val="none" w:sz="0" w:space="0" w:color="auto"/>
        <w:bottom w:val="none" w:sz="0" w:space="0" w:color="auto"/>
        <w:right w:val="none" w:sz="0" w:space="0" w:color="auto"/>
      </w:divBdr>
      <w:divsChild>
        <w:div w:id="1232497798">
          <w:marLeft w:val="0"/>
          <w:marRight w:val="0"/>
          <w:marTop w:val="0"/>
          <w:marBottom w:val="0"/>
          <w:divBdr>
            <w:top w:val="none" w:sz="0" w:space="0" w:color="auto"/>
            <w:left w:val="none" w:sz="0" w:space="0" w:color="auto"/>
            <w:bottom w:val="none" w:sz="0" w:space="0" w:color="auto"/>
            <w:right w:val="none" w:sz="0" w:space="0" w:color="auto"/>
          </w:divBdr>
        </w:div>
      </w:divsChild>
    </w:div>
    <w:div w:id="62996253">
      <w:bodyDiv w:val="1"/>
      <w:marLeft w:val="0"/>
      <w:marRight w:val="0"/>
      <w:marTop w:val="0"/>
      <w:marBottom w:val="0"/>
      <w:divBdr>
        <w:top w:val="none" w:sz="0" w:space="0" w:color="auto"/>
        <w:left w:val="none" w:sz="0" w:space="0" w:color="auto"/>
        <w:bottom w:val="none" w:sz="0" w:space="0" w:color="auto"/>
        <w:right w:val="none" w:sz="0" w:space="0" w:color="auto"/>
      </w:divBdr>
    </w:div>
    <w:div w:id="66416386">
      <w:bodyDiv w:val="1"/>
      <w:marLeft w:val="0"/>
      <w:marRight w:val="0"/>
      <w:marTop w:val="0"/>
      <w:marBottom w:val="0"/>
      <w:divBdr>
        <w:top w:val="none" w:sz="0" w:space="0" w:color="auto"/>
        <w:left w:val="none" w:sz="0" w:space="0" w:color="auto"/>
        <w:bottom w:val="none" w:sz="0" w:space="0" w:color="auto"/>
        <w:right w:val="none" w:sz="0" w:space="0" w:color="auto"/>
      </w:divBdr>
    </w:div>
    <w:div w:id="69079186">
      <w:bodyDiv w:val="1"/>
      <w:marLeft w:val="0"/>
      <w:marRight w:val="0"/>
      <w:marTop w:val="0"/>
      <w:marBottom w:val="0"/>
      <w:divBdr>
        <w:top w:val="none" w:sz="0" w:space="0" w:color="auto"/>
        <w:left w:val="none" w:sz="0" w:space="0" w:color="auto"/>
        <w:bottom w:val="none" w:sz="0" w:space="0" w:color="auto"/>
        <w:right w:val="none" w:sz="0" w:space="0" w:color="auto"/>
      </w:divBdr>
    </w:div>
    <w:div w:id="72162753">
      <w:bodyDiv w:val="1"/>
      <w:marLeft w:val="0"/>
      <w:marRight w:val="0"/>
      <w:marTop w:val="0"/>
      <w:marBottom w:val="0"/>
      <w:divBdr>
        <w:top w:val="none" w:sz="0" w:space="0" w:color="auto"/>
        <w:left w:val="none" w:sz="0" w:space="0" w:color="auto"/>
        <w:bottom w:val="none" w:sz="0" w:space="0" w:color="auto"/>
        <w:right w:val="none" w:sz="0" w:space="0" w:color="auto"/>
      </w:divBdr>
    </w:div>
    <w:div w:id="72944525">
      <w:bodyDiv w:val="1"/>
      <w:marLeft w:val="0"/>
      <w:marRight w:val="0"/>
      <w:marTop w:val="0"/>
      <w:marBottom w:val="0"/>
      <w:divBdr>
        <w:top w:val="none" w:sz="0" w:space="0" w:color="auto"/>
        <w:left w:val="none" w:sz="0" w:space="0" w:color="auto"/>
        <w:bottom w:val="none" w:sz="0" w:space="0" w:color="auto"/>
        <w:right w:val="none" w:sz="0" w:space="0" w:color="auto"/>
      </w:divBdr>
    </w:div>
    <w:div w:id="77094749">
      <w:bodyDiv w:val="1"/>
      <w:marLeft w:val="0"/>
      <w:marRight w:val="0"/>
      <w:marTop w:val="0"/>
      <w:marBottom w:val="0"/>
      <w:divBdr>
        <w:top w:val="none" w:sz="0" w:space="0" w:color="auto"/>
        <w:left w:val="none" w:sz="0" w:space="0" w:color="auto"/>
        <w:bottom w:val="none" w:sz="0" w:space="0" w:color="auto"/>
        <w:right w:val="none" w:sz="0" w:space="0" w:color="auto"/>
      </w:divBdr>
    </w:div>
    <w:div w:id="84886693">
      <w:bodyDiv w:val="1"/>
      <w:marLeft w:val="0"/>
      <w:marRight w:val="0"/>
      <w:marTop w:val="0"/>
      <w:marBottom w:val="0"/>
      <w:divBdr>
        <w:top w:val="none" w:sz="0" w:space="0" w:color="auto"/>
        <w:left w:val="none" w:sz="0" w:space="0" w:color="auto"/>
        <w:bottom w:val="none" w:sz="0" w:space="0" w:color="auto"/>
        <w:right w:val="none" w:sz="0" w:space="0" w:color="auto"/>
      </w:divBdr>
    </w:div>
    <w:div w:id="85611997">
      <w:bodyDiv w:val="1"/>
      <w:marLeft w:val="0"/>
      <w:marRight w:val="0"/>
      <w:marTop w:val="0"/>
      <w:marBottom w:val="0"/>
      <w:divBdr>
        <w:top w:val="none" w:sz="0" w:space="0" w:color="auto"/>
        <w:left w:val="none" w:sz="0" w:space="0" w:color="auto"/>
        <w:bottom w:val="none" w:sz="0" w:space="0" w:color="auto"/>
        <w:right w:val="none" w:sz="0" w:space="0" w:color="auto"/>
      </w:divBdr>
      <w:divsChild>
        <w:div w:id="1838224945">
          <w:marLeft w:val="0"/>
          <w:marRight w:val="0"/>
          <w:marTop w:val="0"/>
          <w:marBottom w:val="0"/>
          <w:divBdr>
            <w:top w:val="none" w:sz="0" w:space="0" w:color="auto"/>
            <w:left w:val="none" w:sz="0" w:space="0" w:color="auto"/>
            <w:bottom w:val="none" w:sz="0" w:space="0" w:color="auto"/>
            <w:right w:val="none" w:sz="0" w:space="0" w:color="auto"/>
          </w:divBdr>
        </w:div>
      </w:divsChild>
    </w:div>
    <w:div w:id="87234497">
      <w:bodyDiv w:val="1"/>
      <w:marLeft w:val="0"/>
      <w:marRight w:val="0"/>
      <w:marTop w:val="0"/>
      <w:marBottom w:val="0"/>
      <w:divBdr>
        <w:top w:val="none" w:sz="0" w:space="0" w:color="auto"/>
        <w:left w:val="none" w:sz="0" w:space="0" w:color="auto"/>
        <w:bottom w:val="none" w:sz="0" w:space="0" w:color="auto"/>
        <w:right w:val="none" w:sz="0" w:space="0" w:color="auto"/>
      </w:divBdr>
    </w:div>
    <w:div w:id="90321222">
      <w:bodyDiv w:val="1"/>
      <w:marLeft w:val="0"/>
      <w:marRight w:val="0"/>
      <w:marTop w:val="0"/>
      <w:marBottom w:val="0"/>
      <w:divBdr>
        <w:top w:val="none" w:sz="0" w:space="0" w:color="auto"/>
        <w:left w:val="none" w:sz="0" w:space="0" w:color="auto"/>
        <w:bottom w:val="none" w:sz="0" w:space="0" w:color="auto"/>
        <w:right w:val="none" w:sz="0" w:space="0" w:color="auto"/>
      </w:divBdr>
    </w:div>
    <w:div w:id="93139317">
      <w:bodyDiv w:val="1"/>
      <w:marLeft w:val="0"/>
      <w:marRight w:val="0"/>
      <w:marTop w:val="0"/>
      <w:marBottom w:val="0"/>
      <w:divBdr>
        <w:top w:val="none" w:sz="0" w:space="0" w:color="auto"/>
        <w:left w:val="none" w:sz="0" w:space="0" w:color="auto"/>
        <w:bottom w:val="none" w:sz="0" w:space="0" w:color="auto"/>
        <w:right w:val="none" w:sz="0" w:space="0" w:color="auto"/>
      </w:divBdr>
    </w:div>
    <w:div w:id="95831288">
      <w:bodyDiv w:val="1"/>
      <w:marLeft w:val="0"/>
      <w:marRight w:val="0"/>
      <w:marTop w:val="0"/>
      <w:marBottom w:val="0"/>
      <w:divBdr>
        <w:top w:val="none" w:sz="0" w:space="0" w:color="auto"/>
        <w:left w:val="none" w:sz="0" w:space="0" w:color="auto"/>
        <w:bottom w:val="none" w:sz="0" w:space="0" w:color="auto"/>
        <w:right w:val="none" w:sz="0" w:space="0" w:color="auto"/>
      </w:divBdr>
    </w:div>
    <w:div w:id="96218397">
      <w:bodyDiv w:val="1"/>
      <w:marLeft w:val="0"/>
      <w:marRight w:val="0"/>
      <w:marTop w:val="0"/>
      <w:marBottom w:val="0"/>
      <w:divBdr>
        <w:top w:val="none" w:sz="0" w:space="0" w:color="auto"/>
        <w:left w:val="none" w:sz="0" w:space="0" w:color="auto"/>
        <w:bottom w:val="none" w:sz="0" w:space="0" w:color="auto"/>
        <w:right w:val="none" w:sz="0" w:space="0" w:color="auto"/>
      </w:divBdr>
      <w:divsChild>
        <w:div w:id="435440982">
          <w:marLeft w:val="0"/>
          <w:marRight w:val="0"/>
          <w:marTop w:val="0"/>
          <w:marBottom w:val="0"/>
          <w:divBdr>
            <w:top w:val="none" w:sz="0" w:space="0" w:color="auto"/>
            <w:left w:val="none" w:sz="0" w:space="0" w:color="auto"/>
            <w:bottom w:val="none" w:sz="0" w:space="0" w:color="auto"/>
            <w:right w:val="none" w:sz="0" w:space="0" w:color="auto"/>
          </w:divBdr>
          <w:divsChild>
            <w:div w:id="203758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9437">
      <w:bodyDiv w:val="1"/>
      <w:marLeft w:val="0"/>
      <w:marRight w:val="0"/>
      <w:marTop w:val="0"/>
      <w:marBottom w:val="0"/>
      <w:divBdr>
        <w:top w:val="none" w:sz="0" w:space="0" w:color="auto"/>
        <w:left w:val="none" w:sz="0" w:space="0" w:color="auto"/>
        <w:bottom w:val="none" w:sz="0" w:space="0" w:color="auto"/>
        <w:right w:val="none" w:sz="0" w:space="0" w:color="auto"/>
      </w:divBdr>
    </w:div>
    <w:div w:id="101848767">
      <w:bodyDiv w:val="1"/>
      <w:marLeft w:val="0"/>
      <w:marRight w:val="0"/>
      <w:marTop w:val="0"/>
      <w:marBottom w:val="0"/>
      <w:divBdr>
        <w:top w:val="none" w:sz="0" w:space="0" w:color="auto"/>
        <w:left w:val="none" w:sz="0" w:space="0" w:color="auto"/>
        <w:bottom w:val="none" w:sz="0" w:space="0" w:color="auto"/>
        <w:right w:val="none" w:sz="0" w:space="0" w:color="auto"/>
      </w:divBdr>
      <w:divsChild>
        <w:div w:id="157380805">
          <w:marLeft w:val="0"/>
          <w:marRight w:val="0"/>
          <w:marTop w:val="0"/>
          <w:marBottom w:val="0"/>
          <w:divBdr>
            <w:top w:val="none" w:sz="0" w:space="0" w:color="auto"/>
            <w:left w:val="none" w:sz="0" w:space="0" w:color="auto"/>
            <w:bottom w:val="none" w:sz="0" w:space="0" w:color="auto"/>
            <w:right w:val="none" w:sz="0" w:space="0" w:color="auto"/>
          </w:divBdr>
        </w:div>
      </w:divsChild>
    </w:div>
    <w:div w:id="103351163">
      <w:bodyDiv w:val="1"/>
      <w:marLeft w:val="0"/>
      <w:marRight w:val="0"/>
      <w:marTop w:val="0"/>
      <w:marBottom w:val="0"/>
      <w:divBdr>
        <w:top w:val="none" w:sz="0" w:space="0" w:color="auto"/>
        <w:left w:val="none" w:sz="0" w:space="0" w:color="auto"/>
        <w:bottom w:val="none" w:sz="0" w:space="0" w:color="auto"/>
        <w:right w:val="none" w:sz="0" w:space="0" w:color="auto"/>
      </w:divBdr>
      <w:divsChild>
        <w:div w:id="1515342773">
          <w:marLeft w:val="0"/>
          <w:marRight w:val="0"/>
          <w:marTop w:val="0"/>
          <w:marBottom w:val="0"/>
          <w:divBdr>
            <w:top w:val="none" w:sz="0" w:space="0" w:color="auto"/>
            <w:left w:val="none" w:sz="0" w:space="0" w:color="auto"/>
            <w:bottom w:val="none" w:sz="0" w:space="0" w:color="auto"/>
            <w:right w:val="none" w:sz="0" w:space="0" w:color="auto"/>
          </w:divBdr>
        </w:div>
      </w:divsChild>
    </w:div>
    <w:div w:id="103547711">
      <w:bodyDiv w:val="1"/>
      <w:marLeft w:val="0"/>
      <w:marRight w:val="0"/>
      <w:marTop w:val="0"/>
      <w:marBottom w:val="0"/>
      <w:divBdr>
        <w:top w:val="none" w:sz="0" w:space="0" w:color="auto"/>
        <w:left w:val="none" w:sz="0" w:space="0" w:color="auto"/>
        <w:bottom w:val="none" w:sz="0" w:space="0" w:color="auto"/>
        <w:right w:val="none" w:sz="0" w:space="0" w:color="auto"/>
      </w:divBdr>
    </w:div>
    <w:div w:id="104815048">
      <w:bodyDiv w:val="1"/>
      <w:marLeft w:val="0"/>
      <w:marRight w:val="0"/>
      <w:marTop w:val="0"/>
      <w:marBottom w:val="0"/>
      <w:divBdr>
        <w:top w:val="none" w:sz="0" w:space="0" w:color="auto"/>
        <w:left w:val="none" w:sz="0" w:space="0" w:color="auto"/>
        <w:bottom w:val="none" w:sz="0" w:space="0" w:color="auto"/>
        <w:right w:val="none" w:sz="0" w:space="0" w:color="auto"/>
      </w:divBdr>
    </w:div>
    <w:div w:id="104926281">
      <w:bodyDiv w:val="1"/>
      <w:marLeft w:val="0"/>
      <w:marRight w:val="0"/>
      <w:marTop w:val="0"/>
      <w:marBottom w:val="0"/>
      <w:divBdr>
        <w:top w:val="none" w:sz="0" w:space="0" w:color="auto"/>
        <w:left w:val="none" w:sz="0" w:space="0" w:color="auto"/>
        <w:bottom w:val="none" w:sz="0" w:space="0" w:color="auto"/>
        <w:right w:val="none" w:sz="0" w:space="0" w:color="auto"/>
      </w:divBdr>
    </w:div>
    <w:div w:id="105122675">
      <w:bodyDiv w:val="1"/>
      <w:marLeft w:val="0"/>
      <w:marRight w:val="0"/>
      <w:marTop w:val="0"/>
      <w:marBottom w:val="0"/>
      <w:divBdr>
        <w:top w:val="none" w:sz="0" w:space="0" w:color="auto"/>
        <w:left w:val="none" w:sz="0" w:space="0" w:color="auto"/>
        <w:bottom w:val="none" w:sz="0" w:space="0" w:color="auto"/>
        <w:right w:val="none" w:sz="0" w:space="0" w:color="auto"/>
      </w:divBdr>
    </w:div>
    <w:div w:id="105853474">
      <w:bodyDiv w:val="1"/>
      <w:marLeft w:val="0"/>
      <w:marRight w:val="0"/>
      <w:marTop w:val="0"/>
      <w:marBottom w:val="0"/>
      <w:divBdr>
        <w:top w:val="none" w:sz="0" w:space="0" w:color="auto"/>
        <w:left w:val="none" w:sz="0" w:space="0" w:color="auto"/>
        <w:bottom w:val="none" w:sz="0" w:space="0" w:color="auto"/>
        <w:right w:val="none" w:sz="0" w:space="0" w:color="auto"/>
      </w:divBdr>
    </w:div>
    <w:div w:id="108428535">
      <w:bodyDiv w:val="1"/>
      <w:marLeft w:val="0"/>
      <w:marRight w:val="0"/>
      <w:marTop w:val="0"/>
      <w:marBottom w:val="0"/>
      <w:divBdr>
        <w:top w:val="none" w:sz="0" w:space="0" w:color="auto"/>
        <w:left w:val="none" w:sz="0" w:space="0" w:color="auto"/>
        <w:bottom w:val="none" w:sz="0" w:space="0" w:color="auto"/>
        <w:right w:val="none" w:sz="0" w:space="0" w:color="auto"/>
      </w:divBdr>
    </w:div>
    <w:div w:id="112984587">
      <w:bodyDiv w:val="1"/>
      <w:marLeft w:val="0"/>
      <w:marRight w:val="0"/>
      <w:marTop w:val="0"/>
      <w:marBottom w:val="0"/>
      <w:divBdr>
        <w:top w:val="none" w:sz="0" w:space="0" w:color="auto"/>
        <w:left w:val="none" w:sz="0" w:space="0" w:color="auto"/>
        <w:bottom w:val="none" w:sz="0" w:space="0" w:color="auto"/>
        <w:right w:val="none" w:sz="0" w:space="0" w:color="auto"/>
      </w:divBdr>
    </w:div>
    <w:div w:id="113254669">
      <w:bodyDiv w:val="1"/>
      <w:marLeft w:val="0"/>
      <w:marRight w:val="0"/>
      <w:marTop w:val="0"/>
      <w:marBottom w:val="0"/>
      <w:divBdr>
        <w:top w:val="none" w:sz="0" w:space="0" w:color="auto"/>
        <w:left w:val="none" w:sz="0" w:space="0" w:color="auto"/>
        <w:bottom w:val="none" w:sz="0" w:space="0" w:color="auto"/>
        <w:right w:val="none" w:sz="0" w:space="0" w:color="auto"/>
      </w:divBdr>
    </w:div>
    <w:div w:id="115489680">
      <w:bodyDiv w:val="1"/>
      <w:marLeft w:val="0"/>
      <w:marRight w:val="0"/>
      <w:marTop w:val="0"/>
      <w:marBottom w:val="0"/>
      <w:divBdr>
        <w:top w:val="none" w:sz="0" w:space="0" w:color="auto"/>
        <w:left w:val="none" w:sz="0" w:space="0" w:color="auto"/>
        <w:bottom w:val="none" w:sz="0" w:space="0" w:color="auto"/>
        <w:right w:val="none" w:sz="0" w:space="0" w:color="auto"/>
      </w:divBdr>
    </w:div>
    <w:div w:id="115950838">
      <w:bodyDiv w:val="1"/>
      <w:marLeft w:val="0"/>
      <w:marRight w:val="0"/>
      <w:marTop w:val="0"/>
      <w:marBottom w:val="0"/>
      <w:divBdr>
        <w:top w:val="none" w:sz="0" w:space="0" w:color="auto"/>
        <w:left w:val="none" w:sz="0" w:space="0" w:color="auto"/>
        <w:bottom w:val="none" w:sz="0" w:space="0" w:color="auto"/>
        <w:right w:val="none" w:sz="0" w:space="0" w:color="auto"/>
      </w:divBdr>
    </w:div>
    <w:div w:id="116460370">
      <w:bodyDiv w:val="1"/>
      <w:marLeft w:val="0"/>
      <w:marRight w:val="0"/>
      <w:marTop w:val="0"/>
      <w:marBottom w:val="0"/>
      <w:divBdr>
        <w:top w:val="none" w:sz="0" w:space="0" w:color="auto"/>
        <w:left w:val="none" w:sz="0" w:space="0" w:color="auto"/>
        <w:bottom w:val="none" w:sz="0" w:space="0" w:color="auto"/>
        <w:right w:val="none" w:sz="0" w:space="0" w:color="auto"/>
      </w:divBdr>
    </w:div>
    <w:div w:id="117922485">
      <w:bodyDiv w:val="1"/>
      <w:marLeft w:val="0"/>
      <w:marRight w:val="0"/>
      <w:marTop w:val="0"/>
      <w:marBottom w:val="0"/>
      <w:divBdr>
        <w:top w:val="none" w:sz="0" w:space="0" w:color="auto"/>
        <w:left w:val="none" w:sz="0" w:space="0" w:color="auto"/>
        <w:bottom w:val="none" w:sz="0" w:space="0" w:color="auto"/>
        <w:right w:val="none" w:sz="0" w:space="0" w:color="auto"/>
      </w:divBdr>
    </w:div>
    <w:div w:id="118377283">
      <w:bodyDiv w:val="1"/>
      <w:marLeft w:val="0"/>
      <w:marRight w:val="0"/>
      <w:marTop w:val="0"/>
      <w:marBottom w:val="0"/>
      <w:divBdr>
        <w:top w:val="none" w:sz="0" w:space="0" w:color="auto"/>
        <w:left w:val="none" w:sz="0" w:space="0" w:color="auto"/>
        <w:bottom w:val="none" w:sz="0" w:space="0" w:color="auto"/>
        <w:right w:val="none" w:sz="0" w:space="0" w:color="auto"/>
      </w:divBdr>
    </w:div>
    <w:div w:id="118646286">
      <w:bodyDiv w:val="1"/>
      <w:marLeft w:val="0"/>
      <w:marRight w:val="0"/>
      <w:marTop w:val="0"/>
      <w:marBottom w:val="0"/>
      <w:divBdr>
        <w:top w:val="none" w:sz="0" w:space="0" w:color="auto"/>
        <w:left w:val="none" w:sz="0" w:space="0" w:color="auto"/>
        <w:bottom w:val="none" w:sz="0" w:space="0" w:color="auto"/>
        <w:right w:val="none" w:sz="0" w:space="0" w:color="auto"/>
      </w:divBdr>
    </w:div>
    <w:div w:id="119423653">
      <w:bodyDiv w:val="1"/>
      <w:marLeft w:val="0"/>
      <w:marRight w:val="0"/>
      <w:marTop w:val="0"/>
      <w:marBottom w:val="0"/>
      <w:divBdr>
        <w:top w:val="none" w:sz="0" w:space="0" w:color="auto"/>
        <w:left w:val="none" w:sz="0" w:space="0" w:color="auto"/>
        <w:bottom w:val="none" w:sz="0" w:space="0" w:color="auto"/>
        <w:right w:val="none" w:sz="0" w:space="0" w:color="auto"/>
      </w:divBdr>
    </w:div>
    <w:div w:id="120343692">
      <w:bodyDiv w:val="1"/>
      <w:marLeft w:val="0"/>
      <w:marRight w:val="0"/>
      <w:marTop w:val="0"/>
      <w:marBottom w:val="0"/>
      <w:divBdr>
        <w:top w:val="none" w:sz="0" w:space="0" w:color="auto"/>
        <w:left w:val="none" w:sz="0" w:space="0" w:color="auto"/>
        <w:bottom w:val="none" w:sz="0" w:space="0" w:color="auto"/>
        <w:right w:val="none" w:sz="0" w:space="0" w:color="auto"/>
      </w:divBdr>
    </w:div>
    <w:div w:id="120923816">
      <w:bodyDiv w:val="1"/>
      <w:marLeft w:val="0"/>
      <w:marRight w:val="0"/>
      <w:marTop w:val="0"/>
      <w:marBottom w:val="0"/>
      <w:divBdr>
        <w:top w:val="none" w:sz="0" w:space="0" w:color="auto"/>
        <w:left w:val="none" w:sz="0" w:space="0" w:color="auto"/>
        <w:bottom w:val="none" w:sz="0" w:space="0" w:color="auto"/>
        <w:right w:val="none" w:sz="0" w:space="0" w:color="auto"/>
      </w:divBdr>
    </w:div>
    <w:div w:id="123083760">
      <w:bodyDiv w:val="1"/>
      <w:marLeft w:val="0"/>
      <w:marRight w:val="0"/>
      <w:marTop w:val="0"/>
      <w:marBottom w:val="0"/>
      <w:divBdr>
        <w:top w:val="none" w:sz="0" w:space="0" w:color="auto"/>
        <w:left w:val="none" w:sz="0" w:space="0" w:color="auto"/>
        <w:bottom w:val="none" w:sz="0" w:space="0" w:color="auto"/>
        <w:right w:val="none" w:sz="0" w:space="0" w:color="auto"/>
      </w:divBdr>
    </w:div>
    <w:div w:id="124203596">
      <w:bodyDiv w:val="1"/>
      <w:marLeft w:val="0"/>
      <w:marRight w:val="0"/>
      <w:marTop w:val="0"/>
      <w:marBottom w:val="0"/>
      <w:divBdr>
        <w:top w:val="none" w:sz="0" w:space="0" w:color="auto"/>
        <w:left w:val="none" w:sz="0" w:space="0" w:color="auto"/>
        <w:bottom w:val="none" w:sz="0" w:space="0" w:color="auto"/>
        <w:right w:val="none" w:sz="0" w:space="0" w:color="auto"/>
      </w:divBdr>
    </w:div>
    <w:div w:id="124781313">
      <w:bodyDiv w:val="1"/>
      <w:marLeft w:val="0"/>
      <w:marRight w:val="0"/>
      <w:marTop w:val="0"/>
      <w:marBottom w:val="0"/>
      <w:divBdr>
        <w:top w:val="none" w:sz="0" w:space="0" w:color="auto"/>
        <w:left w:val="none" w:sz="0" w:space="0" w:color="auto"/>
        <w:bottom w:val="none" w:sz="0" w:space="0" w:color="auto"/>
        <w:right w:val="none" w:sz="0" w:space="0" w:color="auto"/>
      </w:divBdr>
      <w:divsChild>
        <w:div w:id="13921979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361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627725">
      <w:bodyDiv w:val="1"/>
      <w:marLeft w:val="0"/>
      <w:marRight w:val="0"/>
      <w:marTop w:val="0"/>
      <w:marBottom w:val="0"/>
      <w:divBdr>
        <w:top w:val="none" w:sz="0" w:space="0" w:color="auto"/>
        <w:left w:val="none" w:sz="0" w:space="0" w:color="auto"/>
        <w:bottom w:val="none" w:sz="0" w:space="0" w:color="auto"/>
        <w:right w:val="none" w:sz="0" w:space="0" w:color="auto"/>
      </w:divBdr>
    </w:div>
    <w:div w:id="131753172">
      <w:bodyDiv w:val="1"/>
      <w:marLeft w:val="0"/>
      <w:marRight w:val="0"/>
      <w:marTop w:val="0"/>
      <w:marBottom w:val="0"/>
      <w:divBdr>
        <w:top w:val="none" w:sz="0" w:space="0" w:color="auto"/>
        <w:left w:val="none" w:sz="0" w:space="0" w:color="auto"/>
        <w:bottom w:val="none" w:sz="0" w:space="0" w:color="auto"/>
        <w:right w:val="none" w:sz="0" w:space="0" w:color="auto"/>
      </w:divBdr>
    </w:div>
    <w:div w:id="131800641">
      <w:bodyDiv w:val="1"/>
      <w:marLeft w:val="0"/>
      <w:marRight w:val="0"/>
      <w:marTop w:val="0"/>
      <w:marBottom w:val="0"/>
      <w:divBdr>
        <w:top w:val="none" w:sz="0" w:space="0" w:color="auto"/>
        <w:left w:val="none" w:sz="0" w:space="0" w:color="auto"/>
        <w:bottom w:val="none" w:sz="0" w:space="0" w:color="auto"/>
        <w:right w:val="none" w:sz="0" w:space="0" w:color="auto"/>
      </w:divBdr>
    </w:div>
    <w:div w:id="131872987">
      <w:bodyDiv w:val="1"/>
      <w:marLeft w:val="0"/>
      <w:marRight w:val="0"/>
      <w:marTop w:val="0"/>
      <w:marBottom w:val="0"/>
      <w:divBdr>
        <w:top w:val="none" w:sz="0" w:space="0" w:color="auto"/>
        <w:left w:val="none" w:sz="0" w:space="0" w:color="auto"/>
        <w:bottom w:val="none" w:sz="0" w:space="0" w:color="auto"/>
        <w:right w:val="none" w:sz="0" w:space="0" w:color="auto"/>
      </w:divBdr>
    </w:div>
    <w:div w:id="133136088">
      <w:bodyDiv w:val="1"/>
      <w:marLeft w:val="0"/>
      <w:marRight w:val="0"/>
      <w:marTop w:val="0"/>
      <w:marBottom w:val="0"/>
      <w:divBdr>
        <w:top w:val="none" w:sz="0" w:space="0" w:color="auto"/>
        <w:left w:val="none" w:sz="0" w:space="0" w:color="auto"/>
        <w:bottom w:val="none" w:sz="0" w:space="0" w:color="auto"/>
        <w:right w:val="none" w:sz="0" w:space="0" w:color="auto"/>
      </w:divBdr>
    </w:div>
    <w:div w:id="138615134">
      <w:bodyDiv w:val="1"/>
      <w:marLeft w:val="0"/>
      <w:marRight w:val="0"/>
      <w:marTop w:val="0"/>
      <w:marBottom w:val="0"/>
      <w:divBdr>
        <w:top w:val="none" w:sz="0" w:space="0" w:color="auto"/>
        <w:left w:val="none" w:sz="0" w:space="0" w:color="auto"/>
        <w:bottom w:val="none" w:sz="0" w:space="0" w:color="auto"/>
        <w:right w:val="none" w:sz="0" w:space="0" w:color="auto"/>
      </w:divBdr>
    </w:div>
    <w:div w:id="139345537">
      <w:bodyDiv w:val="1"/>
      <w:marLeft w:val="0"/>
      <w:marRight w:val="0"/>
      <w:marTop w:val="0"/>
      <w:marBottom w:val="0"/>
      <w:divBdr>
        <w:top w:val="none" w:sz="0" w:space="0" w:color="auto"/>
        <w:left w:val="none" w:sz="0" w:space="0" w:color="auto"/>
        <w:bottom w:val="none" w:sz="0" w:space="0" w:color="auto"/>
        <w:right w:val="none" w:sz="0" w:space="0" w:color="auto"/>
      </w:divBdr>
    </w:div>
    <w:div w:id="140271976">
      <w:bodyDiv w:val="1"/>
      <w:marLeft w:val="0"/>
      <w:marRight w:val="0"/>
      <w:marTop w:val="0"/>
      <w:marBottom w:val="0"/>
      <w:divBdr>
        <w:top w:val="none" w:sz="0" w:space="0" w:color="auto"/>
        <w:left w:val="none" w:sz="0" w:space="0" w:color="auto"/>
        <w:bottom w:val="none" w:sz="0" w:space="0" w:color="auto"/>
        <w:right w:val="none" w:sz="0" w:space="0" w:color="auto"/>
      </w:divBdr>
    </w:div>
    <w:div w:id="144516936">
      <w:bodyDiv w:val="1"/>
      <w:marLeft w:val="0"/>
      <w:marRight w:val="0"/>
      <w:marTop w:val="0"/>
      <w:marBottom w:val="0"/>
      <w:divBdr>
        <w:top w:val="none" w:sz="0" w:space="0" w:color="auto"/>
        <w:left w:val="none" w:sz="0" w:space="0" w:color="auto"/>
        <w:bottom w:val="none" w:sz="0" w:space="0" w:color="auto"/>
        <w:right w:val="none" w:sz="0" w:space="0" w:color="auto"/>
      </w:divBdr>
    </w:div>
    <w:div w:id="145435157">
      <w:bodyDiv w:val="1"/>
      <w:marLeft w:val="0"/>
      <w:marRight w:val="0"/>
      <w:marTop w:val="0"/>
      <w:marBottom w:val="0"/>
      <w:divBdr>
        <w:top w:val="none" w:sz="0" w:space="0" w:color="auto"/>
        <w:left w:val="none" w:sz="0" w:space="0" w:color="auto"/>
        <w:bottom w:val="none" w:sz="0" w:space="0" w:color="auto"/>
        <w:right w:val="none" w:sz="0" w:space="0" w:color="auto"/>
      </w:divBdr>
      <w:divsChild>
        <w:div w:id="1974407576">
          <w:marLeft w:val="0"/>
          <w:marRight w:val="0"/>
          <w:marTop w:val="0"/>
          <w:marBottom w:val="0"/>
          <w:divBdr>
            <w:top w:val="none" w:sz="0" w:space="0" w:color="auto"/>
            <w:left w:val="none" w:sz="0" w:space="0" w:color="auto"/>
            <w:bottom w:val="none" w:sz="0" w:space="0" w:color="auto"/>
            <w:right w:val="none" w:sz="0" w:space="0" w:color="auto"/>
          </w:divBdr>
        </w:div>
      </w:divsChild>
    </w:div>
    <w:div w:id="149102441">
      <w:bodyDiv w:val="1"/>
      <w:marLeft w:val="0"/>
      <w:marRight w:val="0"/>
      <w:marTop w:val="0"/>
      <w:marBottom w:val="0"/>
      <w:divBdr>
        <w:top w:val="none" w:sz="0" w:space="0" w:color="auto"/>
        <w:left w:val="none" w:sz="0" w:space="0" w:color="auto"/>
        <w:bottom w:val="none" w:sz="0" w:space="0" w:color="auto"/>
        <w:right w:val="none" w:sz="0" w:space="0" w:color="auto"/>
      </w:divBdr>
    </w:div>
    <w:div w:id="149711896">
      <w:bodyDiv w:val="1"/>
      <w:marLeft w:val="0"/>
      <w:marRight w:val="0"/>
      <w:marTop w:val="0"/>
      <w:marBottom w:val="0"/>
      <w:divBdr>
        <w:top w:val="none" w:sz="0" w:space="0" w:color="auto"/>
        <w:left w:val="none" w:sz="0" w:space="0" w:color="auto"/>
        <w:bottom w:val="none" w:sz="0" w:space="0" w:color="auto"/>
        <w:right w:val="none" w:sz="0" w:space="0" w:color="auto"/>
      </w:divBdr>
      <w:divsChild>
        <w:div w:id="539368445">
          <w:marLeft w:val="0"/>
          <w:marRight w:val="0"/>
          <w:marTop w:val="0"/>
          <w:marBottom w:val="0"/>
          <w:divBdr>
            <w:top w:val="none" w:sz="0" w:space="0" w:color="auto"/>
            <w:left w:val="none" w:sz="0" w:space="0" w:color="auto"/>
            <w:bottom w:val="none" w:sz="0" w:space="0" w:color="auto"/>
            <w:right w:val="none" w:sz="0" w:space="0" w:color="auto"/>
          </w:divBdr>
        </w:div>
        <w:div w:id="884758215">
          <w:marLeft w:val="0"/>
          <w:marRight w:val="0"/>
          <w:marTop w:val="0"/>
          <w:marBottom w:val="0"/>
          <w:divBdr>
            <w:top w:val="none" w:sz="0" w:space="0" w:color="auto"/>
            <w:left w:val="none" w:sz="0" w:space="0" w:color="auto"/>
            <w:bottom w:val="none" w:sz="0" w:space="0" w:color="auto"/>
            <w:right w:val="none" w:sz="0" w:space="0" w:color="auto"/>
          </w:divBdr>
        </w:div>
        <w:div w:id="1160391303">
          <w:marLeft w:val="0"/>
          <w:marRight w:val="0"/>
          <w:marTop w:val="0"/>
          <w:marBottom w:val="0"/>
          <w:divBdr>
            <w:top w:val="none" w:sz="0" w:space="0" w:color="auto"/>
            <w:left w:val="none" w:sz="0" w:space="0" w:color="auto"/>
            <w:bottom w:val="none" w:sz="0" w:space="0" w:color="auto"/>
            <w:right w:val="none" w:sz="0" w:space="0" w:color="auto"/>
          </w:divBdr>
        </w:div>
        <w:div w:id="1272594718">
          <w:marLeft w:val="0"/>
          <w:marRight w:val="0"/>
          <w:marTop w:val="0"/>
          <w:marBottom w:val="0"/>
          <w:divBdr>
            <w:top w:val="none" w:sz="0" w:space="0" w:color="auto"/>
            <w:left w:val="none" w:sz="0" w:space="0" w:color="auto"/>
            <w:bottom w:val="none" w:sz="0" w:space="0" w:color="auto"/>
            <w:right w:val="none" w:sz="0" w:space="0" w:color="auto"/>
          </w:divBdr>
        </w:div>
        <w:div w:id="1418552766">
          <w:marLeft w:val="0"/>
          <w:marRight w:val="0"/>
          <w:marTop w:val="0"/>
          <w:marBottom w:val="0"/>
          <w:divBdr>
            <w:top w:val="none" w:sz="0" w:space="0" w:color="auto"/>
            <w:left w:val="none" w:sz="0" w:space="0" w:color="auto"/>
            <w:bottom w:val="none" w:sz="0" w:space="0" w:color="auto"/>
            <w:right w:val="none" w:sz="0" w:space="0" w:color="auto"/>
          </w:divBdr>
        </w:div>
      </w:divsChild>
    </w:div>
    <w:div w:id="151260380">
      <w:bodyDiv w:val="1"/>
      <w:marLeft w:val="0"/>
      <w:marRight w:val="0"/>
      <w:marTop w:val="0"/>
      <w:marBottom w:val="0"/>
      <w:divBdr>
        <w:top w:val="none" w:sz="0" w:space="0" w:color="auto"/>
        <w:left w:val="none" w:sz="0" w:space="0" w:color="auto"/>
        <w:bottom w:val="none" w:sz="0" w:space="0" w:color="auto"/>
        <w:right w:val="none" w:sz="0" w:space="0" w:color="auto"/>
      </w:divBdr>
    </w:div>
    <w:div w:id="151876489">
      <w:bodyDiv w:val="1"/>
      <w:marLeft w:val="0"/>
      <w:marRight w:val="0"/>
      <w:marTop w:val="0"/>
      <w:marBottom w:val="0"/>
      <w:divBdr>
        <w:top w:val="none" w:sz="0" w:space="0" w:color="auto"/>
        <w:left w:val="none" w:sz="0" w:space="0" w:color="auto"/>
        <w:bottom w:val="none" w:sz="0" w:space="0" w:color="auto"/>
        <w:right w:val="none" w:sz="0" w:space="0" w:color="auto"/>
      </w:divBdr>
    </w:div>
    <w:div w:id="155998879">
      <w:bodyDiv w:val="1"/>
      <w:marLeft w:val="0"/>
      <w:marRight w:val="0"/>
      <w:marTop w:val="0"/>
      <w:marBottom w:val="0"/>
      <w:divBdr>
        <w:top w:val="none" w:sz="0" w:space="0" w:color="auto"/>
        <w:left w:val="none" w:sz="0" w:space="0" w:color="auto"/>
        <w:bottom w:val="none" w:sz="0" w:space="0" w:color="auto"/>
        <w:right w:val="none" w:sz="0" w:space="0" w:color="auto"/>
      </w:divBdr>
    </w:div>
    <w:div w:id="157886409">
      <w:bodyDiv w:val="1"/>
      <w:marLeft w:val="0"/>
      <w:marRight w:val="0"/>
      <w:marTop w:val="0"/>
      <w:marBottom w:val="0"/>
      <w:divBdr>
        <w:top w:val="none" w:sz="0" w:space="0" w:color="auto"/>
        <w:left w:val="none" w:sz="0" w:space="0" w:color="auto"/>
        <w:bottom w:val="none" w:sz="0" w:space="0" w:color="auto"/>
        <w:right w:val="none" w:sz="0" w:space="0" w:color="auto"/>
      </w:divBdr>
    </w:div>
    <w:div w:id="158277035">
      <w:bodyDiv w:val="1"/>
      <w:marLeft w:val="0"/>
      <w:marRight w:val="0"/>
      <w:marTop w:val="0"/>
      <w:marBottom w:val="0"/>
      <w:divBdr>
        <w:top w:val="none" w:sz="0" w:space="0" w:color="auto"/>
        <w:left w:val="none" w:sz="0" w:space="0" w:color="auto"/>
        <w:bottom w:val="none" w:sz="0" w:space="0" w:color="auto"/>
        <w:right w:val="none" w:sz="0" w:space="0" w:color="auto"/>
      </w:divBdr>
      <w:divsChild>
        <w:div w:id="2000766354">
          <w:marLeft w:val="0"/>
          <w:marRight w:val="0"/>
          <w:marTop w:val="0"/>
          <w:marBottom w:val="0"/>
          <w:divBdr>
            <w:top w:val="none" w:sz="0" w:space="0" w:color="auto"/>
            <w:left w:val="none" w:sz="0" w:space="0" w:color="auto"/>
            <w:bottom w:val="none" w:sz="0" w:space="0" w:color="auto"/>
            <w:right w:val="none" w:sz="0" w:space="0" w:color="auto"/>
          </w:divBdr>
        </w:div>
      </w:divsChild>
    </w:div>
    <w:div w:id="158429145">
      <w:bodyDiv w:val="1"/>
      <w:marLeft w:val="0"/>
      <w:marRight w:val="0"/>
      <w:marTop w:val="0"/>
      <w:marBottom w:val="0"/>
      <w:divBdr>
        <w:top w:val="none" w:sz="0" w:space="0" w:color="auto"/>
        <w:left w:val="none" w:sz="0" w:space="0" w:color="auto"/>
        <w:bottom w:val="none" w:sz="0" w:space="0" w:color="auto"/>
        <w:right w:val="none" w:sz="0" w:space="0" w:color="auto"/>
      </w:divBdr>
    </w:div>
    <w:div w:id="159661283">
      <w:bodyDiv w:val="1"/>
      <w:marLeft w:val="0"/>
      <w:marRight w:val="0"/>
      <w:marTop w:val="0"/>
      <w:marBottom w:val="0"/>
      <w:divBdr>
        <w:top w:val="none" w:sz="0" w:space="0" w:color="auto"/>
        <w:left w:val="none" w:sz="0" w:space="0" w:color="auto"/>
        <w:bottom w:val="none" w:sz="0" w:space="0" w:color="auto"/>
        <w:right w:val="none" w:sz="0" w:space="0" w:color="auto"/>
      </w:divBdr>
    </w:div>
    <w:div w:id="160002930">
      <w:bodyDiv w:val="1"/>
      <w:marLeft w:val="0"/>
      <w:marRight w:val="0"/>
      <w:marTop w:val="0"/>
      <w:marBottom w:val="0"/>
      <w:divBdr>
        <w:top w:val="none" w:sz="0" w:space="0" w:color="auto"/>
        <w:left w:val="none" w:sz="0" w:space="0" w:color="auto"/>
        <w:bottom w:val="none" w:sz="0" w:space="0" w:color="auto"/>
        <w:right w:val="none" w:sz="0" w:space="0" w:color="auto"/>
      </w:divBdr>
    </w:div>
    <w:div w:id="161047580">
      <w:bodyDiv w:val="1"/>
      <w:marLeft w:val="0"/>
      <w:marRight w:val="0"/>
      <w:marTop w:val="0"/>
      <w:marBottom w:val="0"/>
      <w:divBdr>
        <w:top w:val="none" w:sz="0" w:space="0" w:color="auto"/>
        <w:left w:val="none" w:sz="0" w:space="0" w:color="auto"/>
        <w:bottom w:val="none" w:sz="0" w:space="0" w:color="auto"/>
        <w:right w:val="none" w:sz="0" w:space="0" w:color="auto"/>
      </w:divBdr>
    </w:div>
    <w:div w:id="162285078">
      <w:bodyDiv w:val="1"/>
      <w:marLeft w:val="0"/>
      <w:marRight w:val="0"/>
      <w:marTop w:val="0"/>
      <w:marBottom w:val="0"/>
      <w:divBdr>
        <w:top w:val="none" w:sz="0" w:space="0" w:color="auto"/>
        <w:left w:val="none" w:sz="0" w:space="0" w:color="auto"/>
        <w:bottom w:val="none" w:sz="0" w:space="0" w:color="auto"/>
        <w:right w:val="none" w:sz="0" w:space="0" w:color="auto"/>
      </w:divBdr>
    </w:div>
    <w:div w:id="162937965">
      <w:bodyDiv w:val="1"/>
      <w:marLeft w:val="0"/>
      <w:marRight w:val="0"/>
      <w:marTop w:val="0"/>
      <w:marBottom w:val="0"/>
      <w:divBdr>
        <w:top w:val="none" w:sz="0" w:space="0" w:color="auto"/>
        <w:left w:val="none" w:sz="0" w:space="0" w:color="auto"/>
        <w:bottom w:val="none" w:sz="0" w:space="0" w:color="auto"/>
        <w:right w:val="none" w:sz="0" w:space="0" w:color="auto"/>
      </w:divBdr>
      <w:divsChild>
        <w:div w:id="800657276">
          <w:marLeft w:val="0"/>
          <w:marRight w:val="0"/>
          <w:marTop w:val="0"/>
          <w:marBottom w:val="0"/>
          <w:divBdr>
            <w:top w:val="none" w:sz="0" w:space="0" w:color="auto"/>
            <w:left w:val="none" w:sz="0" w:space="0" w:color="auto"/>
            <w:bottom w:val="none" w:sz="0" w:space="0" w:color="auto"/>
            <w:right w:val="none" w:sz="0" w:space="0" w:color="auto"/>
          </w:divBdr>
        </w:div>
      </w:divsChild>
    </w:div>
    <w:div w:id="164247977">
      <w:bodyDiv w:val="1"/>
      <w:marLeft w:val="0"/>
      <w:marRight w:val="0"/>
      <w:marTop w:val="0"/>
      <w:marBottom w:val="0"/>
      <w:divBdr>
        <w:top w:val="none" w:sz="0" w:space="0" w:color="auto"/>
        <w:left w:val="none" w:sz="0" w:space="0" w:color="auto"/>
        <w:bottom w:val="none" w:sz="0" w:space="0" w:color="auto"/>
        <w:right w:val="none" w:sz="0" w:space="0" w:color="auto"/>
      </w:divBdr>
    </w:div>
    <w:div w:id="165872331">
      <w:bodyDiv w:val="1"/>
      <w:marLeft w:val="0"/>
      <w:marRight w:val="0"/>
      <w:marTop w:val="0"/>
      <w:marBottom w:val="0"/>
      <w:divBdr>
        <w:top w:val="none" w:sz="0" w:space="0" w:color="auto"/>
        <w:left w:val="none" w:sz="0" w:space="0" w:color="auto"/>
        <w:bottom w:val="none" w:sz="0" w:space="0" w:color="auto"/>
        <w:right w:val="none" w:sz="0" w:space="0" w:color="auto"/>
      </w:divBdr>
    </w:div>
    <w:div w:id="166408728">
      <w:bodyDiv w:val="1"/>
      <w:marLeft w:val="0"/>
      <w:marRight w:val="0"/>
      <w:marTop w:val="0"/>
      <w:marBottom w:val="0"/>
      <w:divBdr>
        <w:top w:val="none" w:sz="0" w:space="0" w:color="auto"/>
        <w:left w:val="none" w:sz="0" w:space="0" w:color="auto"/>
        <w:bottom w:val="none" w:sz="0" w:space="0" w:color="auto"/>
        <w:right w:val="none" w:sz="0" w:space="0" w:color="auto"/>
      </w:divBdr>
    </w:div>
    <w:div w:id="169836183">
      <w:bodyDiv w:val="1"/>
      <w:marLeft w:val="0"/>
      <w:marRight w:val="0"/>
      <w:marTop w:val="0"/>
      <w:marBottom w:val="0"/>
      <w:divBdr>
        <w:top w:val="none" w:sz="0" w:space="0" w:color="auto"/>
        <w:left w:val="none" w:sz="0" w:space="0" w:color="auto"/>
        <w:bottom w:val="none" w:sz="0" w:space="0" w:color="auto"/>
        <w:right w:val="none" w:sz="0" w:space="0" w:color="auto"/>
      </w:divBdr>
    </w:div>
    <w:div w:id="177815557">
      <w:bodyDiv w:val="1"/>
      <w:marLeft w:val="0"/>
      <w:marRight w:val="0"/>
      <w:marTop w:val="0"/>
      <w:marBottom w:val="0"/>
      <w:divBdr>
        <w:top w:val="none" w:sz="0" w:space="0" w:color="auto"/>
        <w:left w:val="none" w:sz="0" w:space="0" w:color="auto"/>
        <w:bottom w:val="none" w:sz="0" w:space="0" w:color="auto"/>
        <w:right w:val="none" w:sz="0" w:space="0" w:color="auto"/>
      </w:divBdr>
    </w:div>
    <w:div w:id="178197781">
      <w:bodyDiv w:val="1"/>
      <w:marLeft w:val="0"/>
      <w:marRight w:val="0"/>
      <w:marTop w:val="0"/>
      <w:marBottom w:val="0"/>
      <w:divBdr>
        <w:top w:val="none" w:sz="0" w:space="0" w:color="auto"/>
        <w:left w:val="none" w:sz="0" w:space="0" w:color="auto"/>
        <w:bottom w:val="none" w:sz="0" w:space="0" w:color="auto"/>
        <w:right w:val="none" w:sz="0" w:space="0" w:color="auto"/>
      </w:divBdr>
      <w:divsChild>
        <w:div w:id="1440107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975049">
      <w:bodyDiv w:val="1"/>
      <w:marLeft w:val="0"/>
      <w:marRight w:val="0"/>
      <w:marTop w:val="0"/>
      <w:marBottom w:val="0"/>
      <w:divBdr>
        <w:top w:val="none" w:sz="0" w:space="0" w:color="auto"/>
        <w:left w:val="none" w:sz="0" w:space="0" w:color="auto"/>
        <w:bottom w:val="none" w:sz="0" w:space="0" w:color="auto"/>
        <w:right w:val="none" w:sz="0" w:space="0" w:color="auto"/>
      </w:divBdr>
    </w:div>
    <w:div w:id="181671741">
      <w:bodyDiv w:val="1"/>
      <w:marLeft w:val="0"/>
      <w:marRight w:val="0"/>
      <w:marTop w:val="0"/>
      <w:marBottom w:val="0"/>
      <w:divBdr>
        <w:top w:val="none" w:sz="0" w:space="0" w:color="auto"/>
        <w:left w:val="none" w:sz="0" w:space="0" w:color="auto"/>
        <w:bottom w:val="none" w:sz="0" w:space="0" w:color="auto"/>
        <w:right w:val="none" w:sz="0" w:space="0" w:color="auto"/>
      </w:divBdr>
    </w:div>
    <w:div w:id="181939761">
      <w:bodyDiv w:val="1"/>
      <w:marLeft w:val="0"/>
      <w:marRight w:val="0"/>
      <w:marTop w:val="0"/>
      <w:marBottom w:val="0"/>
      <w:divBdr>
        <w:top w:val="none" w:sz="0" w:space="0" w:color="auto"/>
        <w:left w:val="none" w:sz="0" w:space="0" w:color="auto"/>
        <w:bottom w:val="none" w:sz="0" w:space="0" w:color="auto"/>
        <w:right w:val="none" w:sz="0" w:space="0" w:color="auto"/>
      </w:divBdr>
    </w:div>
    <w:div w:id="182325037">
      <w:bodyDiv w:val="1"/>
      <w:marLeft w:val="0"/>
      <w:marRight w:val="0"/>
      <w:marTop w:val="0"/>
      <w:marBottom w:val="0"/>
      <w:divBdr>
        <w:top w:val="none" w:sz="0" w:space="0" w:color="auto"/>
        <w:left w:val="none" w:sz="0" w:space="0" w:color="auto"/>
        <w:bottom w:val="none" w:sz="0" w:space="0" w:color="auto"/>
        <w:right w:val="none" w:sz="0" w:space="0" w:color="auto"/>
      </w:divBdr>
    </w:div>
    <w:div w:id="182744031">
      <w:bodyDiv w:val="1"/>
      <w:marLeft w:val="0"/>
      <w:marRight w:val="0"/>
      <w:marTop w:val="0"/>
      <w:marBottom w:val="0"/>
      <w:divBdr>
        <w:top w:val="none" w:sz="0" w:space="0" w:color="auto"/>
        <w:left w:val="none" w:sz="0" w:space="0" w:color="auto"/>
        <w:bottom w:val="none" w:sz="0" w:space="0" w:color="auto"/>
        <w:right w:val="none" w:sz="0" w:space="0" w:color="auto"/>
      </w:divBdr>
    </w:div>
    <w:div w:id="182937932">
      <w:bodyDiv w:val="1"/>
      <w:marLeft w:val="0"/>
      <w:marRight w:val="0"/>
      <w:marTop w:val="0"/>
      <w:marBottom w:val="0"/>
      <w:divBdr>
        <w:top w:val="none" w:sz="0" w:space="0" w:color="auto"/>
        <w:left w:val="none" w:sz="0" w:space="0" w:color="auto"/>
        <w:bottom w:val="none" w:sz="0" w:space="0" w:color="auto"/>
        <w:right w:val="none" w:sz="0" w:space="0" w:color="auto"/>
      </w:divBdr>
    </w:div>
    <w:div w:id="183716044">
      <w:bodyDiv w:val="1"/>
      <w:marLeft w:val="0"/>
      <w:marRight w:val="0"/>
      <w:marTop w:val="0"/>
      <w:marBottom w:val="0"/>
      <w:divBdr>
        <w:top w:val="none" w:sz="0" w:space="0" w:color="auto"/>
        <w:left w:val="none" w:sz="0" w:space="0" w:color="auto"/>
        <w:bottom w:val="none" w:sz="0" w:space="0" w:color="auto"/>
        <w:right w:val="none" w:sz="0" w:space="0" w:color="auto"/>
      </w:divBdr>
    </w:div>
    <w:div w:id="184054208">
      <w:bodyDiv w:val="1"/>
      <w:marLeft w:val="0"/>
      <w:marRight w:val="0"/>
      <w:marTop w:val="0"/>
      <w:marBottom w:val="0"/>
      <w:divBdr>
        <w:top w:val="none" w:sz="0" w:space="0" w:color="auto"/>
        <w:left w:val="none" w:sz="0" w:space="0" w:color="auto"/>
        <w:bottom w:val="none" w:sz="0" w:space="0" w:color="auto"/>
        <w:right w:val="none" w:sz="0" w:space="0" w:color="auto"/>
      </w:divBdr>
    </w:div>
    <w:div w:id="185027244">
      <w:bodyDiv w:val="1"/>
      <w:marLeft w:val="0"/>
      <w:marRight w:val="0"/>
      <w:marTop w:val="0"/>
      <w:marBottom w:val="0"/>
      <w:divBdr>
        <w:top w:val="none" w:sz="0" w:space="0" w:color="auto"/>
        <w:left w:val="none" w:sz="0" w:space="0" w:color="auto"/>
        <w:bottom w:val="none" w:sz="0" w:space="0" w:color="auto"/>
        <w:right w:val="none" w:sz="0" w:space="0" w:color="auto"/>
      </w:divBdr>
    </w:div>
    <w:div w:id="188568541">
      <w:bodyDiv w:val="1"/>
      <w:marLeft w:val="0"/>
      <w:marRight w:val="0"/>
      <w:marTop w:val="0"/>
      <w:marBottom w:val="0"/>
      <w:divBdr>
        <w:top w:val="none" w:sz="0" w:space="0" w:color="auto"/>
        <w:left w:val="none" w:sz="0" w:space="0" w:color="auto"/>
        <w:bottom w:val="none" w:sz="0" w:space="0" w:color="auto"/>
        <w:right w:val="none" w:sz="0" w:space="0" w:color="auto"/>
      </w:divBdr>
    </w:div>
    <w:div w:id="189150832">
      <w:bodyDiv w:val="1"/>
      <w:marLeft w:val="0"/>
      <w:marRight w:val="0"/>
      <w:marTop w:val="0"/>
      <w:marBottom w:val="0"/>
      <w:divBdr>
        <w:top w:val="none" w:sz="0" w:space="0" w:color="auto"/>
        <w:left w:val="none" w:sz="0" w:space="0" w:color="auto"/>
        <w:bottom w:val="none" w:sz="0" w:space="0" w:color="auto"/>
        <w:right w:val="none" w:sz="0" w:space="0" w:color="auto"/>
      </w:divBdr>
    </w:div>
    <w:div w:id="189491555">
      <w:bodyDiv w:val="1"/>
      <w:marLeft w:val="0"/>
      <w:marRight w:val="0"/>
      <w:marTop w:val="0"/>
      <w:marBottom w:val="0"/>
      <w:divBdr>
        <w:top w:val="none" w:sz="0" w:space="0" w:color="auto"/>
        <w:left w:val="none" w:sz="0" w:space="0" w:color="auto"/>
        <w:bottom w:val="none" w:sz="0" w:space="0" w:color="auto"/>
        <w:right w:val="none" w:sz="0" w:space="0" w:color="auto"/>
      </w:divBdr>
    </w:div>
    <w:div w:id="191767070">
      <w:bodyDiv w:val="1"/>
      <w:marLeft w:val="0"/>
      <w:marRight w:val="0"/>
      <w:marTop w:val="0"/>
      <w:marBottom w:val="0"/>
      <w:divBdr>
        <w:top w:val="none" w:sz="0" w:space="0" w:color="auto"/>
        <w:left w:val="none" w:sz="0" w:space="0" w:color="auto"/>
        <w:bottom w:val="none" w:sz="0" w:space="0" w:color="auto"/>
        <w:right w:val="none" w:sz="0" w:space="0" w:color="auto"/>
      </w:divBdr>
    </w:div>
    <w:div w:id="194006837">
      <w:bodyDiv w:val="1"/>
      <w:marLeft w:val="0"/>
      <w:marRight w:val="0"/>
      <w:marTop w:val="0"/>
      <w:marBottom w:val="0"/>
      <w:divBdr>
        <w:top w:val="none" w:sz="0" w:space="0" w:color="auto"/>
        <w:left w:val="none" w:sz="0" w:space="0" w:color="auto"/>
        <w:bottom w:val="none" w:sz="0" w:space="0" w:color="auto"/>
        <w:right w:val="none" w:sz="0" w:space="0" w:color="auto"/>
      </w:divBdr>
    </w:div>
    <w:div w:id="195625145">
      <w:bodyDiv w:val="1"/>
      <w:marLeft w:val="0"/>
      <w:marRight w:val="0"/>
      <w:marTop w:val="0"/>
      <w:marBottom w:val="0"/>
      <w:divBdr>
        <w:top w:val="none" w:sz="0" w:space="0" w:color="auto"/>
        <w:left w:val="none" w:sz="0" w:space="0" w:color="auto"/>
        <w:bottom w:val="none" w:sz="0" w:space="0" w:color="auto"/>
        <w:right w:val="none" w:sz="0" w:space="0" w:color="auto"/>
      </w:divBdr>
    </w:div>
    <w:div w:id="196160137">
      <w:bodyDiv w:val="1"/>
      <w:marLeft w:val="0"/>
      <w:marRight w:val="0"/>
      <w:marTop w:val="0"/>
      <w:marBottom w:val="0"/>
      <w:divBdr>
        <w:top w:val="none" w:sz="0" w:space="0" w:color="auto"/>
        <w:left w:val="none" w:sz="0" w:space="0" w:color="auto"/>
        <w:bottom w:val="none" w:sz="0" w:space="0" w:color="auto"/>
        <w:right w:val="none" w:sz="0" w:space="0" w:color="auto"/>
      </w:divBdr>
    </w:div>
    <w:div w:id="197548684">
      <w:bodyDiv w:val="1"/>
      <w:marLeft w:val="0"/>
      <w:marRight w:val="0"/>
      <w:marTop w:val="0"/>
      <w:marBottom w:val="0"/>
      <w:divBdr>
        <w:top w:val="none" w:sz="0" w:space="0" w:color="auto"/>
        <w:left w:val="none" w:sz="0" w:space="0" w:color="auto"/>
        <w:bottom w:val="none" w:sz="0" w:space="0" w:color="auto"/>
        <w:right w:val="none" w:sz="0" w:space="0" w:color="auto"/>
      </w:divBdr>
    </w:div>
    <w:div w:id="198663683">
      <w:bodyDiv w:val="1"/>
      <w:marLeft w:val="0"/>
      <w:marRight w:val="0"/>
      <w:marTop w:val="0"/>
      <w:marBottom w:val="0"/>
      <w:divBdr>
        <w:top w:val="none" w:sz="0" w:space="0" w:color="auto"/>
        <w:left w:val="none" w:sz="0" w:space="0" w:color="auto"/>
        <w:bottom w:val="none" w:sz="0" w:space="0" w:color="auto"/>
        <w:right w:val="none" w:sz="0" w:space="0" w:color="auto"/>
      </w:divBdr>
      <w:divsChild>
        <w:div w:id="662586073">
          <w:marLeft w:val="0"/>
          <w:marRight w:val="0"/>
          <w:marTop w:val="0"/>
          <w:marBottom w:val="0"/>
          <w:divBdr>
            <w:top w:val="none" w:sz="0" w:space="0" w:color="auto"/>
            <w:left w:val="none" w:sz="0" w:space="0" w:color="auto"/>
            <w:bottom w:val="none" w:sz="0" w:space="0" w:color="auto"/>
            <w:right w:val="none" w:sz="0" w:space="0" w:color="auto"/>
          </w:divBdr>
        </w:div>
      </w:divsChild>
    </w:div>
    <w:div w:id="201410305">
      <w:bodyDiv w:val="1"/>
      <w:marLeft w:val="0"/>
      <w:marRight w:val="0"/>
      <w:marTop w:val="0"/>
      <w:marBottom w:val="0"/>
      <w:divBdr>
        <w:top w:val="none" w:sz="0" w:space="0" w:color="auto"/>
        <w:left w:val="none" w:sz="0" w:space="0" w:color="auto"/>
        <w:bottom w:val="none" w:sz="0" w:space="0" w:color="auto"/>
        <w:right w:val="none" w:sz="0" w:space="0" w:color="auto"/>
      </w:divBdr>
    </w:div>
    <w:div w:id="204104994">
      <w:bodyDiv w:val="1"/>
      <w:marLeft w:val="0"/>
      <w:marRight w:val="0"/>
      <w:marTop w:val="0"/>
      <w:marBottom w:val="0"/>
      <w:divBdr>
        <w:top w:val="none" w:sz="0" w:space="0" w:color="auto"/>
        <w:left w:val="none" w:sz="0" w:space="0" w:color="auto"/>
        <w:bottom w:val="none" w:sz="0" w:space="0" w:color="auto"/>
        <w:right w:val="none" w:sz="0" w:space="0" w:color="auto"/>
      </w:divBdr>
    </w:div>
    <w:div w:id="204299372">
      <w:bodyDiv w:val="1"/>
      <w:marLeft w:val="0"/>
      <w:marRight w:val="0"/>
      <w:marTop w:val="0"/>
      <w:marBottom w:val="0"/>
      <w:divBdr>
        <w:top w:val="none" w:sz="0" w:space="0" w:color="auto"/>
        <w:left w:val="none" w:sz="0" w:space="0" w:color="auto"/>
        <w:bottom w:val="none" w:sz="0" w:space="0" w:color="auto"/>
        <w:right w:val="none" w:sz="0" w:space="0" w:color="auto"/>
      </w:divBdr>
    </w:div>
    <w:div w:id="205609326">
      <w:bodyDiv w:val="1"/>
      <w:marLeft w:val="0"/>
      <w:marRight w:val="0"/>
      <w:marTop w:val="0"/>
      <w:marBottom w:val="0"/>
      <w:divBdr>
        <w:top w:val="none" w:sz="0" w:space="0" w:color="auto"/>
        <w:left w:val="none" w:sz="0" w:space="0" w:color="auto"/>
        <w:bottom w:val="none" w:sz="0" w:space="0" w:color="auto"/>
        <w:right w:val="none" w:sz="0" w:space="0" w:color="auto"/>
      </w:divBdr>
    </w:div>
    <w:div w:id="205676249">
      <w:bodyDiv w:val="1"/>
      <w:marLeft w:val="0"/>
      <w:marRight w:val="0"/>
      <w:marTop w:val="0"/>
      <w:marBottom w:val="0"/>
      <w:divBdr>
        <w:top w:val="none" w:sz="0" w:space="0" w:color="auto"/>
        <w:left w:val="none" w:sz="0" w:space="0" w:color="auto"/>
        <w:bottom w:val="none" w:sz="0" w:space="0" w:color="auto"/>
        <w:right w:val="none" w:sz="0" w:space="0" w:color="auto"/>
      </w:divBdr>
    </w:div>
    <w:div w:id="206334409">
      <w:bodyDiv w:val="1"/>
      <w:marLeft w:val="0"/>
      <w:marRight w:val="0"/>
      <w:marTop w:val="0"/>
      <w:marBottom w:val="0"/>
      <w:divBdr>
        <w:top w:val="none" w:sz="0" w:space="0" w:color="auto"/>
        <w:left w:val="none" w:sz="0" w:space="0" w:color="auto"/>
        <w:bottom w:val="none" w:sz="0" w:space="0" w:color="auto"/>
        <w:right w:val="none" w:sz="0" w:space="0" w:color="auto"/>
      </w:divBdr>
      <w:divsChild>
        <w:div w:id="221791499">
          <w:marLeft w:val="0"/>
          <w:marRight w:val="0"/>
          <w:marTop w:val="96"/>
          <w:marBottom w:val="0"/>
          <w:divBdr>
            <w:top w:val="none" w:sz="0" w:space="0" w:color="auto"/>
            <w:left w:val="none" w:sz="0" w:space="0" w:color="auto"/>
            <w:bottom w:val="none" w:sz="0" w:space="0" w:color="auto"/>
            <w:right w:val="none" w:sz="0" w:space="0" w:color="auto"/>
          </w:divBdr>
        </w:div>
        <w:div w:id="893154903">
          <w:marLeft w:val="0"/>
          <w:marRight w:val="0"/>
          <w:marTop w:val="96"/>
          <w:marBottom w:val="0"/>
          <w:divBdr>
            <w:top w:val="none" w:sz="0" w:space="0" w:color="auto"/>
            <w:left w:val="none" w:sz="0" w:space="0" w:color="auto"/>
            <w:bottom w:val="none" w:sz="0" w:space="0" w:color="auto"/>
            <w:right w:val="none" w:sz="0" w:space="0" w:color="auto"/>
          </w:divBdr>
        </w:div>
        <w:div w:id="1498494346">
          <w:marLeft w:val="0"/>
          <w:marRight w:val="0"/>
          <w:marTop w:val="96"/>
          <w:marBottom w:val="0"/>
          <w:divBdr>
            <w:top w:val="none" w:sz="0" w:space="0" w:color="auto"/>
            <w:left w:val="none" w:sz="0" w:space="0" w:color="auto"/>
            <w:bottom w:val="none" w:sz="0" w:space="0" w:color="auto"/>
            <w:right w:val="none" w:sz="0" w:space="0" w:color="auto"/>
          </w:divBdr>
        </w:div>
        <w:div w:id="1582837226">
          <w:marLeft w:val="0"/>
          <w:marRight w:val="0"/>
          <w:marTop w:val="96"/>
          <w:marBottom w:val="0"/>
          <w:divBdr>
            <w:top w:val="none" w:sz="0" w:space="0" w:color="auto"/>
            <w:left w:val="none" w:sz="0" w:space="0" w:color="auto"/>
            <w:bottom w:val="none" w:sz="0" w:space="0" w:color="auto"/>
            <w:right w:val="none" w:sz="0" w:space="0" w:color="auto"/>
          </w:divBdr>
        </w:div>
        <w:div w:id="1998462582">
          <w:marLeft w:val="0"/>
          <w:marRight w:val="0"/>
          <w:marTop w:val="96"/>
          <w:marBottom w:val="0"/>
          <w:divBdr>
            <w:top w:val="none" w:sz="0" w:space="0" w:color="auto"/>
            <w:left w:val="none" w:sz="0" w:space="0" w:color="auto"/>
            <w:bottom w:val="none" w:sz="0" w:space="0" w:color="auto"/>
            <w:right w:val="none" w:sz="0" w:space="0" w:color="auto"/>
          </w:divBdr>
        </w:div>
      </w:divsChild>
    </w:div>
    <w:div w:id="208104744">
      <w:bodyDiv w:val="1"/>
      <w:marLeft w:val="0"/>
      <w:marRight w:val="0"/>
      <w:marTop w:val="0"/>
      <w:marBottom w:val="0"/>
      <w:divBdr>
        <w:top w:val="none" w:sz="0" w:space="0" w:color="auto"/>
        <w:left w:val="none" w:sz="0" w:space="0" w:color="auto"/>
        <w:bottom w:val="none" w:sz="0" w:space="0" w:color="auto"/>
        <w:right w:val="none" w:sz="0" w:space="0" w:color="auto"/>
      </w:divBdr>
      <w:divsChild>
        <w:div w:id="1595556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074227">
      <w:bodyDiv w:val="1"/>
      <w:marLeft w:val="0"/>
      <w:marRight w:val="0"/>
      <w:marTop w:val="0"/>
      <w:marBottom w:val="0"/>
      <w:divBdr>
        <w:top w:val="none" w:sz="0" w:space="0" w:color="auto"/>
        <w:left w:val="none" w:sz="0" w:space="0" w:color="auto"/>
        <w:bottom w:val="none" w:sz="0" w:space="0" w:color="auto"/>
        <w:right w:val="none" w:sz="0" w:space="0" w:color="auto"/>
      </w:divBdr>
    </w:div>
    <w:div w:id="211694604">
      <w:bodyDiv w:val="1"/>
      <w:marLeft w:val="0"/>
      <w:marRight w:val="0"/>
      <w:marTop w:val="0"/>
      <w:marBottom w:val="0"/>
      <w:divBdr>
        <w:top w:val="none" w:sz="0" w:space="0" w:color="auto"/>
        <w:left w:val="none" w:sz="0" w:space="0" w:color="auto"/>
        <w:bottom w:val="none" w:sz="0" w:space="0" w:color="auto"/>
        <w:right w:val="none" w:sz="0" w:space="0" w:color="auto"/>
      </w:divBdr>
    </w:div>
    <w:div w:id="213274189">
      <w:bodyDiv w:val="1"/>
      <w:marLeft w:val="0"/>
      <w:marRight w:val="0"/>
      <w:marTop w:val="0"/>
      <w:marBottom w:val="0"/>
      <w:divBdr>
        <w:top w:val="none" w:sz="0" w:space="0" w:color="auto"/>
        <w:left w:val="none" w:sz="0" w:space="0" w:color="auto"/>
        <w:bottom w:val="none" w:sz="0" w:space="0" w:color="auto"/>
        <w:right w:val="none" w:sz="0" w:space="0" w:color="auto"/>
      </w:divBdr>
    </w:div>
    <w:div w:id="213931096">
      <w:bodyDiv w:val="1"/>
      <w:marLeft w:val="0"/>
      <w:marRight w:val="0"/>
      <w:marTop w:val="0"/>
      <w:marBottom w:val="0"/>
      <w:divBdr>
        <w:top w:val="none" w:sz="0" w:space="0" w:color="auto"/>
        <w:left w:val="none" w:sz="0" w:space="0" w:color="auto"/>
        <w:bottom w:val="none" w:sz="0" w:space="0" w:color="auto"/>
        <w:right w:val="none" w:sz="0" w:space="0" w:color="auto"/>
      </w:divBdr>
    </w:div>
    <w:div w:id="214200724">
      <w:bodyDiv w:val="1"/>
      <w:marLeft w:val="0"/>
      <w:marRight w:val="0"/>
      <w:marTop w:val="0"/>
      <w:marBottom w:val="0"/>
      <w:divBdr>
        <w:top w:val="none" w:sz="0" w:space="0" w:color="auto"/>
        <w:left w:val="none" w:sz="0" w:space="0" w:color="auto"/>
        <w:bottom w:val="none" w:sz="0" w:space="0" w:color="auto"/>
        <w:right w:val="none" w:sz="0" w:space="0" w:color="auto"/>
      </w:divBdr>
    </w:div>
    <w:div w:id="221403255">
      <w:bodyDiv w:val="1"/>
      <w:marLeft w:val="0"/>
      <w:marRight w:val="0"/>
      <w:marTop w:val="0"/>
      <w:marBottom w:val="0"/>
      <w:divBdr>
        <w:top w:val="none" w:sz="0" w:space="0" w:color="auto"/>
        <w:left w:val="none" w:sz="0" w:space="0" w:color="auto"/>
        <w:bottom w:val="none" w:sz="0" w:space="0" w:color="auto"/>
        <w:right w:val="none" w:sz="0" w:space="0" w:color="auto"/>
      </w:divBdr>
    </w:div>
    <w:div w:id="225576321">
      <w:bodyDiv w:val="1"/>
      <w:marLeft w:val="0"/>
      <w:marRight w:val="0"/>
      <w:marTop w:val="0"/>
      <w:marBottom w:val="0"/>
      <w:divBdr>
        <w:top w:val="none" w:sz="0" w:space="0" w:color="auto"/>
        <w:left w:val="none" w:sz="0" w:space="0" w:color="auto"/>
        <w:bottom w:val="none" w:sz="0" w:space="0" w:color="auto"/>
        <w:right w:val="none" w:sz="0" w:space="0" w:color="auto"/>
      </w:divBdr>
    </w:div>
    <w:div w:id="229780009">
      <w:bodyDiv w:val="1"/>
      <w:marLeft w:val="0"/>
      <w:marRight w:val="0"/>
      <w:marTop w:val="0"/>
      <w:marBottom w:val="0"/>
      <w:divBdr>
        <w:top w:val="none" w:sz="0" w:space="0" w:color="auto"/>
        <w:left w:val="none" w:sz="0" w:space="0" w:color="auto"/>
        <w:bottom w:val="none" w:sz="0" w:space="0" w:color="auto"/>
        <w:right w:val="none" w:sz="0" w:space="0" w:color="auto"/>
      </w:divBdr>
    </w:div>
    <w:div w:id="230317066">
      <w:bodyDiv w:val="1"/>
      <w:marLeft w:val="0"/>
      <w:marRight w:val="0"/>
      <w:marTop w:val="0"/>
      <w:marBottom w:val="0"/>
      <w:divBdr>
        <w:top w:val="none" w:sz="0" w:space="0" w:color="auto"/>
        <w:left w:val="none" w:sz="0" w:space="0" w:color="auto"/>
        <w:bottom w:val="none" w:sz="0" w:space="0" w:color="auto"/>
        <w:right w:val="none" w:sz="0" w:space="0" w:color="auto"/>
      </w:divBdr>
    </w:div>
    <w:div w:id="230628826">
      <w:bodyDiv w:val="1"/>
      <w:marLeft w:val="0"/>
      <w:marRight w:val="0"/>
      <w:marTop w:val="0"/>
      <w:marBottom w:val="0"/>
      <w:divBdr>
        <w:top w:val="none" w:sz="0" w:space="0" w:color="auto"/>
        <w:left w:val="none" w:sz="0" w:space="0" w:color="auto"/>
        <w:bottom w:val="none" w:sz="0" w:space="0" w:color="auto"/>
        <w:right w:val="none" w:sz="0" w:space="0" w:color="auto"/>
      </w:divBdr>
    </w:div>
    <w:div w:id="232551154">
      <w:bodyDiv w:val="1"/>
      <w:marLeft w:val="0"/>
      <w:marRight w:val="0"/>
      <w:marTop w:val="0"/>
      <w:marBottom w:val="0"/>
      <w:divBdr>
        <w:top w:val="none" w:sz="0" w:space="0" w:color="auto"/>
        <w:left w:val="none" w:sz="0" w:space="0" w:color="auto"/>
        <w:bottom w:val="none" w:sz="0" w:space="0" w:color="auto"/>
        <w:right w:val="none" w:sz="0" w:space="0" w:color="auto"/>
      </w:divBdr>
    </w:div>
    <w:div w:id="232814193">
      <w:bodyDiv w:val="1"/>
      <w:marLeft w:val="0"/>
      <w:marRight w:val="0"/>
      <w:marTop w:val="0"/>
      <w:marBottom w:val="0"/>
      <w:divBdr>
        <w:top w:val="none" w:sz="0" w:space="0" w:color="auto"/>
        <w:left w:val="none" w:sz="0" w:space="0" w:color="auto"/>
        <w:bottom w:val="none" w:sz="0" w:space="0" w:color="auto"/>
        <w:right w:val="none" w:sz="0" w:space="0" w:color="auto"/>
      </w:divBdr>
    </w:div>
    <w:div w:id="233129482">
      <w:bodyDiv w:val="1"/>
      <w:marLeft w:val="0"/>
      <w:marRight w:val="0"/>
      <w:marTop w:val="0"/>
      <w:marBottom w:val="0"/>
      <w:divBdr>
        <w:top w:val="none" w:sz="0" w:space="0" w:color="auto"/>
        <w:left w:val="none" w:sz="0" w:space="0" w:color="auto"/>
        <w:bottom w:val="none" w:sz="0" w:space="0" w:color="auto"/>
        <w:right w:val="none" w:sz="0" w:space="0" w:color="auto"/>
      </w:divBdr>
    </w:div>
    <w:div w:id="234359499">
      <w:bodyDiv w:val="1"/>
      <w:marLeft w:val="0"/>
      <w:marRight w:val="0"/>
      <w:marTop w:val="0"/>
      <w:marBottom w:val="0"/>
      <w:divBdr>
        <w:top w:val="none" w:sz="0" w:space="0" w:color="auto"/>
        <w:left w:val="none" w:sz="0" w:space="0" w:color="auto"/>
        <w:bottom w:val="none" w:sz="0" w:space="0" w:color="auto"/>
        <w:right w:val="none" w:sz="0" w:space="0" w:color="auto"/>
      </w:divBdr>
    </w:div>
    <w:div w:id="235476656">
      <w:bodyDiv w:val="1"/>
      <w:marLeft w:val="0"/>
      <w:marRight w:val="0"/>
      <w:marTop w:val="0"/>
      <w:marBottom w:val="0"/>
      <w:divBdr>
        <w:top w:val="none" w:sz="0" w:space="0" w:color="auto"/>
        <w:left w:val="none" w:sz="0" w:space="0" w:color="auto"/>
        <w:bottom w:val="none" w:sz="0" w:space="0" w:color="auto"/>
        <w:right w:val="none" w:sz="0" w:space="0" w:color="auto"/>
      </w:divBdr>
    </w:div>
    <w:div w:id="235743954">
      <w:bodyDiv w:val="1"/>
      <w:marLeft w:val="0"/>
      <w:marRight w:val="0"/>
      <w:marTop w:val="0"/>
      <w:marBottom w:val="0"/>
      <w:divBdr>
        <w:top w:val="none" w:sz="0" w:space="0" w:color="auto"/>
        <w:left w:val="none" w:sz="0" w:space="0" w:color="auto"/>
        <w:bottom w:val="none" w:sz="0" w:space="0" w:color="auto"/>
        <w:right w:val="none" w:sz="0" w:space="0" w:color="auto"/>
      </w:divBdr>
      <w:divsChild>
        <w:div w:id="1526362480">
          <w:marLeft w:val="0"/>
          <w:marRight w:val="0"/>
          <w:marTop w:val="0"/>
          <w:marBottom w:val="0"/>
          <w:divBdr>
            <w:top w:val="none" w:sz="0" w:space="0" w:color="auto"/>
            <w:left w:val="none" w:sz="0" w:space="0" w:color="auto"/>
            <w:bottom w:val="none" w:sz="0" w:space="0" w:color="auto"/>
            <w:right w:val="none" w:sz="0" w:space="0" w:color="auto"/>
          </w:divBdr>
        </w:div>
      </w:divsChild>
    </w:div>
    <w:div w:id="235867716">
      <w:bodyDiv w:val="1"/>
      <w:marLeft w:val="0"/>
      <w:marRight w:val="0"/>
      <w:marTop w:val="0"/>
      <w:marBottom w:val="0"/>
      <w:divBdr>
        <w:top w:val="none" w:sz="0" w:space="0" w:color="auto"/>
        <w:left w:val="none" w:sz="0" w:space="0" w:color="auto"/>
        <w:bottom w:val="none" w:sz="0" w:space="0" w:color="auto"/>
        <w:right w:val="none" w:sz="0" w:space="0" w:color="auto"/>
      </w:divBdr>
    </w:div>
    <w:div w:id="236212376">
      <w:bodyDiv w:val="1"/>
      <w:marLeft w:val="0"/>
      <w:marRight w:val="0"/>
      <w:marTop w:val="0"/>
      <w:marBottom w:val="0"/>
      <w:divBdr>
        <w:top w:val="none" w:sz="0" w:space="0" w:color="auto"/>
        <w:left w:val="none" w:sz="0" w:space="0" w:color="auto"/>
        <w:bottom w:val="none" w:sz="0" w:space="0" w:color="auto"/>
        <w:right w:val="none" w:sz="0" w:space="0" w:color="auto"/>
      </w:divBdr>
    </w:div>
    <w:div w:id="237250797">
      <w:bodyDiv w:val="1"/>
      <w:marLeft w:val="0"/>
      <w:marRight w:val="0"/>
      <w:marTop w:val="0"/>
      <w:marBottom w:val="0"/>
      <w:divBdr>
        <w:top w:val="none" w:sz="0" w:space="0" w:color="auto"/>
        <w:left w:val="none" w:sz="0" w:space="0" w:color="auto"/>
        <w:bottom w:val="none" w:sz="0" w:space="0" w:color="auto"/>
        <w:right w:val="none" w:sz="0" w:space="0" w:color="auto"/>
      </w:divBdr>
    </w:div>
    <w:div w:id="237597687">
      <w:bodyDiv w:val="1"/>
      <w:marLeft w:val="0"/>
      <w:marRight w:val="0"/>
      <w:marTop w:val="0"/>
      <w:marBottom w:val="0"/>
      <w:divBdr>
        <w:top w:val="none" w:sz="0" w:space="0" w:color="auto"/>
        <w:left w:val="none" w:sz="0" w:space="0" w:color="auto"/>
        <w:bottom w:val="none" w:sz="0" w:space="0" w:color="auto"/>
        <w:right w:val="none" w:sz="0" w:space="0" w:color="auto"/>
      </w:divBdr>
    </w:div>
    <w:div w:id="240259437">
      <w:bodyDiv w:val="1"/>
      <w:marLeft w:val="0"/>
      <w:marRight w:val="0"/>
      <w:marTop w:val="0"/>
      <w:marBottom w:val="0"/>
      <w:divBdr>
        <w:top w:val="none" w:sz="0" w:space="0" w:color="auto"/>
        <w:left w:val="none" w:sz="0" w:space="0" w:color="auto"/>
        <w:bottom w:val="none" w:sz="0" w:space="0" w:color="auto"/>
        <w:right w:val="none" w:sz="0" w:space="0" w:color="auto"/>
      </w:divBdr>
    </w:div>
    <w:div w:id="244657032">
      <w:bodyDiv w:val="1"/>
      <w:marLeft w:val="0"/>
      <w:marRight w:val="0"/>
      <w:marTop w:val="0"/>
      <w:marBottom w:val="0"/>
      <w:divBdr>
        <w:top w:val="none" w:sz="0" w:space="0" w:color="auto"/>
        <w:left w:val="none" w:sz="0" w:space="0" w:color="auto"/>
        <w:bottom w:val="none" w:sz="0" w:space="0" w:color="auto"/>
        <w:right w:val="none" w:sz="0" w:space="0" w:color="auto"/>
      </w:divBdr>
    </w:div>
    <w:div w:id="247008800">
      <w:bodyDiv w:val="1"/>
      <w:marLeft w:val="0"/>
      <w:marRight w:val="0"/>
      <w:marTop w:val="0"/>
      <w:marBottom w:val="0"/>
      <w:divBdr>
        <w:top w:val="none" w:sz="0" w:space="0" w:color="auto"/>
        <w:left w:val="none" w:sz="0" w:space="0" w:color="auto"/>
        <w:bottom w:val="none" w:sz="0" w:space="0" w:color="auto"/>
        <w:right w:val="none" w:sz="0" w:space="0" w:color="auto"/>
      </w:divBdr>
    </w:div>
    <w:div w:id="249513450">
      <w:bodyDiv w:val="1"/>
      <w:marLeft w:val="0"/>
      <w:marRight w:val="0"/>
      <w:marTop w:val="0"/>
      <w:marBottom w:val="0"/>
      <w:divBdr>
        <w:top w:val="none" w:sz="0" w:space="0" w:color="auto"/>
        <w:left w:val="none" w:sz="0" w:space="0" w:color="auto"/>
        <w:bottom w:val="none" w:sz="0" w:space="0" w:color="auto"/>
        <w:right w:val="none" w:sz="0" w:space="0" w:color="auto"/>
      </w:divBdr>
    </w:div>
    <w:div w:id="251086341">
      <w:bodyDiv w:val="1"/>
      <w:marLeft w:val="0"/>
      <w:marRight w:val="0"/>
      <w:marTop w:val="0"/>
      <w:marBottom w:val="0"/>
      <w:divBdr>
        <w:top w:val="none" w:sz="0" w:space="0" w:color="auto"/>
        <w:left w:val="none" w:sz="0" w:space="0" w:color="auto"/>
        <w:bottom w:val="none" w:sz="0" w:space="0" w:color="auto"/>
        <w:right w:val="none" w:sz="0" w:space="0" w:color="auto"/>
      </w:divBdr>
      <w:divsChild>
        <w:div w:id="91585818">
          <w:marLeft w:val="0"/>
          <w:marRight w:val="0"/>
          <w:marTop w:val="0"/>
          <w:marBottom w:val="0"/>
          <w:divBdr>
            <w:top w:val="none" w:sz="0" w:space="0" w:color="auto"/>
            <w:left w:val="none" w:sz="0" w:space="0" w:color="auto"/>
            <w:bottom w:val="none" w:sz="0" w:space="0" w:color="auto"/>
            <w:right w:val="none" w:sz="0" w:space="0" w:color="auto"/>
          </w:divBdr>
        </w:div>
      </w:divsChild>
    </w:div>
    <w:div w:id="252318667">
      <w:bodyDiv w:val="1"/>
      <w:marLeft w:val="0"/>
      <w:marRight w:val="0"/>
      <w:marTop w:val="0"/>
      <w:marBottom w:val="0"/>
      <w:divBdr>
        <w:top w:val="none" w:sz="0" w:space="0" w:color="auto"/>
        <w:left w:val="none" w:sz="0" w:space="0" w:color="auto"/>
        <w:bottom w:val="none" w:sz="0" w:space="0" w:color="auto"/>
        <w:right w:val="none" w:sz="0" w:space="0" w:color="auto"/>
      </w:divBdr>
    </w:div>
    <w:div w:id="252974625">
      <w:bodyDiv w:val="1"/>
      <w:marLeft w:val="0"/>
      <w:marRight w:val="0"/>
      <w:marTop w:val="0"/>
      <w:marBottom w:val="0"/>
      <w:divBdr>
        <w:top w:val="none" w:sz="0" w:space="0" w:color="auto"/>
        <w:left w:val="none" w:sz="0" w:space="0" w:color="auto"/>
        <w:bottom w:val="none" w:sz="0" w:space="0" w:color="auto"/>
        <w:right w:val="none" w:sz="0" w:space="0" w:color="auto"/>
      </w:divBdr>
    </w:div>
    <w:div w:id="253905858">
      <w:bodyDiv w:val="1"/>
      <w:marLeft w:val="0"/>
      <w:marRight w:val="0"/>
      <w:marTop w:val="0"/>
      <w:marBottom w:val="0"/>
      <w:divBdr>
        <w:top w:val="none" w:sz="0" w:space="0" w:color="auto"/>
        <w:left w:val="none" w:sz="0" w:space="0" w:color="auto"/>
        <w:bottom w:val="none" w:sz="0" w:space="0" w:color="auto"/>
        <w:right w:val="none" w:sz="0" w:space="0" w:color="auto"/>
      </w:divBdr>
    </w:div>
    <w:div w:id="254943760">
      <w:bodyDiv w:val="1"/>
      <w:marLeft w:val="0"/>
      <w:marRight w:val="0"/>
      <w:marTop w:val="0"/>
      <w:marBottom w:val="0"/>
      <w:divBdr>
        <w:top w:val="none" w:sz="0" w:space="0" w:color="auto"/>
        <w:left w:val="none" w:sz="0" w:space="0" w:color="auto"/>
        <w:bottom w:val="none" w:sz="0" w:space="0" w:color="auto"/>
        <w:right w:val="none" w:sz="0" w:space="0" w:color="auto"/>
      </w:divBdr>
    </w:div>
    <w:div w:id="255217366">
      <w:bodyDiv w:val="1"/>
      <w:marLeft w:val="0"/>
      <w:marRight w:val="0"/>
      <w:marTop w:val="0"/>
      <w:marBottom w:val="0"/>
      <w:divBdr>
        <w:top w:val="none" w:sz="0" w:space="0" w:color="auto"/>
        <w:left w:val="none" w:sz="0" w:space="0" w:color="auto"/>
        <w:bottom w:val="none" w:sz="0" w:space="0" w:color="auto"/>
        <w:right w:val="none" w:sz="0" w:space="0" w:color="auto"/>
      </w:divBdr>
    </w:div>
    <w:div w:id="258412213">
      <w:bodyDiv w:val="1"/>
      <w:marLeft w:val="0"/>
      <w:marRight w:val="0"/>
      <w:marTop w:val="0"/>
      <w:marBottom w:val="0"/>
      <w:divBdr>
        <w:top w:val="none" w:sz="0" w:space="0" w:color="auto"/>
        <w:left w:val="none" w:sz="0" w:space="0" w:color="auto"/>
        <w:bottom w:val="none" w:sz="0" w:space="0" w:color="auto"/>
        <w:right w:val="none" w:sz="0" w:space="0" w:color="auto"/>
      </w:divBdr>
    </w:div>
    <w:div w:id="258608408">
      <w:bodyDiv w:val="1"/>
      <w:marLeft w:val="0"/>
      <w:marRight w:val="0"/>
      <w:marTop w:val="0"/>
      <w:marBottom w:val="0"/>
      <w:divBdr>
        <w:top w:val="none" w:sz="0" w:space="0" w:color="auto"/>
        <w:left w:val="none" w:sz="0" w:space="0" w:color="auto"/>
        <w:bottom w:val="none" w:sz="0" w:space="0" w:color="auto"/>
        <w:right w:val="none" w:sz="0" w:space="0" w:color="auto"/>
      </w:divBdr>
    </w:div>
    <w:div w:id="258683841">
      <w:bodyDiv w:val="1"/>
      <w:marLeft w:val="0"/>
      <w:marRight w:val="0"/>
      <w:marTop w:val="0"/>
      <w:marBottom w:val="0"/>
      <w:divBdr>
        <w:top w:val="none" w:sz="0" w:space="0" w:color="auto"/>
        <w:left w:val="none" w:sz="0" w:space="0" w:color="auto"/>
        <w:bottom w:val="none" w:sz="0" w:space="0" w:color="auto"/>
        <w:right w:val="none" w:sz="0" w:space="0" w:color="auto"/>
      </w:divBdr>
    </w:div>
    <w:div w:id="259336104">
      <w:bodyDiv w:val="1"/>
      <w:marLeft w:val="0"/>
      <w:marRight w:val="0"/>
      <w:marTop w:val="0"/>
      <w:marBottom w:val="0"/>
      <w:divBdr>
        <w:top w:val="none" w:sz="0" w:space="0" w:color="auto"/>
        <w:left w:val="none" w:sz="0" w:space="0" w:color="auto"/>
        <w:bottom w:val="none" w:sz="0" w:space="0" w:color="auto"/>
        <w:right w:val="none" w:sz="0" w:space="0" w:color="auto"/>
      </w:divBdr>
      <w:divsChild>
        <w:div w:id="1305040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2613640">
      <w:bodyDiv w:val="1"/>
      <w:marLeft w:val="0"/>
      <w:marRight w:val="0"/>
      <w:marTop w:val="0"/>
      <w:marBottom w:val="0"/>
      <w:divBdr>
        <w:top w:val="none" w:sz="0" w:space="0" w:color="auto"/>
        <w:left w:val="none" w:sz="0" w:space="0" w:color="auto"/>
        <w:bottom w:val="none" w:sz="0" w:space="0" w:color="auto"/>
        <w:right w:val="none" w:sz="0" w:space="0" w:color="auto"/>
      </w:divBdr>
    </w:div>
    <w:div w:id="264072520">
      <w:bodyDiv w:val="1"/>
      <w:marLeft w:val="0"/>
      <w:marRight w:val="0"/>
      <w:marTop w:val="0"/>
      <w:marBottom w:val="0"/>
      <w:divBdr>
        <w:top w:val="none" w:sz="0" w:space="0" w:color="auto"/>
        <w:left w:val="none" w:sz="0" w:space="0" w:color="auto"/>
        <w:bottom w:val="none" w:sz="0" w:space="0" w:color="auto"/>
        <w:right w:val="none" w:sz="0" w:space="0" w:color="auto"/>
      </w:divBdr>
      <w:divsChild>
        <w:div w:id="2080010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5698876">
      <w:bodyDiv w:val="1"/>
      <w:marLeft w:val="0"/>
      <w:marRight w:val="0"/>
      <w:marTop w:val="0"/>
      <w:marBottom w:val="0"/>
      <w:divBdr>
        <w:top w:val="none" w:sz="0" w:space="0" w:color="auto"/>
        <w:left w:val="none" w:sz="0" w:space="0" w:color="auto"/>
        <w:bottom w:val="none" w:sz="0" w:space="0" w:color="auto"/>
        <w:right w:val="none" w:sz="0" w:space="0" w:color="auto"/>
      </w:divBdr>
    </w:div>
    <w:div w:id="265885794">
      <w:bodyDiv w:val="1"/>
      <w:marLeft w:val="0"/>
      <w:marRight w:val="0"/>
      <w:marTop w:val="0"/>
      <w:marBottom w:val="0"/>
      <w:divBdr>
        <w:top w:val="none" w:sz="0" w:space="0" w:color="auto"/>
        <w:left w:val="none" w:sz="0" w:space="0" w:color="auto"/>
        <w:bottom w:val="none" w:sz="0" w:space="0" w:color="auto"/>
        <w:right w:val="none" w:sz="0" w:space="0" w:color="auto"/>
      </w:divBdr>
    </w:div>
    <w:div w:id="266353870">
      <w:bodyDiv w:val="1"/>
      <w:marLeft w:val="0"/>
      <w:marRight w:val="0"/>
      <w:marTop w:val="0"/>
      <w:marBottom w:val="0"/>
      <w:divBdr>
        <w:top w:val="none" w:sz="0" w:space="0" w:color="auto"/>
        <w:left w:val="none" w:sz="0" w:space="0" w:color="auto"/>
        <w:bottom w:val="none" w:sz="0" w:space="0" w:color="auto"/>
        <w:right w:val="none" w:sz="0" w:space="0" w:color="auto"/>
      </w:divBdr>
    </w:div>
    <w:div w:id="267199323">
      <w:bodyDiv w:val="1"/>
      <w:marLeft w:val="0"/>
      <w:marRight w:val="0"/>
      <w:marTop w:val="0"/>
      <w:marBottom w:val="0"/>
      <w:divBdr>
        <w:top w:val="none" w:sz="0" w:space="0" w:color="auto"/>
        <w:left w:val="none" w:sz="0" w:space="0" w:color="auto"/>
        <w:bottom w:val="none" w:sz="0" w:space="0" w:color="auto"/>
        <w:right w:val="none" w:sz="0" w:space="0" w:color="auto"/>
      </w:divBdr>
    </w:div>
    <w:div w:id="270938645">
      <w:bodyDiv w:val="1"/>
      <w:marLeft w:val="0"/>
      <w:marRight w:val="0"/>
      <w:marTop w:val="0"/>
      <w:marBottom w:val="0"/>
      <w:divBdr>
        <w:top w:val="none" w:sz="0" w:space="0" w:color="auto"/>
        <w:left w:val="none" w:sz="0" w:space="0" w:color="auto"/>
        <w:bottom w:val="none" w:sz="0" w:space="0" w:color="auto"/>
        <w:right w:val="none" w:sz="0" w:space="0" w:color="auto"/>
      </w:divBdr>
    </w:div>
    <w:div w:id="271086959">
      <w:bodyDiv w:val="1"/>
      <w:marLeft w:val="0"/>
      <w:marRight w:val="0"/>
      <w:marTop w:val="0"/>
      <w:marBottom w:val="0"/>
      <w:divBdr>
        <w:top w:val="none" w:sz="0" w:space="0" w:color="auto"/>
        <w:left w:val="none" w:sz="0" w:space="0" w:color="auto"/>
        <w:bottom w:val="none" w:sz="0" w:space="0" w:color="auto"/>
        <w:right w:val="none" w:sz="0" w:space="0" w:color="auto"/>
      </w:divBdr>
    </w:div>
    <w:div w:id="273949426">
      <w:bodyDiv w:val="1"/>
      <w:marLeft w:val="0"/>
      <w:marRight w:val="0"/>
      <w:marTop w:val="0"/>
      <w:marBottom w:val="0"/>
      <w:divBdr>
        <w:top w:val="none" w:sz="0" w:space="0" w:color="auto"/>
        <w:left w:val="none" w:sz="0" w:space="0" w:color="auto"/>
        <w:bottom w:val="none" w:sz="0" w:space="0" w:color="auto"/>
        <w:right w:val="none" w:sz="0" w:space="0" w:color="auto"/>
      </w:divBdr>
    </w:div>
    <w:div w:id="278072419">
      <w:bodyDiv w:val="1"/>
      <w:marLeft w:val="0"/>
      <w:marRight w:val="0"/>
      <w:marTop w:val="0"/>
      <w:marBottom w:val="0"/>
      <w:divBdr>
        <w:top w:val="none" w:sz="0" w:space="0" w:color="auto"/>
        <w:left w:val="none" w:sz="0" w:space="0" w:color="auto"/>
        <w:bottom w:val="none" w:sz="0" w:space="0" w:color="auto"/>
        <w:right w:val="none" w:sz="0" w:space="0" w:color="auto"/>
      </w:divBdr>
    </w:div>
    <w:div w:id="279149641">
      <w:bodyDiv w:val="1"/>
      <w:marLeft w:val="0"/>
      <w:marRight w:val="0"/>
      <w:marTop w:val="0"/>
      <w:marBottom w:val="0"/>
      <w:divBdr>
        <w:top w:val="none" w:sz="0" w:space="0" w:color="auto"/>
        <w:left w:val="none" w:sz="0" w:space="0" w:color="auto"/>
        <w:bottom w:val="none" w:sz="0" w:space="0" w:color="auto"/>
        <w:right w:val="none" w:sz="0" w:space="0" w:color="auto"/>
      </w:divBdr>
    </w:div>
    <w:div w:id="279916415">
      <w:bodyDiv w:val="1"/>
      <w:marLeft w:val="0"/>
      <w:marRight w:val="0"/>
      <w:marTop w:val="0"/>
      <w:marBottom w:val="0"/>
      <w:divBdr>
        <w:top w:val="none" w:sz="0" w:space="0" w:color="auto"/>
        <w:left w:val="none" w:sz="0" w:space="0" w:color="auto"/>
        <w:bottom w:val="none" w:sz="0" w:space="0" w:color="auto"/>
        <w:right w:val="none" w:sz="0" w:space="0" w:color="auto"/>
      </w:divBdr>
    </w:div>
    <w:div w:id="281814177">
      <w:bodyDiv w:val="1"/>
      <w:marLeft w:val="0"/>
      <w:marRight w:val="0"/>
      <w:marTop w:val="0"/>
      <w:marBottom w:val="0"/>
      <w:divBdr>
        <w:top w:val="none" w:sz="0" w:space="0" w:color="auto"/>
        <w:left w:val="none" w:sz="0" w:space="0" w:color="auto"/>
        <w:bottom w:val="none" w:sz="0" w:space="0" w:color="auto"/>
        <w:right w:val="none" w:sz="0" w:space="0" w:color="auto"/>
      </w:divBdr>
    </w:div>
    <w:div w:id="282688230">
      <w:bodyDiv w:val="1"/>
      <w:marLeft w:val="0"/>
      <w:marRight w:val="0"/>
      <w:marTop w:val="0"/>
      <w:marBottom w:val="0"/>
      <w:divBdr>
        <w:top w:val="none" w:sz="0" w:space="0" w:color="auto"/>
        <w:left w:val="none" w:sz="0" w:space="0" w:color="auto"/>
        <w:bottom w:val="none" w:sz="0" w:space="0" w:color="auto"/>
        <w:right w:val="none" w:sz="0" w:space="0" w:color="auto"/>
      </w:divBdr>
      <w:divsChild>
        <w:div w:id="54737955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83930379">
      <w:bodyDiv w:val="1"/>
      <w:marLeft w:val="0"/>
      <w:marRight w:val="0"/>
      <w:marTop w:val="0"/>
      <w:marBottom w:val="0"/>
      <w:divBdr>
        <w:top w:val="none" w:sz="0" w:space="0" w:color="auto"/>
        <w:left w:val="none" w:sz="0" w:space="0" w:color="auto"/>
        <w:bottom w:val="none" w:sz="0" w:space="0" w:color="auto"/>
        <w:right w:val="none" w:sz="0" w:space="0" w:color="auto"/>
      </w:divBdr>
    </w:div>
    <w:div w:id="300574841">
      <w:bodyDiv w:val="1"/>
      <w:marLeft w:val="0"/>
      <w:marRight w:val="0"/>
      <w:marTop w:val="0"/>
      <w:marBottom w:val="0"/>
      <w:divBdr>
        <w:top w:val="none" w:sz="0" w:space="0" w:color="auto"/>
        <w:left w:val="none" w:sz="0" w:space="0" w:color="auto"/>
        <w:bottom w:val="none" w:sz="0" w:space="0" w:color="auto"/>
        <w:right w:val="none" w:sz="0" w:space="0" w:color="auto"/>
      </w:divBdr>
    </w:div>
    <w:div w:id="301273098">
      <w:bodyDiv w:val="1"/>
      <w:marLeft w:val="0"/>
      <w:marRight w:val="0"/>
      <w:marTop w:val="0"/>
      <w:marBottom w:val="0"/>
      <w:divBdr>
        <w:top w:val="none" w:sz="0" w:space="0" w:color="auto"/>
        <w:left w:val="none" w:sz="0" w:space="0" w:color="auto"/>
        <w:bottom w:val="none" w:sz="0" w:space="0" w:color="auto"/>
        <w:right w:val="none" w:sz="0" w:space="0" w:color="auto"/>
      </w:divBdr>
      <w:divsChild>
        <w:div w:id="1601252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079334">
      <w:bodyDiv w:val="1"/>
      <w:marLeft w:val="0"/>
      <w:marRight w:val="0"/>
      <w:marTop w:val="0"/>
      <w:marBottom w:val="0"/>
      <w:divBdr>
        <w:top w:val="none" w:sz="0" w:space="0" w:color="auto"/>
        <w:left w:val="none" w:sz="0" w:space="0" w:color="auto"/>
        <w:bottom w:val="none" w:sz="0" w:space="0" w:color="auto"/>
        <w:right w:val="none" w:sz="0" w:space="0" w:color="auto"/>
      </w:divBdr>
    </w:div>
    <w:div w:id="303586641">
      <w:bodyDiv w:val="1"/>
      <w:marLeft w:val="0"/>
      <w:marRight w:val="0"/>
      <w:marTop w:val="0"/>
      <w:marBottom w:val="0"/>
      <w:divBdr>
        <w:top w:val="none" w:sz="0" w:space="0" w:color="auto"/>
        <w:left w:val="none" w:sz="0" w:space="0" w:color="auto"/>
        <w:bottom w:val="none" w:sz="0" w:space="0" w:color="auto"/>
        <w:right w:val="none" w:sz="0" w:space="0" w:color="auto"/>
      </w:divBdr>
    </w:div>
    <w:div w:id="303777826">
      <w:bodyDiv w:val="1"/>
      <w:marLeft w:val="0"/>
      <w:marRight w:val="0"/>
      <w:marTop w:val="0"/>
      <w:marBottom w:val="0"/>
      <w:divBdr>
        <w:top w:val="none" w:sz="0" w:space="0" w:color="auto"/>
        <w:left w:val="none" w:sz="0" w:space="0" w:color="auto"/>
        <w:bottom w:val="none" w:sz="0" w:space="0" w:color="auto"/>
        <w:right w:val="none" w:sz="0" w:space="0" w:color="auto"/>
      </w:divBdr>
    </w:div>
    <w:div w:id="304621836">
      <w:bodyDiv w:val="1"/>
      <w:marLeft w:val="0"/>
      <w:marRight w:val="0"/>
      <w:marTop w:val="0"/>
      <w:marBottom w:val="0"/>
      <w:divBdr>
        <w:top w:val="none" w:sz="0" w:space="0" w:color="auto"/>
        <w:left w:val="none" w:sz="0" w:space="0" w:color="auto"/>
        <w:bottom w:val="none" w:sz="0" w:space="0" w:color="auto"/>
        <w:right w:val="none" w:sz="0" w:space="0" w:color="auto"/>
      </w:divBdr>
    </w:div>
    <w:div w:id="306864209">
      <w:bodyDiv w:val="1"/>
      <w:marLeft w:val="0"/>
      <w:marRight w:val="0"/>
      <w:marTop w:val="0"/>
      <w:marBottom w:val="0"/>
      <w:divBdr>
        <w:top w:val="none" w:sz="0" w:space="0" w:color="auto"/>
        <w:left w:val="none" w:sz="0" w:space="0" w:color="auto"/>
        <w:bottom w:val="none" w:sz="0" w:space="0" w:color="auto"/>
        <w:right w:val="none" w:sz="0" w:space="0" w:color="auto"/>
      </w:divBdr>
    </w:div>
    <w:div w:id="308558360">
      <w:bodyDiv w:val="1"/>
      <w:marLeft w:val="0"/>
      <w:marRight w:val="0"/>
      <w:marTop w:val="0"/>
      <w:marBottom w:val="0"/>
      <w:divBdr>
        <w:top w:val="none" w:sz="0" w:space="0" w:color="auto"/>
        <w:left w:val="none" w:sz="0" w:space="0" w:color="auto"/>
        <w:bottom w:val="none" w:sz="0" w:space="0" w:color="auto"/>
        <w:right w:val="none" w:sz="0" w:space="0" w:color="auto"/>
      </w:divBdr>
    </w:div>
    <w:div w:id="309216624">
      <w:bodyDiv w:val="1"/>
      <w:marLeft w:val="0"/>
      <w:marRight w:val="0"/>
      <w:marTop w:val="0"/>
      <w:marBottom w:val="0"/>
      <w:divBdr>
        <w:top w:val="none" w:sz="0" w:space="0" w:color="auto"/>
        <w:left w:val="none" w:sz="0" w:space="0" w:color="auto"/>
        <w:bottom w:val="none" w:sz="0" w:space="0" w:color="auto"/>
        <w:right w:val="none" w:sz="0" w:space="0" w:color="auto"/>
      </w:divBdr>
    </w:div>
    <w:div w:id="311183033">
      <w:bodyDiv w:val="1"/>
      <w:marLeft w:val="0"/>
      <w:marRight w:val="0"/>
      <w:marTop w:val="0"/>
      <w:marBottom w:val="0"/>
      <w:divBdr>
        <w:top w:val="none" w:sz="0" w:space="0" w:color="auto"/>
        <w:left w:val="none" w:sz="0" w:space="0" w:color="auto"/>
        <w:bottom w:val="none" w:sz="0" w:space="0" w:color="auto"/>
        <w:right w:val="none" w:sz="0" w:space="0" w:color="auto"/>
      </w:divBdr>
    </w:div>
    <w:div w:id="311718207">
      <w:bodyDiv w:val="1"/>
      <w:marLeft w:val="0"/>
      <w:marRight w:val="0"/>
      <w:marTop w:val="0"/>
      <w:marBottom w:val="0"/>
      <w:divBdr>
        <w:top w:val="none" w:sz="0" w:space="0" w:color="auto"/>
        <w:left w:val="none" w:sz="0" w:space="0" w:color="auto"/>
        <w:bottom w:val="none" w:sz="0" w:space="0" w:color="auto"/>
        <w:right w:val="none" w:sz="0" w:space="0" w:color="auto"/>
      </w:divBdr>
    </w:div>
    <w:div w:id="316156628">
      <w:bodyDiv w:val="1"/>
      <w:marLeft w:val="0"/>
      <w:marRight w:val="0"/>
      <w:marTop w:val="0"/>
      <w:marBottom w:val="0"/>
      <w:divBdr>
        <w:top w:val="none" w:sz="0" w:space="0" w:color="auto"/>
        <w:left w:val="none" w:sz="0" w:space="0" w:color="auto"/>
        <w:bottom w:val="none" w:sz="0" w:space="0" w:color="auto"/>
        <w:right w:val="none" w:sz="0" w:space="0" w:color="auto"/>
      </w:divBdr>
    </w:div>
    <w:div w:id="318731757">
      <w:bodyDiv w:val="1"/>
      <w:marLeft w:val="0"/>
      <w:marRight w:val="0"/>
      <w:marTop w:val="0"/>
      <w:marBottom w:val="0"/>
      <w:divBdr>
        <w:top w:val="none" w:sz="0" w:space="0" w:color="auto"/>
        <w:left w:val="none" w:sz="0" w:space="0" w:color="auto"/>
        <w:bottom w:val="none" w:sz="0" w:space="0" w:color="auto"/>
        <w:right w:val="none" w:sz="0" w:space="0" w:color="auto"/>
      </w:divBdr>
    </w:div>
    <w:div w:id="319626683">
      <w:bodyDiv w:val="1"/>
      <w:marLeft w:val="0"/>
      <w:marRight w:val="0"/>
      <w:marTop w:val="0"/>
      <w:marBottom w:val="0"/>
      <w:divBdr>
        <w:top w:val="none" w:sz="0" w:space="0" w:color="auto"/>
        <w:left w:val="none" w:sz="0" w:space="0" w:color="auto"/>
        <w:bottom w:val="none" w:sz="0" w:space="0" w:color="auto"/>
        <w:right w:val="none" w:sz="0" w:space="0" w:color="auto"/>
      </w:divBdr>
    </w:div>
    <w:div w:id="319776617">
      <w:bodyDiv w:val="1"/>
      <w:marLeft w:val="0"/>
      <w:marRight w:val="0"/>
      <w:marTop w:val="0"/>
      <w:marBottom w:val="0"/>
      <w:divBdr>
        <w:top w:val="none" w:sz="0" w:space="0" w:color="auto"/>
        <w:left w:val="none" w:sz="0" w:space="0" w:color="auto"/>
        <w:bottom w:val="none" w:sz="0" w:space="0" w:color="auto"/>
        <w:right w:val="none" w:sz="0" w:space="0" w:color="auto"/>
      </w:divBdr>
    </w:div>
    <w:div w:id="320235236">
      <w:bodyDiv w:val="1"/>
      <w:marLeft w:val="0"/>
      <w:marRight w:val="0"/>
      <w:marTop w:val="0"/>
      <w:marBottom w:val="0"/>
      <w:divBdr>
        <w:top w:val="none" w:sz="0" w:space="0" w:color="auto"/>
        <w:left w:val="none" w:sz="0" w:space="0" w:color="auto"/>
        <w:bottom w:val="none" w:sz="0" w:space="0" w:color="auto"/>
        <w:right w:val="none" w:sz="0" w:space="0" w:color="auto"/>
      </w:divBdr>
    </w:div>
    <w:div w:id="320475188">
      <w:bodyDiv w:val="1"/>
      <w:marLeft w:val="0"/>
      <w:marRight w:val="0"/>
      <w:marTop w:val="0"/>
      <w:marBottom w:val="0"/>
      <w:divBdr>
        <w:top w:val="none" w:sz="0" w:space="0" w:color="auto"/>
        <w:left w:val="none" w:sz="0" w:space="0" w:color="auto"/>
        <w:bottom w:val="none" w:sz="0" w:space="0" w:color="auto"/>
        <w:right w:val="none" w:sz="0" w:space="0" w:color="auto"/>
      </w:divBdr>
    </w:div>
    <w:div w:id="322634345">
      <w:bodyDiv w:val="1"/>
      <w:marLeft w:val="0"/>
      <w:marRight w:val="0"/>
      <w:marTop w:val="0"/>
      <w:marBottom w:val="0"/>
      <w:divBdr>
        <w:top w:val="none" w:sz="0" w:space="0" w:color="auto"/>
        <w:left w:val="none" w:sz="0" w:space="0" w:color="auto"/>
        <w:bottom w:val="none" w:sz="0" w:space="0" w:color="auto"/>
        <w:right w:val="none" w:sz="0" w:space="0" w:color="auto"/>
      </w:divBdr>
    </w:div>
    <w:div w:id="323166650">
      <w:bodyDiv w:val="1"/>
      <w:marLeft w:val="0"/>
      <w:marRight w:val="0"/>
      <w:marTop w:val="0"/>
      <w:marBottom w:val="0"/>
      <w:divBdr>
        <w:top w:val="none" w:sz="0" w:space="0" w:color="auto"/>
        <w:left w:val="none" w:sz="0" w:space="0" w:color="auto"/>
        <w:bottom w:val="none" w:sz="0" w:space="0" w:color="auto"/>
        <w:right w:val="none" w:sz="0" w:space="0" w:color="auto"/>
      </w:divBdr>
    </w:div>
    <w:div w:id="327055084">
      <w:bodyDiv w:val="1"/>
      <w:marLeft w:val="0"/>
      <w:marRight w:val="0"/>
      <w:marTop w:val="0"/>
      <w:marBottom w:val="0"/>
      <w:divBdr>
        <w:top w:val="none" w:sz="0" w:space="0" w:color="auto"/>
        <w:left w:val="none" w:sz="0" w:space="0" w:color="auto"/>
        <w:bottom w:val="none" w:sz="0" w:space="0" w:color="auto"/>
        <w:right w:val="none" w:sz="0" w:space="0" w:color="auto"/>
      </w:divBdr>
    </w:div>
    <w:div w:id="328599431">
      <w:bodyDiv w:val="1"/>
      <w:marLeft w:val="0"/>
      <w:marRight w:val="0"/>
      <w:marTop w:val="0"/>
      <w:marBottom w:val="0"/>
      <w:divBdr>
        <w:top w:val="none" w:sz="0" w:space="0" w:color="auto"/>
        <w:left w:val="none" w:sz="0" w:space="0" w:color="auto"/>
        <w:bottom w:val="none" w:sz="0" w:space="0" w:color="auto"/>
        <w:right w:val="none" w:sz="0" w:space="0" w:color="auto"/>
      </w:divBdr>
    </w:div>
    <w:div w:id="332732181">
      <w:bodyDiv w:val="1"/>
      <w:marLeft w:val="0"/>
      <w:marRight w:val="0"/>
      <w:marTop w:val="0"/>
      <w:marBottom w:val="0"/>
      <w:divBdr>
        <w:top w:val="none" w:sz="0" w:space="0" w:color="auto"/>
        <w:left w:val="none" w:sz="0" w:space="0" w:color="auto"/>
        <w:bottom w:val="none" w:sz="0" w:space="0" w:color="auto"/>
        <w:right w:val="none" w:sz="0" w:space="0" w:color="auto"/>
      </w:divBdr>
    </w:div>
    <w:div w:id="333802045">
      <w:bodyDiv w:val="1"/>
      <w:marLeft w:val="0"/>
      <w:marRight w:val="0"/>
      <w:marTop w:val="0"/>
      <w:marBottom w:val="0"/>
      <w:divBdr>
        <w:top w:val="none" w:sz="0" w:space="0" w:color="auto"/>
        <w:left w:val="none" w:sz="0" w:space="0" w:color="auto"/>
        <w:bottom w:val="none" w:sz="0" w:space="0" w:color="auto"/>
        <w:right w:val="none" w:sz="0" w:space="0" w:color="auto"/>
      </w:divBdr>
    </w:div>
    <w:div w:id="334499722">
      <w:bodyDiv w:val="1"/>
      <w:marLeft w:val="0"/>
      <w:marRight w:val="0"/>
      <w:marTop w:val="0"/>
      <w:marBottom w:val="0"/>
      <w:divBdr>
        <w:top w:val="none" w:sz="0" w:space="0" w:color="auto"/>
        <w:left w:val="none" w:sz="0" w:space="0" w:color="auto"/>
        <w:bottom w:val="none" w:sz="0" w:space="0" w:color="auto"/>
        <w:right w:val="none" w:sz="0" w:space="0" w:color="auto"/>
      </w:divBdr>
    </w:div>
    <w:div w:id="335428938">
      <w:bodyDiv w:val="1"/>
      <w:marLeft w:val="0"/>
      <w:marRight w:val="0"/>
      <w:marTop w:val="0"/>
      <w:marBottom w:val="0"/>
      <w:divBdr>
        <w:top w:val="none" w:sz="0" w:space="0" w:color="auto"/>
        <w:left w:val="none" w:sz="0" w:space="0" w:color="auto"/>
        <w:bottom w:val="none" w:sz="0" w:space="0" w:color="auto"/>
        <w:right w:val="none" w:sz="0" w:space="0" w:color="auto"/>
      </w:divBdr>
    </w:div>
    <w:div w:id="336688413">
      <w:bodyDiv w:val="1"/>
      <w:marLeft w:val="0"/>
      <w:marRight w:val="0"/>
      <w:marTop w:val="0"/>
      <w:marBottom w:val="0"/>
      <w:divBdr>
        <w:top w:val="none" w:sz="0" w:space="0" w:color="auto"/>
        <w:left w:val="none" w:sz="0" w:space="0" w:color="auto"/>
        <w:bottom w:val="none" w:sz="0" w:space="0" w:color="auto"/>
        <w:right w:val="none" w:sz="0" w:space="0" w:color="auto"/>
      </w:divBdr>
    </w:div>
    <w:div w:id="338195359">
      <w:bodyDiv w:val="1"/>
      <w:marLeft w:val="0"/>
      <w:marRight w:val="0"/>
      <w:marTop w:val="0"/>
      <w:marBottom w:val="0"/>
      <w:divBdr>
        <w:top w:val="none" w:sz="0" w:space="0" w:color="auto"/>
        <w:left w:val="none" w:sz="0" w:space="0" w:color="auto"/>
        <w:bottom w:val="none" w:sz="0" w:space="0" w:color="auto"/>
        <w:right w:val="none" w:sz="0" w:space="0" w:color="auto"/>
      </w:divBdr>
    </w:div>
    <w:div w:id="342249940">
      <w:bodyDiv w:val="1"/>
      <w:marLeft w:val="0"/>
      <w:marRight w:val="0"/>
      <w:marTop w:val="0"/>
      <w:marBottom w:val="0"/>
      <w:divBdr>
        <w:top w:val="none" w:sz="0" w:space="0" w:color="auto"/>
        <w:left w:val="none" w:sz="0" w:space="0" w:color="auto"/>
        <w:bottom w:val="none" w:sz="0" w:space="0" w:color="auto"/>
        <w:right w:val="none" w:sz="0" w:space="0" w:color="auto"/>
      </w:divBdr>
    </w:div>
    <w:div w:id="342634870">
      <w:bodyDiv w:val="1"/>
      <w:marLeft w:val="0"/>
      <w:marRight w:val="0"/>
      <w:marTop w:val="0"/>
      <w:marBottom w:val="0"/>
      <w:divBdr>
        <w:top w:val="none" w:sz="0" w:space="0" w:color="auto"/>
        <w:left w:val="none" w:sz="0" w:space="0" w:color="auto"/>
        <w:bottom w:val="none" w:sz="0" w:space="0" w:color="auto"/>
        <w:right w:val="none" w:sz="0" w:space="0" w:color="auto"/>
      </w:divBdr>
    </w:div>
    <w:div w:id="343671042">
      <w:bodyDiv w:val="1"/>
      <w:marLeft w:val="0"/>
      <w:marRight w:val="0"/>
      <w:marTop w:val="0"/>
      <w:marBottom w:val="0"/>
      <w:divBdr>
        <w:top w:val="none" w:sz="0" w:space="0" w:color="auto"/>
        <w:left w:val="none" w:sz="0" w:space="0" w:color="auto"/>
        <w:bottom w:val="none" w:sz="0" w:space="0" w:color="auto"/>
        <w:right w:val="none" w:sz="0" w:space="0" w:color="auto"/>
      </w:divBdr>
    </w:div>
    <w:div w:id="348067087">
      <w:bodyDiv w:val="1"/>
      <w:marLeft w:val="0"/>
      <w:marRight w:val="0"/>
      <w:marTop w:val="0"/>
      <w:marBottom w:val="0"/>
      <w:divBdr>
        <w:top w:val="none" w:sz="0" w:space="0" w:color="auto"/>
        <w:left w:val="none" w:sz="0" w:space="0" w:color="auto"/>
        <w:bottom w:val="none" w:sz="0" w:space="0" w:color="auto"/>
        <w:right w:val="none" w:sz="0" w:space="0" w:color="auto"/>
      </w:divBdr>
      <w:divsChild>
        <w:div w:id="147981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1079124">
      <w:bodyDiv w:val="1"/>
      <w:marLeft w:val="0"/>
      <w:marRight w:val="0"/>
      <w:marTop w:val="0"/>
      <w:marBottom w:val="0"/>
      <w:divBdr>
        <w:top w:val="none" w:sz="0" w:space="0" w:color="auto"/>
        <w:left w:val="none" w:sz="0" w:space="0" w:color="auto"/>
        <w:bottom w:val="none" w:sz="0" w:space="0" w:color="auto"/>
        <w:right w:val="none" w:sz="0" w:space="0" w:color="auto"/>
      </w:divBdr>
    </w:div>
    <w:div w:id="352734611">
      <w:bodyDiv w:val="1"/>
      <w:marLeft w:val="0"/>
      <w:marRight w:val="0"/>
      <w:marTop w:val="0"/>
      <w:marBottom w:val="0"/>
      <w:divBdr>
        <w:top w:val="none" w:sz="0" w:space="0" w:color="auto"/>
        <w:left w:val="none" w:sz="0" w:space="0" w:color="auto"/>
        <w:bottom w:val="none" w:sz="0" w:space="0" w:color="auto"/>
        <w:right w:val="none" w:sz="0" w:space="0" w:color="auto"/>
      </w:divBdr>
      <w:divsChild>
        <w:div w:id="1853104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045385">
      <w:bodyDiv w:val="1"/>
      <w:marLeft w:val="0"/>
      <w:marRight w:val="0"/>
      <w:marTop w:val="0"/>
      <w:marBottom w:val="0"/>
      <w:divBdr>
        <w:top w:val="none" w:sz="0" w:space="0" w:color="auto"/>
        <w:left w:val="none" w:sz="0" w:space="0" w:color="auto"/>
        <w:bottom w:val="none" w:sz="0" w:space="0" w:color="auto"/>
        <w:right w:val="none" w:sz="0" w:space="0" w:color="auto"/>
      </w:divBdr>
    </w:div>
    <w:div w:id="353577107">
      <w:bodyDiv w:val="1"/>
      <w:marLeft w:val="0"/>
      <w:marRight w:val="0"/>
      <w:marTop w:val="0"/>
      <w:marBottom w:val="0"/>
      <w:divBdr>
        <w:top w:val="none" w:sz="0" w:space="0" w:color="auto"/>
        <w:left w:val="none" w:sz="0" w:space="0" w:color="auto"/>
        <w:bottom w:val="none" w:sz="0" w:space="0" w:color="auto"/>
        <w:right w:val="none" w:sz="0" w:space="0" w:color="auto"/>
      </w:divBdr>
      <w:divsChild>
        <w:div w:id="296255204">
          <w:marLeft w:val="0"/>
          <w:marRight w:val="0"/>
          <w:marTop w:val="0"/>
          <w:marBottom w:val="0"/>
          <w:divBdr>
            <w:top w:val="none" w:sz="0" w:space="0" w:color="auto"/>
            <w:left w:val="none" w:sz="0" w:space="0" w:color="auto"/>
            <w:bottom w:val="none" w:sz="0" w:space="0" w:color="auto"/>
            <w:right w:val="none" w:sz="0" w:space="0" w:color="auto"/>
          </w:divBdr>
        </w:div>
      </w:divsChild>
    </w:div>
    <w:div w:id="353768968">
      <w:bodyDiv w:val="1"/>
      <w:marLeft w:val="0"/>
      <w:marRight w:val="0"/>
      <w:marTop w:val="0"/>
      <w:marBottom w:val="0"/>
      <w:divBdr>
        <w:top w:val="none" w:sz="0" w:space="0" w:color="auto"/>
        <w:left w:val="none" w:sz="0" w:space="0" w:color="auto"/>
        <w:bottom w:val="none" w:sz="0" w:space="0" w:color="auto"/>
        <w:right w:val="none" w:sz="0" w:space="0" w:color="auto"/>
      </w:divBdr>
    </w:div>
    <w:div w:id="357395694">
      <w:bodyDiv w:val="1"/>
      <w:marLeft w:val="0"/>
      <w:marRight w:val="0"/>
      <w:marTop w:val="0"/>
      <w:marBottom w:val="0"/>
      <w:divBdr>
        <w:top w:val="none" w:sz="0" w:space="0" w:color="auto"/>
        <w:left w:val="none" w:sz="0" w:space="0" w:color="auto"/>
        <w:bottom w:val="none" w:sz="0" w:space="0" w:color="auto"/>
        <w:right w:val="none" w:sz="0" w:space="0" w:color="auto"/>
      </w:divBdr>
    </w:div>
    <w:div w:id="359203437">
      <w:bodyDiv w:val="1"/>
      <w:marLeft w:val="0"/>
      <w:marRight w:val="0"/>
      <w:marTop w:val="0"/>
      <w:marBottom w:val="0"/>
      <w:divBdr>
        <w:top w:val="none" w:sz="0" w:space="0" w:color="auto"/>
        <w:left w:val="none" w:sz="0" w:space="0" w:color="auto"/>
        <w:bottom w:val="none" w:sz="0" w:space="0" w:color="auto"/>
        <w:right w:val="none" w:sz="0" w:space="0" w:color="auto"/>
      </w:divBdr>
    </w:div>
    <w:div w:id="360128228">
      <w:bodyDiv w:val="1"/>
      <w:marLeft w:val="0"/>
      <w:marRight w:val="0"/>
      <w:marTop w:val="0"/>
      <w:marBottom w:val="0"/>
      <w:divBdr>
        <w:top w:val="none" w:sz="0" w:space="0" w:color="auto"/>
        <w:left w:val="none" w:sz="0" w:space="0" w:color="auto"/>
        <w:bottom w:val="none" w:sz="0" w:space="0" w:color="auto"/>
        <w:right w:val="none" w:sz="0" w:space="0" w:color="auto"/>
      </w:divBdr>
    </w:div>
    <w:div w:id="360206356">
      <w:bodyDiv w:val="1"/>
      <w:marLeft w:val="0"/>
      <w:marRight w:val="0"/>
      <w:marTop w:val="0"/>
      <w:marBottom w:val="0"/>
      <w:divBdr>
        <w:top w:val="none" w:sz="0" w:space="0" w:color="auto"/>
        <w:left w:val="none" w:sz="0" w:space="0" w:color="auto"/>
        <w:bottom w:val="none" w:sz="0" w:space="0" w:color="auto"/>
        <w:right w:val="none" w:sz="0" w:space="0" w:color="auto"/>
      </w:divBdr>
    </w:div>
    <w:div w:id="361177392">
      <w:bodyDiv w:val="1"/>
      <w:marLeft w:val="0"/>
      <w:marRight w:val="0"/>
      <w:marTop w:val="0"/>
      <w:marBottom w:val="0"/>
      <w:divBdr>
        <w:top w:val="none" w:sz="0" w:space="0" w:color="auto"/>
        <w:left w:val="none" w:sz="0" w:space="0" w:color="auto"/>
        <w:bottom w:val="none" w:sz="0" w:space="0" w:color="auto"/>
        <w:right w:val="none" w:sz="0" w:space="0" w:color="auto"/>
      </w:divBdr>
    </w:div>
    <w:div w:id="362218254">
      <w:bodyDiv w:val="1"/>
      <w:marLeft w:val="0"/>
      <w:marRight w:val="0"/>
      <w:marTop w:val="0"/>
      <w:marBottom w:val="0"/>
      <w:divBdr>
        <w:top w:val="none" w:sz="0" w:space="0" w:color="auto"/>
        <w:left w:val="none" w:sz="0" w:space="0" w:color="auto"/>
        <w:bottom w:val="none" w:sz="0" w:space="0" w:color="auto"/>
        <w:right w:val="none" w:sz="0" w:space="0" w:color="auto"/>
      </w:divBdr>
    </w:div>
    <w:div w:id="362290605">
      <w:bodyDiv w:val="1"/>
      <w:marLeft w:val="0"/>
      <w:marRight w:val="0"/>
      <w:marTop w:val="0"/>
      <w:marBottom w:val="0"/>
      <w:divBdr>
        <w:top w:val="none" w:sz="0" w:space="0" w:color="auto"/>
        <w:left w:val="none" w:sz="0" w:space="0" w:color="auto"/>
        <w:bottom w:val="none" w:sz="0" w:space="0" w:color="auto"/>
        <w:right w:val="none" w:sz="0" w:space="0" w:color="auto"/>
      </w:divBdr>
    </w:div>
    <w:div w:id="362444296">
      <w:bodyDiv w:val="1"/>
      <w:marLeft w:val="0"/>
      <w:marRight w:val="0"/>
      <w:marTop w:val="0"/>
      <w:marBottom w:val="0"/>
      <w:divBdr>
        <w:top w:val="none" w:sz="0" w:space="0" w:color="auto"/>
        <w:left w:val="none" w:sz="0" w:space="0" w:color="auto"/>
        <w:bottom w:val="none" w:sz="0" w:space="0" w:color="auto"/>
        <w:right w:val="none" w:sz="0" w:space="0" w:color="auto"/>
      </w:divBdr>
      <w:divsChild>
        <w:div w:id="406389981">
          <w:marLeft w:val="0"/>
          <w:marRight w:val="0"/>
          <w:marTop w:val="0"/>
          <w:marBottom w:val="0"/>
          <w:divBdr>
            <w:top w:val="none" w:sz="0" w:space="0" w:color="auto"/>
            <w:left w:val="none" w:sz="0" w:space="0" w:color="auto"/>
            <w:bottom w:val="none" w:sz="0" w:space="0" w:color="auto"/>
            <w:right w:val="none" w:sz="0" w:space="0" w:color="auto"/>
          </w:divBdr>
        </w:div>
      </w:divsChild>
    </w:div>
    <w:div w:id="362827465">
      <w:bodyDiv w:val="1"/>
      <w:marLeft w:val="0"/>
      <w:marRight w:val="0"/>
      <w:marTop w:val="0"/>
      <w:marBottom w:val="0"/>
      <w:divBdr>
        <w:top w:val="none" w:sz="0" w:space="0" w:color="auto"/>
        <w:left w:val="none" w:sz="0" w:space="0" w:color="auto"/>
        <w:bottom w:val="none" w:sz="0" w:space="0" w:color="auto"/>
        <w:right w:val="none" w:sz="0" w:space="0" w:color="auto"/>
      </w:divBdr>
    </w:div>
    <w:div w:id="364329384">
      <w:bodyDiv w:val="1"/>
      <w:marLeft w:val="0"/>
      <w:marRight w:val="0"/>
      <w:marTop w:val="0"/>
      <w:marBottom w:val="0"/>
      <w:divBdr>
        <w:top w:val="none" w:sz="0" w:space="0" w:color="auto"/>
        <w:left w:val="none" w:sz="0" w:space="0" w:color="auto"/>
        <w:bottom w:val="none" w:sz="0" w:space="0" w:color="auto"/>
        <w:right w:val="none" w:sz="0" w:space="0" w:color="auto"/>
      </w:divBdr>
    </w:div>
    <w:div w:id="366806608">
      <w:bodyDiv w:val="1"/>
      <w:marLeft w:val="0"/>
      <w:marRight w:val="0"/>
      <w:marTop w:val="0"/>
      <w:marBottom w:val="0"/>
      <w:divBdr>
        <w:top w:val="none" w:sz="0" w:space="0" w:color="auto"/>
        <w:left w:val="none" w:sz="0" w:space="0" w:color="auto"/>
        <w:bottom w:val="none" w:sz="0" w:space="0" w:color="auto"/>
        <w:right w:val="none" w:sz="0" w:space="0" w:color="auto"/>
      </w:divBdr>
    </w:div>
    <w:div w:id="367877084">
      <w:bodyDiv w:val="1"/>
      <w:marLeft w:val="0"/>
      <w:marRight w:val="0"/>
      <w:marTop w:val="0"/>
      <w:marBottom w:val="0"/>
      <w:divBdr>
        <w:top w:val="none" w:sz="0" w:space="0" w:color="auto"/>
        <w:left w:val="none" w:sz="0" w:space="0" w:color="auto"/>
        <w:bottom w:val="none" w:sz="0" w:space="0" w:color="auto"/>
        <w:right w:val="none" w:sz="0" w:space="0" w:color="auto"/>
      </w:divBdr>
    </w:div>
    <w:div w:id="372076749">
      <w:bodyDiv w:val="1"/>
      <w:marLeft w:val="0"/>
      <w:marRight w:val="0"/>
      <w:marTop w:val="0"/>
      <w:marBottom w:val="0"/>
      <w:divBdr>
        <w:top w:val="none" w:sz="0" w:space="0" w:color="auto"/>
        <w:left w:val="none" w:sz="0" w:space="0" w:color="auto"/>
        <w:bottom w:val="none" w:sz="0" w:space="0" w:color="auto"/>
        <w:right w:val="none" w:sz="0" w:space="0" w:color="auto"/>
      </w:divBdr>
    </w:div>
    <w:div w:id="372386659">
      <w:bodyDiv w:val="1"/>
      <w:marLeft w:val="0"/>
      <w:marRight w:val="0"/>
      <w:marTop w:val="0"/>
      <w:marBottom w:val="0"/>
      <w:divBdr>
        <w:top w:val="none" w:sz="0" w:space="0" w:color="auto"/>
        <w:left w:val="none" w:sz="0" w:space="0" w:color="auto"/>
        <w:bottom w:val="none" w:sz="0" w:space="0" w:color="auto"/>
        <w:right w:val="none" w:sz="0" w:space="0" w:color="auto"/>
      </w:divBdr>
    </w:div>
    <w:div w:id="373502376">
      <w:bodyDiv w:val="1"/>
      <w:marLeft w:val="0"/>
      <w:marRight w:val="0"/>
      <w:marTop w:val="0"/>
      <w:marBottom w:val="0"/>
      <w:divBdr>
        <w:top w:val="none" w:sz="0" w:space="0" w:color="auto"/>
        <w:left w:val="none" w:sz="0" w:space="0" w:color="auto"/>
        <w:bottom w:val="none" w:sz="0" w:space="0" w:color="auto"/>
        <w:right w:val="none" w:sz="0" w:space="0" w:color="auto"/>
      </w:divBdr>
    </w:div>
    <w:div w:id="376008252">
      <w:bodyDiv w:val="1"/>
      <w:marLeft w:val="0"/>
      <w:marRight w:val="0"/>
      <w:marTop w:val="0"/>
      <w:marBottom w:val="0"/>
      <w:divBdr>
        <w:top w:val="none" w:sz="0" w:space="0" w:color="auto"/>
        <w:left w:val="none" w:sz="0" w:space="0" w:color="auto"/>
        <w:bottom w:val="none" w:sz="0" w:space="0" w:color="auto"/>
        <w:right w:val="none" w:sz="0" w:space="0" w:color="auto"/>
      </w:divBdr>
      <w:divsChild>
        <w:div w:id="1457678414">
          <w:marLeft w:val="0"/>
          <w:marRight w:val="0"/>
          <w:marTop w:val="0"/>
          <w:marBottom w:val="0"/>
          <w:divBdr>
            <w:top w:val="none" w:sz="0" w:space="0" w:color="auto"/>
            <w:left w:val="none" w:sz="0" w:space="0" w:color="auto"/>
            <w:bottom w:val="none" w:sz="0" w:space="0" w:color="auto"/>
            <w:right w:val="none" w:sz="0" w:space="0" w:color="auto"/>
          </w:divBdr>
        </w:div>
      </w:divsChild>
    </w:div>
    <w:div w:id="380833895">
      <w:bodyDiv w:val="1"/>
      <w:marLeft w:val="0"/>
      <w:marRight w:val="0"/>
      <w:marTop w:val="0"/>
      <w:marBottom w:val="0"/>
      <w:divBdr>
        <w:top w:val="none" w:sz="0" w:space="0" w:color="auto"/>
        <w:left w:val="none" w:sz="0" w:space="0" w:color="auto"/>
        <w:bottom w:val="none" w:sz="0" w:space="0" w:color="auto"/>
        <w:right w:val="none" w:sz="0" w:space="0" w:color="auto"/>
      </w:divBdr>
    </w:div>
    <w:div w:id="382678099">
      <w:bodyDiv w:val="1"/>
      <w:marLeft w:val="0"/>
      <w:marRight w:val="0"/>
      <w:marTop w:val="0"/>
      <w:marBottom w:val="0"/>
      <w:divBdr>
        <w:top w:val="none" w:sz="0" w:space="0" w:color="auto"/>
        <w:left w:val="none" w:sz="0" w:space="0" w:color="auto"/>
        <w:bottom w:val="none" w:sz="0" w:space="0" w:color="auto"/>
        <w:right w:val="none" w:sz="0" w:space="0" w:color="auto"/>
      </w:divBdr>
    </w:div>
    <w:div w:id="384331027">
      <w:bodyDiv w:val="1"/>
      <w:marLeft w:val="0"/>
      <w:marRight w:val="0"/>
      <w:marTop w:val="0"/>
      <w:marBottom w:val="0"/>
      <w:divBdr>
        <w:top w:val="none" w:sz="0" w:space="0" w:color="auto"/>
        <w:left w:val="none" w:sz="0" w:space="0" w:color="auto"/>
        <w:bottom w:val="none" w:sz="0" w:space="0" w:color="auto"/>
        <w:right w:val="none" w:sz="0" w:space="0" w:color="auto"/>
      </w:divBdr>
    </w:div>
    <w:div w:id="384643712">
      <w:bodyDiv w:val="1"/>
      <w:marLeft w:val="0"/>
      <w:marRight w:val="0"/>
      <w:marTop w:val="0"/>
      <w:marBottom w:val="0"/>
      <w:divBdr>
        <w:top w:val="none" w:sz="0" w:space="0" w:color="auto"/>
        <w:left w:val="none" w:sz="0" w:space="0" w:color="auto"/>
        <w:bottom w:val="none" w:sz="0" w:space="0" w:color="auto"/>
        <w:right w:val="none" w:sz="0" w:space="0" w:color="auto"/>
      </w:divBdr>
    </w:div>
    <w:div w:id="384721057">
      <w:bodyDiv w:val="1"/>
      <w:marLeft w:val="0"/>
      <w:marRight w:val="0"/>
      <w:marTop w:val="0"/>
      <w:marBottom w:val="0"/>
      <w:divBdr>
        <w:top w:val="none" w:sz="0" w:space="0" w:color="auto"/>
        <w:left w:val="none" w:sz="0" w:space="0" w:color="auto"/>
        <w:bottom w:val="none" w:sz="0" w:space="0" w:color="auto"/>
        <w:right w:val="none" w:sz="0" w:space="0" w:color="auto"/>
      </w:divBdr>
      <w:divsChild>
        <w:div w:id="325283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6488373">
      <w:bodyDiv w:val="1"/>
      <w:marLeft w:val="0"/>
      <w:marRight w:val="0"/>
      <w:marTop w:val="0"/>
      <w:marBottom w:val="0"/>
      <w:divBdr>
        <w:top w:val="none" w:sz="0" w:space="0" w:color="auto"/>
        <w:left w:val="none" w:sz="0" w:space="0" w:color="auto"/>
        <w:bottom w:val="none" w:sz="0" w:space="0" w:color="auto"/>
        <w:right w:val="none" w:sz="0" w:space="0" w:color="auto"/>
      </w:divBdr>
    </w:div>
    <w:div w:id="387345624">
      <w:bodyDiv w:val="1"/>
      <w:marLeft w:val="0"/>
      <w:marRight w:val="0"/>
      <w:marTop w:val="0"/>
      <w:marBottom w:val="0"/>
      <w:divBdr>
        <w:top w:val="none" w:sz="0" w:space="0" w:color="auto"/>
        <w:left w:val="none" w:sz="0" w:space="0" w:color="auto"/>
        <w:bottom w:val="none" w:sz="0" w:space="0" w:color="auto"/>
        <w:right w:val="none" w:sz="0" w:space="0" w:color="auto"/>
      </w:divBdr>
    </w:div>
    <w:div w:id="387924911">
      <w:bodyDiv w:val="1"/>
      <w:marLeft w:val="0"/>
      <w:marRight w:val="0"/>
      <w:marTop w:val="0"/>
      <w:marBottom w:val="0"/>
      <w:divBdr>
        <w:top w:val="none" w:sz="0" w:space="0" w:color="auto"/>
        <w:left w:val="none" w:sz="0" w:space="0" w:color="auto"/>
        <w:bottom w:val="none" w:sz="0" w:space="0" w:color="auto"/>
        <w:right w:val="none" w:sz="0" w:space="0" w:color="auto"/>
      </w:divBdr>
    </w:div>
    <w:div w:id="388498001">
      <w:bodyDiv w:val="1"/>
      <w:marLeft w:val="0"/>
      <w:marRight w:val="0"/>
      <w:marTop w:val="0"/>
      <w:marBottom w:val="0"/>
      <w:divBdr>
        <w:top w:val="none" w:sz="0" w:space="0" w:color="auto"/>
        <w:left w:val="none" w:sz="0" w:space="0" w:color="auto"/>
        <w:bottom w:val="none" w:sz="0" w:space="0" w:color="auto"/>
        <w:right w:val="none" w:sz="0" w:space="0" w:color="auto"/>
      </w:divBdr>
    </w:div>
    <w:div w:id="388529327">
      <w:bodyDiv w:val="1"/>
      <w:marLeft w:val="0"/>
      <w:marRight w:val="0"/>
      <w:marTop w:val="0"/>
      <w:marBottom w:val="0"/>
      <w:divBdr>
        <w:top w:val="none" w:sz="0" w:space="0" w:color="auto"/>
        <w:left w:val="none" w:sz="0" w:space="0" w:color="auto"/>
        <w:bottom w:val="none" w:sz="0" w:space="0" w:color="auto"/>
        <w:right w:val="none" w:sz="0" w:space="0" w:color="auto"/>
      </w:divBdr>
    </w:div>
    <w:div w:id="388647533">
      <w:bodyDiv w:val="1"/>
      <w:marLeft w:val="0"/>
      <w:marRight w:val="0"/>
      <w:marTop w:val="0"/>
      <w:marBottom w:val="0"/>
      <w:divBdr>
        <w:top w:val="none" w:sz="0" w:space="0" w:color="auto"/>
        <w:left w:val="none" w:sz="0" w:space="0" w:color="auto"/>
        <w:bottom w:val="none" w:sz="0" w:space="0" w:color="auto"/>
        <w:right w:val="none" w:sz="0" w:space="0" w:color="auto"/>
      </w:divBdr>
      <w:divsChild>
        <w:div w:id="1035813489">
          <w:marLeft w:val="0"/>
          <w:marRight w:val="0"/>
          <w:marTop w:val="0"/>
          <w:marBottom w:val="0"/>
          <w:divBdr>
            <w:top w:val="none" w:sz="0" w:space="0" w:color="auto"/>
            <w:left w:val="none" w:sz="0" w:space="0" w:color="auto"/>
            <w:bottom w:val="none" w:sz="0" w:space="0" w:color="auto"/>
            <w:right w:val="none" w:sz="0" w:space="0" w:color="auto"/>
          </w:divBdr>
          <w:divsChild>
            <w:div w:id="13469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08941">
      <w:bodyDiv w:val="1"/>
      <w:marLeft w:val="0"/>
      <w:marRight w:val="0"/>
      <w:marTop w:val="0"/>
      <w:marBottom w:val="0"/>
      <w:divBdr>
        <w:top w:val="none" w:sz="0" w:space="0" w:color="auto"/>
        <w:left w:val="none" w:sz="0" w:space="0" w:color="auto"/>
        <w:bottom w:val="none" w:sz="0" w:space="0" w:color="auto"/>
        <w:right w:val="none" w:sz="0" w:space="0" w:color="auto"/>
      </w:divBdr>
    </w:div>
    <w:div w:id="389773883">
      <w:bodyDiv w:val="1"/>
      <w:marLeft w:val="0"/>
      <w:marRight w:val="0"/>
      <w:marTop w:val="0"/>
      <w:marBottom w:val="0"/>
      <w:divBdr>
        <w:top w:val="none" w:sz="0" w:space="0" w:color="auto"/>
        <w:left w:val="none" w:sz="0" w:space="0" w:color="auto"/>
        <w:bottom w:val="none" w:sz="0" w:space="0" w:color="auto"/>
        <w:right w:val="none" w:sz="0" w:space="0" w:color="auto"/>
      </w:divBdr>
    </w:div>
    <w:div w:id="389959437">
      <w:bodyDiv w:val="1"/>
      <w:marLeft w:val="0"/>
      <w:marRight w:val="0"/>
      <w:marTop w:val="0"/>
      <w:marBottom w:val="0"/>
      <w:divBdr>
        <w:top w:val="none" w:sz="0" w:space="0" w:color="auto"/>
        <w:left w:val="none" w:sz="0" w:space="0" w:color="auto"/>
        <w:bottom w:val="none" w:sz="0" w:space="0" w:color="auto"/>
        <w:right w:val="none" w:sz="0" w:space="0" w:color="auto"/>
      </w:divBdr>
    </w:div>
    <w:div w:id="390544663">
      <w:bodyDiv w:val="1"/>
      <w:marLeft w:val="0"/>
      <w:marRight w:val="0"/>
      <w:marTop w:val="0"/>
      <w:marBottom w:val="0"/>
      <w:divBdr>
        <w:top w:val="none" w:sz="0" w:space="0" w:color="auto"/>
        <w:left w:val="none" w:sz="0" w:space="0" w:color="auto"/>
        <w:bottom w:val="none" w:sz="0" w:space="0" w:color="auto"/>
        <w:right w:val="none" w:sz="0" w:space="0" w:color="auto"/>
      </w:divBdr>
    </w:div>
    <w:div w:id="393478408">
      <w:bodyDiv w:val="1"/>
      <w:marLeft w:val="0"/>
      <w:marRight w:val="0"/>
      <w:marTop w:val="0"/>
      <w:marBottom w:val="0"/>
      <w:divBdr>
        <w:top w:val="none" w:sz="0" w:space="0" w:color="auto"/>
        <w:left w:val="none" w:sz="0" w:space="0" w:color="auto"/>
        <w:bottom w:val="none" w:sz="0" w:space="0" w:color="auto"/>
        <w:right w:val="none" w:sz="0" w:space="0" w:color="auto"/>
      </w:divBdr>
    </w:div>
    <w:div w:id="395972898">
      <w:bodyDiv w:val="1"/>
      <w:marLeft w:val="0"/>
      <w:marRight w:val="0"/>
      <w:marTop w:val="0"/>
      <w:marBottom w:val="0"/>
      <w:divBdr>
        <w:top w:val="none" w:sz="0" w:space="0" w:color="auto"/>
        <w:left w:val="none" w:sz="0" w:space="0" w:color="auto"/>
        <w:bottom w:val="none" w:sz="0" w:space="0" w:color="auto"/>
        <w:right w:val="none" w:sz="0" w:space="0" w:color="auto"/>
      </w:divBdr>
      <w:divsChild>
        <w:div w:id="445587415">
          <w:marLeft w:val="0"/>
          <w:marRight w:val="0"/>
          <w:marTop w:val="0"/>
          <w:marBottom w:val="0"/>
          <w:divBdr>
            <w:top w:val="none" w:sz="0" w:space="0" w:color="auto"/>
            <w:left w:val="none" w:sz="0" w:space="0" w:color="auto"/>
            <w:bottom w:val="none" w:sz="0" w:space="0" w:color="auto"/>
            <w:right w:val="none" w:sz="0" w:space="0" w:color="auto"/>
          </w:divBdr>
          <w:divsChild>
            <w:div w:id="160191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752784">
      <w:bodyDiv w:val="1"/>
      <w:marLeft w:val="0"/>
      <w:marRight w:val="0"/>
      <w:marTop w:val="0"/>
      <w:marBottom w:val="0"/>
      <w:divBdr>
        <w:top w:val="none" w:sz="0" w:space="0" w:color="auto"/>
        <w:left w:val="none" w:sz="0" w:space="0" w:color="auto"/>
        <w:bottom w:val="none" w:sz="0" w:space="0" w:color="auto"/>
        <w:right w:val="none" w:sz="0" w:space="0" w:color="auto"/>
      </w:divBdr>
    </w:div>
    <w:div w:id="398941926">
      <w:bodyDiv w:val="1"/>
      <w:marLeft w:val="0"/>
      <w:marRight w:val="0"/>
      <w:marTop w:val="0"/>
      <w:marBottom w:val="0"/>
      <w:divBdr>
        <w:top w:val="none" w:sz="0" w:space="0" w:color="auto"/>
        <w:left w:val="none" w:sz="0" w:space="0" w:color="auto"/>
        <w:bottom w:val="none" w:sz="0" w:space="0" w:color="auto"/>
        <w:right w:val="none" w:sz="0" w:space="0" w:color="auto"/>
      </w:divBdr>
    </w:div>
    <w:div w:id="402678879">
      <w:bodyDiv w:val="1"/>
      <w:marLeft w:val="0"/>
      <w:marRight w:val="0"/>
      <w:marTop w:val="0"/>
      <w:marBottom w:val="0"/>
      <w:divBdr>
        <w:top w:val="none" w:sz="0" w:space="0" w:color="auto"/>
        <w:left w:val="none" w:sz="0" w:space="0" w:color="auto"/>
        <w:bottom w:val="none" w:sz="0" w:space="0" w:color="auto"/>
        <w:right w:val="none" w:sz="0" w:space="0" w:color="auto"/>
      </w:divBdr>
    </w:div>
    <w:div w:id="403381324">
      <w:bodyDiv w:val="1"/>
      <w:marLeft w:val="0"/>
      <w:marRight w:val="0"/>
      <w:marTop w:val="0"/>
      <w:marBottom w:val="0"/>
      <w:divBdr>
        <w:top w:val="none" w:sz="0" w:space="0" w:color="auto"/>
        <w:left w:val="none" w:sz="0" w:space="0" w:color="auto"/>
        <w:bottom w:val="none" w:sz="0" w:space="0" w:color="auto"/>
        <w:right w:val="none" w:sz="0" w:space="0" w:color="auto"/>
      </w:divBdr>
    </w:div>
    <w:div w:id="410199818">
      <w:bodyDiv w:val="1"/>
      <w:marLeft w:val="0"/>
      <w:marRight w:val="0"/>
      <w:marTop w:val="0"/>
      <w:marBottom w:val="0"/>
      <w:divBdr>
        <w:top w:val="none" w:sz="0" w:space="0" w:color="auto"/>
        <w:left w:val="none" w:sz="0" w:space="0" w:color="auto"/>
        <w:bottom w:val="none" w:sz="0" w:space="0" w:color="auto"/>
        <w:right w:val="none" w:sz="0" w:space="0" w:color="auto"/>
      </w:divBdr>
    </w:div>
    <w:div w:id="412121958">
      <w:bodyDiv w:val="1"/>
      <w:marLeft w:val="0"/>
      <w:marRight w:val="0"/>
      <w:marTop w:val="0"/>
      <w:marBottom w:val="0"/>
      <w:divBdr>
        <w:top w:val="none" w:sz="0" w:space="0" w:color="auto"/>
        <w:left w:val="none" w:sz="0" w:space="0" w:color="auto"/>
        <w:bottom w:val="none" w:sz="0" w:space="0" w:color="auto"/>
        <w:right w:val="none" w:sz="0" w:space="0" w:color="auto"/>
      </w:divBdr>
      <w:divsChild>
        <w:div w:id="1009672573">
          <w:marLeft w:val="0"/>
          <w:marRight w:val="0"/>
          <w:marTop w:val="0"/>
          <w:marBottom w:val="0"/>
          <w:divBdr>
            <w:top w:val="none" w:sz="0" w:space="0" w:color="auto"/>
            <w:left w:val="none" w:sz="0" w:space="0" w:color="auto"/>
            <w:bottom w:val="none" w:sz="0" w:space="0" w:color="auto"/>
            <w:right w:val="none" w:sz="0" w:space="0" w:color="auto"/>
          </w:divBdr>
        </w:div>
        <w:div w:id="1221939180">
          <w:marLeft w:val="0"/>
          <w:marRight w:val="0"/>
          <w:marTop w:val="0"/>
          <w:marBottom w:val="0"/>
          <w:divBdr>
            <w:top w:val="none" w:sz="0" w:space="0" w:color="auto"/>
            <w:left w:val="none" w:sz="0" w:space="0" w:color="auto"/>
            <w:bottom w:val="none" w:sz="0" w:space="0" w:color="auto"/>
            <w:right w:val="none" w:sz="0" w:space="0" w:color="auto"/>
          </w:divBdr>
        </w:div>
      </w:divsChild>
    </w:div>
    <w:div w:id="412552344">
      <w:bodyDiv w:val="1"/>
      <w:marLeft w:val="0"/>
      <w:marRight w:val="0"/>
      <w:marTop w:val="0"/>
      <w:marBottom w:val="0"/>
      <w:divBdr>
        <w:top w:val="none" w:sz="0" w:space="0" w:color="auto"/>
        <w:left w:val="none" w:sz="0" w:space="0" w:color="auto"/>
        <w:bottom w:val="none" w:sz="0" w:space="0" w:color="auto"/>
        <w:right w:val="none" w:sz="0" w:space="0" w:color="auto"/>
      </w:divBdr>
    </w:div>
    <w:div w:id="413673492">
      <w:bodyDiv w:val="1"/>
      <w:marLeft w:val="0"/>
      <w:marRight w:val="0"/>
      <w:marTop w:val="0"/>
      <w:marBottom w:val="0"/>
      <w:divBdr>
        <w:top w:val="none" w:sz="0" w:space="0" w:color="auto"/>
        <w:left w:val="none" w:sz="0" w:space="0" w:color="auto"/>
        <w:bottom w:val="none" w:sz="0" w:space="0" w:color="auto"/>
        <w:right w:val="none" w:sz="0" w:space="0" w:color="auto"/>
      </w:divBdr>
    </w:div>
    <w:div w:id="414401675">
      <w:bodyDiv w:val="1"/>
      <w:marLeft w:val="0"/>
      <w:marRight w:val="0"/>
      <w:marTop w:val="0"/>
      <w:marBottom w:val="0"/>
      <w:divBdr>
        <w:top w:val="none" w:sz="0" w:space="0" w:color="auto"/>
        <w:left w:val="none" w:sz="0" w:space="0" w:color="auto"/>
        <w:bottom w:val="none" w:sz="0" w:space="0" w:color="auto"/>
        <w:right w:val="none" w:sz="0" w:space="0" w:color="auto"/>
      </w:divBdr>
    </w:div>
    <w:div w:id="415247501">
      <w:bodyDiv w:val="1"/>
      <w:marLeft w:val="0"/>
      <w:marRight w:val="0"/>
      <w:marTop w:val="0"/>
      <w:marBottom w:val="0"/>
      <w:divBdr>
        <w:top w:val="none" w:sz="0" w:space="0" w:color="auto"/>
        <w:left w:val="none" w:sz="0" w:space="0" w:color="auto"/>
        <w:bottom w:val="none" w:sz="0" w:space="0" w:color="auto"/>
        <w:right w:val="none" w:sz="0" w:space="0" w:color="auto"/>
      </w:divBdr>
    </w:div>
    <w:div w:id="417212786">
      <w:bodyDiv w:val="1"/>
      <w:marLeft w:val="0"/>
      <w:marRight w:val="0"/>
      <w:marTop w:val="0"/>
      <w:marBottom w:val="0"/>
      <w:divBdr>
        <w:top w:val="none" w:sz="0" w:space="0" w:color="auto"/>
        <w:left w:val="none" w:sz="0" w:space="0" w:color="auto"/>
        <w:bottom w:val="none" w:sz="0" w:space="0" w:color="auto"/>
        <w:right w:val="none" w:sz="0" w:space="0" w:color="auto"/>
      </w:divBdr>
    </w:div>
    <w:div w:id="417673008">
      <w:bodyDiv w:val="1"/>
      <w:marLeft w:val="0"/>
      <w:marRight w:val="0"/>
      <w:marTop w:val="0"/>
      <w:marBottom w:val="0"/>
      <w:divBdr>
        <w:top w:val="none" w:sz="0" w:space="0" w:color="auto"/>
        <w:left w:val="none" w:sz="0" w:space="0" w:color="auto"/>
        <w:bottom w:val="none" w:sz="0" w:space="0" w:color="auto"/>
        <w:right w:val="none" w:sz="0" w:space="0" w:color="auto"/>
      </w:divBdr>
    </w:div>
    <w:div w:id="417941863">
      <w:bodyDiv w:val="1"/>
      <w:marLeft w:val="0"/>
      <w:marRight w:val="0"/>
      <w:marTop w:val="0"/>
      <w:marBottom w:val="0"/>
      <w:divBdr>
        <w:top w:val="none" w:sz="0" w:space="0" w:color="auto"/>
        <w:left w:val="none" w:sz="0" w:space="0" w:color="auto"/>
        <w:bottom w:val="none" w:sz="0" w:space="0" w:color="auto"/>
        <w:right w:val="none" w:sz="0" w:space="0" w:color="auto"/>
      </w:divBdr>
    </w:div>
    <w:div w:id="418910057">
      <w:bodyDiv w:val="1"/>
      <w:marLeft w:val="0"/>
      <w:marRight w:val="0"/>
      <w:marTop w:val="0"/>
      <w:marBottom w:val="0"/>
      <w:divBdr>
        <w:top w:val="none" w:sz="0" w:space="0" w:color="auto"/>
        <w:left w:val="none" w:sz="0" w:space="0" w:color="auto"/>
        <w:bottom w:val="none" w:sz="0" w:space="0" w:color="auto"/>
        <w:right w:val="none" w:sz="0" w:space="0" w:color="auto"/>
      </w:divBdr>
    </w:div>
    <w:div w:id="420492292">
      <w:bodyDiv w:val="1"/>
      <w:marLeft w:val="0"/>
      <w:marRight w:val="0"/>
      <w:marTop w:val="0"/>
      <w:marBottom w:val="0"/>
      <w:divBdr>
        <w:top w:val="none" w:sz="0" w:space="0" w:color="auto"/>
        <w:left w:val="none" w:sz="0" w:space="0" w:color="auto"/>
        <w:bottom w:val="none" w:sz="0" w:space="0" w:color="auto"/>
        <w:right w:val="none" w:sz="0" w:space="0" w:color="auto"/>
      </w:divBdr>
    </w:div>
    <w:div w:id="420879380">
      <w:bodyDiv w:val="1"/>
      <w:marLeft w:val="0"/>
      <w:marRight w:val="0"/>
      <w:marTop w:val="0"/>
      <w:marBottom w:val="0"/>
      <w:divBdr>
        <w:top w:val="none" w:sz="0" w:space="0" w:color="auto"/>
        <w:left w:val="none" w:sz="0" w:space="0" w:color="auto"/>
        <w:bottom w:val="none" w:sz="0" w:space="0" w:color="auto"/>
        <w:right w:val="none" w:sz="0" w:space="0" w:color="auto"/>
      </w:divBdr>
    </w:div>
    <w:div w:id="421873941">
      <w:bodyDiv w:val="1"/>
      <w:marLeft w:val="0"/>
      <w:marRight w:val="0"/>
      <w:marTop w:val="0"/>
      <w:marBottom w:val="0"/>
      <w:divBdr>
        <w:top w:val="none" w:sz="0" w:space="0" w:color="auto"/>
        <w:left w:val="none" w:sz="0" w:space="0" w:color="auto"/>
        <w:bottom w:val="none" w:sz="0" w:space="0" w:color="auto"/>
        <w:right w:val="none" w:sz="0" w:space="0" w:color="auto"/>
      </w:divBdr>
    </w:div>
    <w:div w:id="424963281">
      <w:bodyDiv w:val="1"/>
      <w:marLeft w:val="0"/>
      <w:marRight w:val="0"/>
      <w:marTop w:val="0"/>
      <w:marBottom w:val="0"/>
      <w:divBdr>
        <w:top w:val="none" w:sz="0" w:space="0" w:color="auto"/>
        <w:left w:val="none" w:sz="0" w:space="0" w:color="auto"/>
        <w:bottom w:val="none" w:sz="0" w:space="0" w:color="auto"/>
        <w:right w:val="none" w:sz="0" w:space="0" w:color="auto"/>
      </w:divBdr>
    </w:div>
    <w:div w:id="426076834">
      <w:bodyDiv w:val="1"/>
      <w:marLeft w:val="0"/>
      <w:marRight w:val="0"/>
      <w:marTop w:val="0"/>
      <w:marBottom w:val="0"/>
      <w:divBdr>
        <w:top w:val="none" w:sz="0" w:space="0" w:color="auto"/>
        <w:left w:val="none" w:sz="0" w:space="0" w:color="auto"/>
        <w:bottom w:val="none" w:sz="0" w:space="0" w:color="auto"/>
        <w:right w:val="none" w:sz="0" w:space="0" w:color="auto"/>
      </w:divBdr>
    </w:div>
    <w:div w:id="426197554">
      <w:bodyDiv w:val="1"/>
      <w:marLeft w:val="0"/>
      <w:marRight w:val="0"/>
      <w:marTop w:val="0"/>
      <w:marBottom w:val="0"/>
      <w:divBdr>
        <w:top w:val="none" w:sz="0" w:space="0" w:color="auto"/>
        <w:left w:val="none" w:sz="0" w:space="0" w:color="auto"/>
        <w:bottom w:val="none" w:sz="0" w:space="0" w:color="auto"/>
        <w:right w:val="none" w:sz="0" w:space="0" w:color="auto"/>
      </w:divBdr>
    </w:div>
    <w:div w:id="426926650">
      <w:bodyDiv w:val="1"/>
      <w:marLeft w:val="0"/>
      <w:marRight w:val="0"/>
      <w:marTop w:val="0"/>
      <w:marBottom w:val="0"/>
      <w:divBdr>
        <w:top w:val="none" w:sz="0" w:space="0" w:color="auto"/>
        <w:left w:val="none" w:sz="0" w:space="0" w:color="auto"/>
        <w:bottom w:val="none" w:sz="0" w:space="0" w:color="auto"/>
        <w:right w:val="none" w:sz="0" w:space="0" w:color="auto"/>
      </w:divBdr>
    </w:div>
    <w:div w:id="428040406">
      <w:bodyDiv w:val="1"/>
      <w:marLeft w:val="0"/>
      <w:marRight w:val="0"/>
      <w:marTop w:val="0"/>
      <w:marBottom w:val="0"/>
      <w:divBdr>
        <w:top w:val="none" w:sz="0" w:space="0" w:color="auto"/>
        <w:left w:val="none" w:sz="0" w:space="0" w:color="auto"/>
        <w:bottom w:val="none" w:sz="0" w:space="0" w:color="auto"/>
        <w:right w:val="none" w:sz="0" w:space="0" w:color="auto"/>
      </w:divBdr>
    </w:div>
    <w:div w:id="428504555">
      <w:bodyDiv w:val="1"/>
      <w:marLeft w:val="0"/>
      <w:marRight w:val="0"/>
      <w:marTop w:val="0"/>
      <w:marBottom w:val="0"/>
      <w:divBdr>
        <w:top w:val="none" w:sz="0" w:space="0" w:color="auto"/>
        <w:left w:val="none" w:sz="0" w:space="0" w:color="auto"/>
        <w:bottom w:val="none" w:sz="0" w:space="0" w:color="auto"/>
        <w:right w:val="none" w:sz="0" w:space="0" w:color="auto"/>
      </w:divBdr>
    </w:div>
    <w:div w:id="430246919">
      <w:bodyDiv w:val="1"/>
      <w:marLeft w:val="0"/>
      <w:marRight w:val="0"/>
      <w:marTop w:val="0"/>
      <w:marBottom w:val="0"/>
      <w:divBdr>
        <w:top w:val="none" w:sz="0" w:space="0" w:color="auto"/>
        <w:left w:val="none" w:sz="0" w:space="0" w:color="auto"/>
        <w:bottom w:val="none" w:sz="0" w:space="0" w:color="auto"/>
        <w:right w:val="none" w:sz="0" w:space="0" w:color="auto"/>
      </w:divBdr>
    </w:div>
    <w:div w:id="433017207">
      <w:bodyDiv w:val="1"/>
      <w:marLeft w:val="0"/>
      <w:marRight w:val="0"/>
      <w:marTop w:val="0"/>
      <w:marBottom w:val="0"/>
      <w:divBdr>
        <w:top w:val="none" w:sz="0" w:space="0" w:color="auto"/>
        <w:left w:val="none" w:sz="0" w:space="0" w:color="auto"/>
        <w:bottom w:val="none" w:sz="0" w:space="0" w:color="auto"/>
        <w:right w:val="none" w:sz="0" w:space="0" w:color="auto"/>
      </w:divBdr>
    </w:div>
    <w:div w:id="435439868">
      <w:bodyDiv w:val="1"/>
      <w:marLeft w:val="0"/>
      <w:marRight w:val="0"/>
      <w:marTop w:val="0"/>
      <w:marBottom w:val="0"/>
      <w:divBdr>
        <w:top w:val="none" w:sz="0" w:space="0" w:color="auto"/>
        <w:left w:val="none" w:sz="0" w:space="0" w:color="auto"/>
        <w:bottom w:val="none" w:sz="0" w:space="0" w:color="auto"/>
        <w:right w:val="none" w:sz="0" w:space="0" w:color="auto"/>
      </w:divBdr>
    </w:div>
    <w:div w:id="437674717">
      <w:bodyDiv w:val="1"/>
      <w:marLeft w:val="0"/>
      <w:marRight w:val="0"/>
      <w:marTop w:val="0"/>
      <w:marBottom w:val="0"/>
      <w:divBdr>
        <w:top w:val="none" w:sz="0" w:space="0" w:color="auto"/>
        <w:left w:val="none" w:sz="0" w:space="0" w:color="auto"/>
        <w:bottom w:val="none" w:sz="0" w:space="0" w:color="auto"/>
        <w:right w:val="none" w:sz="0" w:space="0" w:color="auto"/>
      </w:divBdr>
    </w:div>
    <w:div w:id="439105478">
      <w:bodyDiv w:val="1"/>
      <w:marLeft w:val="0"/>
      <w:marRight w:val="0"/>
      <w:marTop w:val="0"/>
      <w:marBottom w:val="0"/>
      <w:divBdr>
        <w:top w:val="none" w:sz="0" w:space="0" w:color="auto"/>
        <w:left w:val="none" w:sz="0" w:space="0" w:color="auto"/>
        <w:bottom w:val="none" w:sz="0" w:space="0" w:color="auto"/>
        <w:right w:val="none" w:sz="0" w:space="0" w:color="auto"/>
      </w:divBdr>
    </w:div>
    <w:div w:id="440534541">
      <w:bodyDiv w:val="1"/>
      <w:marLeft w:val="0"/>
      <w:marRight w:val="0"/>
      <w:marTop w:val="0"/>
      <w:marBottom w:val="0"/>
      <w:divBdr>
        <w:top w:val="none" w:sz="0" w:space="0" w:color="auto"/>
        <w:left w:val="none" w:sz="0" w:space="0" w:color="auto"/>
        <w:bottom w:val="none" w:sz="0" w:space="0" w:color="auto"/>
        <w:right w:val="none" w:sz="0" w:space="0" w:color="auto"/>
      </w:divBdr>
    </w:div>
    <w:div w:id="440804106">
      <w:bodyDiv w:val="1"/>
      <w:marLeft w:val="0"/>
      <w:marRight w:val="0"/>
      <w:marTop w:val="0"/>
      <w:marBottom w:val="0"/>
      <w:divBdr>
        <w:top w:val="none" w:sz="0" w:space="0" w:color="auto"/>
        <w:left w:val="none" w:sz="0" w:space="0" w:color="auto"/>
        <w:bottom w:val="none" w:sz="0" w:space="0" w:color="auto"/>
        <w:right w:val="none" w:sz="0" w:space="0" w:color="auto"/>
      </w:divBdr>
      <w:divsChild>
        <w:div w:id="153764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1000423">
      <w:bodyDiv w:val="1"/>
      <w:marLeft w:val="0"/>
      <w:marRight w:val="0"/>
      <w:marTop w:val="0"/>
      <w:marBottom w:val="0"/>
      <w:divBdr>
        <w:top w:val="none" w:sz="0" w:space="0" w:color="auto"/>
        <w:left w:val="none" w:sz="0" w:space="0" w:color="auto"/>
        <w:bottom w:val="none" w:sz="0" w:space="0" w:color="auto"/>
        <w:right w:val="none" w:sz="0" w:space="0" w:color="auto"/>
      </w:divBdr>
    </w:div>
    <w:div w:id="443621434">
      <w:bodyDiv w:val="1"/>
      <w:marLeft w:val="0"/>
      <w:marRight w:val="0"/>
      <w:marTop w:val="0"/>
      <w:marBottom w:val="0"/>
      <w:divBdr>
        <w:top w:val="none" w:sz="0" w:space="0" w:color="auto"/>
        <w:left w:val="none" w:sz="0" w:space="0" w:color="auto"/>
        <w:bottom w:val="none" w:sz="0" w:space="0" w:color="auto"/>
        <w:right w:val="none" w:sz="0" w:space="0" w:color="auto"/>
      </w:divBdr>
      <w:divsChild>
        <w:div w:id="1108547670">
          <w:marLeft w:val="0"/>
          <w:marRight w:val="0"/>
          <w:marTop w:val="0"/>
          <w:marBottom w:val="0"/>
          <w:divBdr>
            <w:top w:val="none" w:sz="0" w:space="0" w:color="auto"/>
            <w:left w:val="none" w:sz="0" w:space="0" w:color="auto"/>
            <w:bottom w:val="none" w:sz="0" w:space="0" w:color="auto"/>
            <w:right w:val="none" w:sz="0" w:space="0" w:color="auto"/>
          </w:divBdr>
          <w:divsChild>
            <w:div w:id="174556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93962">
      <w:bodyDiv w:val="1"/>
      <w:marLeft w:val="0"/>
      <w:marRight w:val="0"/>
      <w:marTop w:val="0"/>
      <w:marBottom w:val="0"/>
      <w:divBdr>
        <w:top w:val="none" w:sz="0" w:space="0" w:color="auto"/>
        <w:left w:val="none" w:sz="0" w:space="0" w:color="auto"/>
        <w:bottom w:val="none" w:sz="0" w:space="0" w:color="auto"/>
        <w:right w:val="none" w:sz="0" w:space="0" w:color="auto"/>
      </w:divBdr>
    </w:div>
    <w:div w:id="444160639">
      <w:bodyDiv w:val="1"/>
      <w:marLeft w:val="0"/>
      <w:marRight w:val="0"/>
      <w:marTop w:val="0"/>
      <w:marBottom w:val="0"/>
      <w:divBdr>
        <w:top w:val="none" w:sz="0" w:space="0" w:color="auto"/>
        <w:left w:val="none" w:sz="0" w:space="0" w:color="auto"/>
        <w:bottom w:val="none" w:sz="0" w:space="0" w:color="auto"/>
        <w:right w:val="none" w:sz="0" w:space="0" w:color="auto"/>
      </w:divBdr>
    </w:div>
    <w:div w:id="445933254">
      <w:bodyDiv w:val="1"/>
      <w:marLeft w:val="0"/>
      <w:marRight w:val="0"/>
      <w:marTop w:val="0"/>
      <w:marBottom w:val="0"/>
      <w:divBdr>
        <w:top w:val="none" w:sz="0" w:space="0" w:color="auto"/>
        <w:left w:val="none" w:sz="0" w:space="0" w:color="auto"/>
        <w:bottom w:val="none" w:sz="0" w:space="0" w:color="auto"/>
        <w:right w:val="none" w:sz="0" w:space="0" w:color="auto"/>
      </w:divBdr>
      <w:divsChild>
        <w:div w:id="329018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6048950">
      <w:bodyDiv w:val="1"/>
      <w:marLeft w:val="0"/>
      <w:marRight w:val="0"/>
      <w:marTop w:val="0"/>
      <w:marBottom w:val="0"/>
      <w:divBdr>
        <w:top w:val="none" w:sz="0" w:space="0" w:color="auto"/>
        <w:left w:val="none" w:sz="0" w:space="0" w:color="auto"/>
        <w:bottom w:val="none" w:sz="0" w:space="0" w:color="auto"/>
        <w:right w:val="none" w:sz="0" w:space="0" w:color="auto"/>
      </w:divBdr>
    </w:div>
    <w:div w:id="454913641">
      <w:bodyDiv w:val="1"/>
      <w:marLeft w:val="0"/>
      <w:marRight w:val="0"/>
      <w:marTop w:val="0"/>
      <w:marBottom w:val="0"/>
      <w:divBdr>
        <w:top w:val="none" w:sz="0" w:space="0" w:color="auto"/>
        <w:left w:val="none" w:sz="0" w:space="0" w:color="auto"/>
        <w:bottom w:val="none" w:sz="0" w:space="0" w:color="auto"/>
        <w:right w:val="none" w:sz="0" w:space="0" w:color="auto"/>
      </w:divBdr>
    </w:div>
    <w:div w:id="455947513">
      <w:bodyDiv w:val="1"/>
      <w:marLeft w:val="0"/>
      <w:marRight w:val="0"/>
      <w:marTop w:val="0"/>
      <w:marBottom w:val="0"/>
      <w:divBdr>
        <w:top w:val="none" w:sz="0" w:space="0" w:color="auto"/>
        <w:left w:val="none" w:sz="0" w:space="0" w:color="auto"/>
        <w:bottom w:val="none" w:sz="0" w:space="0" w:color="auto"/>
        <w:right w:val="none" w:sz="0" w:space="0" w:color="auto"/>
      </w:divBdr>
    </w:div>
    <w:div w:id="456919690">
      <w:bodyDiv w:val="1"/>
      <w:marLeft w:val="0"/>
      <w:marRight w:val="0"/>
      <w:marTop w:val="0"/>
      <w:marBottom w:val="0"/>
      <w:divBdr>
        <w:top w:val="none" w:sz="0" w:space="0" w:color="auto"/>
        <w:left w:val="none" w:sz="0" w:space="0" w:color="auto"/>
        <w:bottom w:val="none" w:sz="0" w:space="0" w:color="auto"/>
        <w:right w:val="none" w:sz="0" w:space="0" w:color="auto"/>
      </w:divBdr>
    </w:div>
    <w:div w:id="457380764">
      <w:bodyDiv w:val="1"/>
      <w:marLeft w:val="0"/>
      <w:marRight w:val="0"/>
      <w:marTop w:val="0"/>
      <w:marBottom w:val="0"/>
      <w:divBdr>
        <w:top w:val="none" w:sz="0" w:space="0" w:color="auto"/>
        <w:left w:val="none" w:sz="0" w:space="0" w:color="auto"/>
        <w:bottom w:val="none" w:sz="0" w:space="0" w:color="auto"/>
        <w:right w:val="none" w:sz="0" w:space="0" w:color="auto"/>
      </w:divBdr>
    </w:div>
    <w:div w:id="460614367">
      <w:bodyDiv w:val="1"/>
      <w:marLeft w:val="0"/>
      <w:marRight w:val="0"/>
      <w:marTop w:val="0"/>
      <w:marBottom w:val="0"/>
      <w:divBdr>
        <w:top w:val="none" w:sz="0" w:space="0" w:color="auto"/>
        <w:left w:val="none" w:sz="0" w:space="0" w:color="auto"/>
        <w:bottom w:val="none" w:sz="0" w:space="0" w:color="auto"/>
        <w:right w:val="none" w:sz="0" w:space="0" w:color="auto"/>
      </w:divBdr>
    </w:div>
    <w:div w:id="463085996">
      <w:bodyDiv w:val="1"/>
      <w:marLeft w:val="0"/>
      <w:marRight w:val="0"/>
      <w:marTop w:val="0"/>
      <w:marBottom w:val="0"/>
      <w:divBdr>
        <w:top w:val="none" w:sz="0" w:space="0" w:color="auto"/>
        <w:left w:val="none" w:sz="0" w:space="0" w:color="auto"/>
        <w:bottom w:val="none" w:sz="0" w:space="0" w:color="auto"/>
        <w:right w:val="none" w:sz="0" w:space="0" w:color="auto"/>
      </w:divBdr>
    </w:div>
    <w:div w:id="466359682">
      <w:bodyDiv w:val="1"/>
      <w:marLeft w:val="0"/>
      <w:marRight w:val="0"/>
      <w:marTop w:val="0"/>
      <w:marBottom w:val="0"/>
      <w:divBdr>
        <w:top w:val="none" w:sz="0" w:space="0" w:color="auto"/>
        <w:left w:val="none" w:sz="0" w:space="0" w:color="auto"/>
        <w:bottom w:val="none" w:sz="0" w:space="0" w:color="auto"/>
        <w:right w:val="none" w:sz="0" w:space="0" w:color="auto"/>
      </w:divBdr>
    </w:div>
    <w:div w:id="467161393">
      <w:bodyDiv w:val="1"/>
      <w:marLeft w:val="0"/>
      <w:marRight w:val="0"/>
      <w:marTop w:val="0"/>
      <w:marBottom w:val="0"/>
      <w:divBdr>
        <w:top w:val="none" w:sz="0" w:space="0" w:color="auto"/>
        <w:left w:val="none" w:sz="0" w:space="0" w:color="auto"/>
        <w:bottom w:val="none" w:sz="0" w:space="0" w:color="auto"/>
        <w:right w:val="none" w:sz="0" w:space="0" w:color="auto"/>
      </w:divBdr>
    </w:div>
    <w:div w:id="470173063">
      <w:bodyDiv w:val="1"/>
      <w:marLeft w:val="0"/>
      <w:marRight w:val="0"/>
      <w:marTop w:val="0"/>
      <w:marBottom w:val="0"/>
      <w:divBdr>
        <w:top w:val="none" w:sz="0" w:space="0" w:color="auto"/>
        <w:left w:val="none" w:sz="0" w:space="0" w:color="auto"/>
        <w:bottom w:val="none" w:sz="0" w:space="0" w:color="auto"/>
        <w:right w:val="none" w:sz="0" w:space="0" w:color="auto"/>
      </w:divBdr>
    </w:div>
    <w:div w:id="470901186">
      <w:bodyDiv w:val="1"/>
      <w:marLeft w:val="0"/>
      <w:marRight w:val="0"/>
      <w:marTop w:val="0"/>
      <w:marBottom w:val="0"/>
      <w:divBdr>
        <w:top w:val="none" w:sz="0" w:space="0" w:color="auto"/>
        <w:left w:val="none" w:sz="0" w:space="0" w:color="auto"/>
        <w:bottom w:val="none" w:sz="0" w:space="0" w:color="auto"/>
        <w:right w:val="none" w:sz="0" w:space="0" w:color="auto"/>
      </w:divBdr>
    </w:div>
    <w:div w:id="471022163">
      <w:bodyDiv w:val="1"/>
      <w:marLeft w:val="0"/>
      <w:marRight w:val="0"/>
      <w:marTop w:val="0"/>
      <w:marBottom w:val="0"/>
      <w:divBdr>
        <w:top w:val="none" w:sz="0" w:space="0" w:color="auto"/>
        <w:left w:val="none" w:sz="0" w:space="0" w:color="auto"/>
        <w:bottom w:val="none" w:sz="0" w:space="0" w:color="auto"/>
        <w:right w:val="none" w:sz="0" w:space="0" w:color="auto"/>
      </w:divBdr>
    </w:div>
    <w:div w:id="472481170">
      <w:bodyDiv w:val="1"/>
      <w:marLeft w:val="0"/>
      <w:marRight w:val="0"/>
      <w:marTop w:val="0"/>
      <w:marBottom w:val="0"/>
      <w:divBdr>
        <w:top w:val="none" w:sz="0" w:space="0" w:color="auto"/>
        <w:left w:val="none" w:sz="0" w:space="0" w:color="auto"/>
        <w:bottom w:val="none" w:sz="0" w:space="0" w:color="auto"/>
        <w:right w:val="none" w:sz="0" w:space="0" w:color="auto"/>
      </w:divBdr>
    </w:div>
    <w:div w:id="474108015">
      <w:bodyDiv w:val="1"/>
      <w:marLeft w:val="0"/>
      <w:marRight w:val="0"/>
      <w:marTop w:val="0"/>
      <w:marBottom w:val="0"/>
      <w:divBdr>
        <w:top w:val="none" w:sz="0" w:space="0" w:color="auto"/>
        <w:left w:val="none" w:sz="0" w:space="0" w:color="auto"/>
        <w:bottom w:val="none" w:sz="0" w:space="0" w:color="auto"/>
        <w:right w:val="none" w:sz="0" w:space="0" w:color="auto"/>
      </w:divBdr>
    </w:div>
    <w:div w:id="475025898">
      <w:bodyDiv w:val="1"/>
      <w:marLeft w:val="0"/>
      <w:marRight w:val="0"/>
      <w:marTop w:val="0"/>
      <w:marBottom w:val="0"/>
      <w:divBdr>
        <w:top w:val="none" w:sz="0" w:space="0" w:color="auto"/>
        <w:left w:val="none" w:sz="0" w:space="0" w:color="auto"/>
        <w:bottom w:val="none" w:sz="0" w:space="0" w:color="auto"/>
        <w:right w:val="none" w:sz="0" w:space="0" w:color="auto"/>
      </w:divBdr>
      <w:divsChild>
        <w:div w:id="1867593542">
          <w:marLeft w:val="0"/>
          <w:marRight w:val="0"/>
          <w:marTop w:val="0"/>
          <w:marBottom w:val="0"/>
          <w:divBdr>
            <w:top w:val="none" w:sz="0" w:space="0" w:color="auto"/>
            <w:left w:val="none" w:sz="0" w:space="0" w:color="auto"/>
            <w:bottom w:val="none" w:sz="0" w:space="0" w:color="auto"/>
            <w:right w:val="none" w:sz="0" w:space="0" w:color="auto"/>
          </w:divBdr>
        </w:div>
      </w:divsChild>
    </w:div>
    <w:div w:id="475952287">
      <w:bodyDiv w:val="1"/>
      <w:marLeft w:val="0"/>
      <w:marRight w:val="0"/>
      <w:marTop w:val="0"/>
      <w:marBottom w:val="0"/>
      <w:divBdr>
        <w:top w:val="none" w:sz="0" w:space="0" w:color="auto"/>
        <w:left w:val="none" w:sz="0" w:space="0" w:color="auto"/>
        <w:bottom w:val="none" w:sz="0" w:space="0" w:color="auto"/>
        <w:right w:val="none" w:sz="0" w:space="0" w:color="auto"/>
      </w:divBdr>
    </w:div>
    <w:div w:id="480267816">
      <w:bodyDiv w:val="1"/>
      <w:marLeft w:val="0"/>
      <w:marRight w:val="0"/>
      <w:marTop w:val="0"/>
      <w:marBottom w:val="0"/>
      <w:divBdr>
        <w:top w:val="none" w:sz="0" w:space="0" w:color="auto"/>
        <w:left w:val="none" w:sz="0" w:space="0" w:color="auto"/>
        <w:bottom w:val="none" w:sz="0" w:space="0" w:color="auto"/>
        <w:right w:val="none" w:sz="0" w:space="0" w:color="auto"/>
      </w:divBdr>
    </w:div>
    <w:div w:id="482091343">
      <w:bodyDiv w:val="1"/>
      <w:marLeft w:val="0"/>
      <w:marRight w:val="0"/>
      <w:marTop w:val="0"/>
      <w:marBottom w:val="0"/>
      <w:divBdr>
        <w:top w:val="none" w:sz="0" w:space="0" w:color="auto"/>
        <w:left w:val="none" w:sz="0" w:space="0" w:color="auto"/>
        <w:bottom w:val="none" w:sz="0" w:space="0" w:color="auto"/>
        <w:right w:val="none" w:sz="0" w:space="0" w:color="auto"/>
      </w:divBdr>
    </w:div>
    <w:div w:id="484131199">
      <w:bodyDiv w:val="1"/>
      <w:marLeft w:val="0"/>
      <w:marRight w:val="0"/>
      <w:marTop w:val="0"/>
      <w:marBottom w:val="0"/>
      <w:divBdr>
        <w:top w:val="none" w:sz="0" w:space="0" w:color="auto"/>
        <w:left w:val="none" w:sz="0" w:space="0" w:color="auto"/>
        <w:bottom w:val="none" w:sz="0" w:space="0" w:color="auto"/>
        <w:right w:val="none" w:sz="0" w:space="0" w:color="auto"/>
      </w:divBdr>
      <w:divsChild>
        <w:div w:id="1113936866">
          <w:marLeft w:val="0"/>
          <w:marRight w:val="0"/>
          <w:marTop w:val="0"/>
          <w:marBottom w:val="0"/>
          <w:divBdr>
            <w:top w:val="none" w:sz="0" w:space="0" w:color="auto"/>
            <w:left w:val="none" w:sz="0" w:space="0" w:color="auto"/>
            <w:bottom w:val="none" w:sz="0" w:space="0" w:color="auto"/>
            <w:right w:val="none" w:sz="0" w:space="0" w:color="auto"/>
          </w:divBdr>
          <w:divsChild>
            <w:div w:id="30339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13892">
      <w:bodyDiv w:val="1"/>
      <w:marLeft w:val="0"/>
      <w:marRight w:val="0"/>
      <w:marTop w:val="0"/>
      <w:marBottom w:val="0"/>
      <w:divBdr>
        <w:top w:val="none" w:sz="0" w:space="0" w:color="auto"/>
        <w:left w:val="none" w:sz="0" w:space="0" w:color="auto"/>
        <w:bottom w:val="none" w:sz="0" w:space="0" w:color="auto"/>
        <w:right w:val="none" w:sz="0" w:space="0" w:color="auto"/>
      </w:divBdr>
    </w:div>
    <w:div w:id="489295482">
      <w:bodyDiv w:val="1"/>
      <w:marLeft w:val="0"/>
      <w:marRight w:val="0"/>
      <w:marTop w:val="0"/>
      <w:marBottom w:val="0"/>
      <w:divBdr>
        <w:top w:val="none" w:sz="0" w:space="0" w:color="auto"/>
        <w:left w:val="none" w:sz="0" w:space="0" w:color="auto"/>
        <w:bottom w:val="none" w:sz="0" w:space="0" w:color="auto"/>
        <w:right w:val="none" w:sz="0" w:space="0" w:color="auto"/>
      </w:divBdr>
    </w:div>
    <w:div w:id="490144516">
      <w:bodyDiv w:val="1"/>
      <w:marLeft w:val="0"/>
      <w:marRight w:val="0"/>
      <w:marTop w:val="0"/>
      <w:marBottom w:val="0"/>
      <w:divBdr>
        <w:top w:val="none" w:sz="0" w:space="0" w:color="auto"/>
        <w:left w:val="none" w:sz="0" w:space="0" w:color="auto"/>
        <w:bottom w:val="none" w:sz="0" w:space="0" w:color="auto"/>
        <w:right w:val="none" w:sz="0" w:space="0" w:color="auto"/>
      </w:divBdr>
    </w:div>
    <w:div w:id="491145639">
      <w:bodyDiv w:val="1"/>
      <w:marLeft w:val="0"/>
      <w:marRight w:val="0"/>
      <w:marTop w:val="0"/>
      <w:marBottom w:val="0"/>
      <w:divBdr>
        <w:top w:val="none" w:sz="0" w:space="0" w:color="auto"/>
        <w:left w:val="none" w:sz="0" w:space="0" w:color="auto"/>
        <w:bottom w:val="none" w:sz="0" w:space="0" w:color="auto"/>
        <w:right w:val="none" w:sz="0" w:space="0" w:color="auto"/>
      </w:divBdr>
    </w:div>
    <w:div w:id="492332125">
      <w:bodyDiv w:val="1"/>
      <w:marLeft w:val="0"/>
      <w:marRight w:val="0"/>
      <w:marTop w:val="0"/>
      <w:marBottom w:val="0"/>
      <w:divBdr>
        <w:top w:val="none" w:sz="0" w:space="0" w:color="auto"/>
        <w:left w:val="none" w:sz="0" w:space="0" w:color="auto"/>
        <w:bottom w:val="none" w:sz="0" w:space="0" w:color="auto"/>
        <w:right w:val="none" w:sz="0" w:space="0" w:color="auto"/>
      </w:divBdr>
    </w:div>
    <w:div w:id="493301515">
      <w:bodyDiv w:val="1"/>
      <w:marLeft w:val="0"/>
      <w:marRight w:val="0"/>
      <w:marTop w:val="0"/>
      <w:marBottom w:val="0"/>
      <w:divBdr>
        <w:top w:val="none" w:sz="0" w:space="0" w:color="auto"/>
        <w:left w:val="none" w:sz="0" w:space="0" w:color="auto"/>
        <w:bottom w:val="none" w:sz="0" w:space="0" w:color="auto"/>
        <w:right w:val="none" w:sz="0" w:space="0" w:color="auto"/>
      </w:divBdr>
      <w:divsChild>
        <w:div w:id="666640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40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013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473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6394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6368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3576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071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622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9334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7037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8572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7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2009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7071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4414884">
      <w:bodyDiv w:val="1"/>
      <w:marLeft w:val="0"/>
      <w:marRight w:val="0"/>
      <w:marTop w:val="0"/>
      <w:marBottom w:val="0"/>
      <w:divBdr>
        <w:top w:val="none" w:sz="0" w:space="0" w:color="auto"/>
        <w:left w:val="none" w:sz="0" w:space="0" w:color="auto"/>
        <w:bottom w:val="none" w:sz="0" w:space="0" w:color="auto"/>
        <w:right w:val="none" w:sz="0" w:space="0" w:color="auto"/>
      </w:divBdr>
    </w:div>
    <w:div w:id="497886522">
      <w:bodyDiv w:val="1"/>
      <w:marLeft w:val="0"/>
      <w:marRight w:val="0"/>
      <w:marTop w:val="0"/>
      <w:marBottom w:val="0"/>
      <w:divBdr>
        <w:top w:val="none" w:sz="0" w:space="0" w:color="auto"/>
        <w:left w:val="none" w:sz="0" w:space="0" w:color="auto"/>
        <w:bottom w:val="none" w:sz="0" w:space="0" w:color="auto"/>
        <w:right w:val="none" w:sz="0" w:space="0" w:color="auto"/>
      </w:divBdr>
    </w:div>
    <w:div w:id="498350655">
      <w:bodyDiv w:val="1"/>
      <w:marLeft w:val="0"/>
      <w:marRight w:val="0"/>
      <w:marTop w:val="0"/>
      <w:marBottom w:val="0"/>
      <w:divBdr>
        <w:top w:val="none" w:sz="0" w:space="0" w:color="auto"/>
        <w:left w:val="none" w:sz="0" w:space="0" w:color="auto"/>
        <w:bottom w:val="none" w:sz="0" w:space="0" w:color="auto"/>
        <w:right w:val="none" w:sz="0" w:space="0" w:color="auto"/>
      </w:divBdr>
    </w:div>
    <w:div w:id="501625994">
      <w:bodyDiv w:val="1"/>
      <w:marLeft w:val="0"/>
      <w:marRight w:val="0"/>
      <w:marTop w:val="0"/>
      <w:marBottom w:val="0"/>
      <w:divBdr>
        <w:top w:val="none" w:sz="0" w:space="0" w:color="auto"/>
        <w:left w:val="none" w:sz="0" w:space="0" w:color="auto"/>
        <w:bottom w:val="none" w:sz="0" w:space="0" w:color="auto"/>
        <w:right w:val="none" w:sz="0" w:space="0" w:color="auto"/>
      </w:divBdr>
    </w:div>
    <w:div w:id="501744920">
      <w:bodyDiv w:val="1"/>
      <w:marLeft w:val="0"/>
      <w:marRight w:val="0"/>
      <w:marTop w:val="0"/>
      <w:marBottom w:val="0"/>
      <w:divBdr>
        <w:top w:val="none" w:sz="0" w:space="0" w:color="auto"/>
        <w:left w:val="none" w:sz="0" w:space="0" w:color="auto"/>
        <w:bottom w:val="none" w:sz="0" w:space="0" w:color="auto"/>
        <w:right w:val="none" w:sz="0" w:space="0" w:color="auto"/>
      </w:divBdr>
    </w:div>
    <w:div w:id="505100644">
      <w:bodyDiv w:val="1"/>
      <w:marLeft w:val="0"/>
      <w:marRight w:val="0"/>
      <w:marTop w:val="0"/>
      <w:marBottom w:val="0"/>
      <w:divBdr>
        <w:top w:val="none" w:sz="0" w:space="0" w:color="auto"/>
        <w:left w:val="none" w:sz="0" w:space="0" w:color="auto"/>
        <w:bottom w:val="none" w:sz="0" w:space="0" w:color="auto"/>
        <w:right w:val="none" w:sz="0" w:space="0" w:color="auto"/>
      </w:divBdr>
    </w:div>
    <w:div w:id="505173673">
      <w:bodyDiv w:val="1"/>
      <w:marLeft w:val="0"/>
      <w:marRight w:val="0"/>
      <w:marTop w:val="0"/>
      <w:marBottom w:val="0"/>
      <w:divBdr>
        <w:top w:val="none" w:sz="0" w:space="0" w:color="auto"/>
        <w:left w:val="none" w:sz="0" w:space="0" w:color="auto"/>
        <w:bottom w:val="none" w:sz="0" w:space="0" w:color="auto"/>
        <w:right w:val="none" w:sz="0" w:space="0" w:color="auto"/>
      </w:divBdr>
      <w:divsChild>
        <w:div w:id="77707036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5444717">
          <w:blockQuote w:val="1"/>
          <w:marLeft w:val="720"/>
          <w:marRight w:val="720"/>
          <w:marTop w:val="100"/>
          <w:marBottom w:val="100"/>
          <w:divBdr>
            <w:top w:val="none" w:sz="0" w:space="0" w:color="auto"/>
            <w:left w:val="none" w:sz="0" w:space="0" w:color="auto"/>
            <w:bottom w:val="none" w:sz="0" w:space="0" w:color="auto"/>
            <w:right w:val="none" w:sz="0" w:space="0" w:color="auto"/>
          </w:divBdr>
        </w:div>
        <w:div w:id="341510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6600565">
      <w:bodyDiv w:val="1"/>
      <w:marLeft w:val="0"/>
      <w:marRight w:val="0"/>
      <w:marTop w:val="0"/>
      <w:marBottom w:val="0"/>
      <w:divBdr>
        <w:top w:val="none" w:sz="0" w:space="0" w:color="auto"/>
        <w:left w:val="none" w:sz="0" w:space="0" w:color="auto"/>
        <w:bottom w:val="none" w:sz="0" w:space="0" w:color="auto"/>
        <w:right w:val="none" w:sz="0" w:space="0" w:color="auto"/>
      </w:divBdr>
    </w:div>
    <w:div w:id="506793429">
      <w:bodyDiv w:val="1"/>
      <w:marLeft w:val="0"/>
      <w:marRight w:val="0"/>
      <w:marTop w:val="0"/>
      <w:marBottom w:val="0"/>
      <w:divBdr>
        <w:top w:val="none" w:sz="0" w:space="0" w:color="auto"/>
        <w:left w:val="none" w:sz="0" w:space="0" w:color="auto"/>
        <w:bottom w:val="none" w:sz="0" w:space="0" w:color="auto"/>
        <w:right w:val="none" w:sz="0" w:space="0" w:color="auto"/>
      </w:divBdr>
    </w:div>
    <w:div w:id="507597549">
      <w:bodyDiv w:val="1"/>
      <w:marLeft w:val="0"/>
      <w:marRight w:val="0"/>
      <w:marTop w:val="0"/>
      <w:marBottom w:val="0"/>
      <w:divBdr>
        <w:top w:val="none" w:sz="0" w:space="0" w:color="auto"/>
        <w:left w:val="none" w:sz="0" w:space="0" w:color="auto"/>
        <w:bottom w:val="none" w:sz="0" w:space="0" w:color="auto"/>
        <w:right w:val="none" w:sz="0" w:space="0" w:color="auto"/>
      </w:divBdr>
    </w:div>
    <w:div w:id="508177508">
      <w:bodyDiv w:val="1"/>
      <w:marLeft w:val="0"/>
      <w:marRight w:val="0"/>
      <w:marTop w:val="0"/>
      <w:marBottom w:val="0"/>
      <w:divBdr>
        <w:top w:val="none" w:sz="0" w:space="0" w:color="auto"/>
        <w:left w:val="none" w:sz="0" w:space="0" w:color="auto"/>
        <w:bottom w:val="none" w:sz="0" w:space="0" w:color="auto"/>
        <w:right w:val="none" w:sz="0" w:space="0" w:color="auto"/>
      </w:divBdr>
    </w:div>
    <w:div w:id="509217456">
      <w:bodyDiv w:val="1"/>
      <w:marLeft w:val="0"/>
      <w:marRight w:val="0"/>
      <w:marTop w:val="0"/>
      <w:marBottom w:val="0"/>
      <w:divBdr>
        <w:top w:val="none" w:sz="0" w:space="0" w:color="auto"/>
        <w:left w:val="none" w:sz="0" w:space="0" w:color="auto"/>
        <w:bottom w:val="none" w:sz="0" w:space="0" w:color="auto"/>
        <w:right w:val="none" w:sz="0" w:space="0" w:color="auto"/>
      </w:divBdr>
    </w:div>
    <w:div w:id="511577115">
      <w:bodyDiv w:val="1"/>
      <w:marLeft w:val="0"/>
      <w:marRight w:val="0"/>
      <w:marTop w:val="0"/>
      <w:marBottom w:val="0"/>
      <w:divBdr>
        <w:top w:val="none" w:sz="0" w:space="0" w:color="auto"/>
        <w:left w:val="none" w:sz="0" w:space="0" w:color="auto"/>
        <w:bottom w:val="none" w:sz="0" w:space="0" w:color="auto"/>
        <w:right w:val="none" w:sz="0" w:space="0" w:color="auto"/>
      </w:divBdr>
    </w:div>
    <w:div w:id="511645954">
      <w:bodyDiv w:val="1"/>
      <w:marLeft w:val="0"/>
      <w:marRight w:val="0"/>
      <w:marTop w:val="0"/>
      <w:marBottom w:val="0"/>
      <w:divBdr>
        <w:top w:val="none" w:sz="0" w:space="0" w:color="auto"/>
        <w:left w:val="none" w:sz="0" w:space="0" w:color="auto"/>
        <w:bottom w:val="none" w:sz="0" w:space="0" w:color="auto"/>
        <w:right w:val="none" w:sz="0" w:space="0" w:color="auto"/>
      </w:divBdr>
    </w:div>
    <w:div w:id="511915811">
      <w:bodyDiv w:val="1"/>
      <w:marLeft w:val="0"/>
      <w:marRight w:val="0"/>
      <w:marTop w:val="0"/>
      <w:marBottom w:val="0"/>
      <w:divBdr>
        <w:top w:val="none" w:sz="0" w:space="0" w:color="auto"/>
        <w:left w:val="none" w:sz="0" w:space="0" w:color="auto"/>
        <w:bottom w:val="none" w:sz="0" w:space="0" w:color="auto"/>
        <w:right w:val="none" w:sz="0" w:space="0" w:color="auto"/>
      </w:divBdr>
    </w:div>
    <w:div w:id="513808341">
      <w:bodyDiv w:val="1"/>
      <w:marLeft w:val="0"/>
      <w:marRight w:val="0"/>
      <w:marTop w:val="0"/>
      <w:marBottom w:val="0"/>
      <w:divBdr>
        <w:top w:val="none" w:sz="0" w:space="0" w:color="auto"/>
        <w:left w:val="none" w:sz="0" w:space="0" w:color="auto"/>
        <w:bottom w:val="none" w:sz="0" w:space="0" w:color="auto"/>
        <w:right w:val="none" w:sz="0" w:space="0" w:color="auto"/>
      </w:divBdr>
    </w:div>
    <w:div w:id="514422158">
      <w:bodyDiv w:val="1"/>
      <w:marLeft w:val="0"/>
      <w:marRight w:val="0"/>
      <w:marTop w:val="0"/>
      <w:marBottom w:val="0"/>
      <w:divBdr>
        <w:top w:val="none" w:sz="0" w:space="0" w:color="auto"/>
        <w:left w:val="none" w:sz="0" w:space="0" w:color="auto"/>
        <w:bottom w:val="none" w:sz="0" w:space="0" w:color="auto"/>
        <w:right w:val="none" w:sz="0" w:space="0" w:color="auto"/>
      </w:divBdr>
    </w:div>
    <w:div w:id="514927030">
      <w:bodyDiv w:val="1"/>
      <w:marLeft w:val="0"/>
      <w:marRight w:val="0"/>
      <w:marTop w:val="0"/>
      <w:marBottom w:val="0"/>
      <w:divBdr>
        <w:top w:val="none" w:sz="0" w:space="0" w:color="auto"/>
        <w:left w:val="none" w:sz="0" w:space="0" w:color="auto"/>
        <w:bottom w:val="none" w:sz="0" w:space="0" w:color="auto"/>
        <w:right w:val="none" w:sz="0" w:space="0" w:color="auto"/>
      </w:divBdr>
    </w:div>
    <w:div w:id="516702039">
      <w:bodyDiv w:val="1"/>
      <w:marLeft w:val="0"/>
      <w:marRight w:val="0"/>
      <w:marTop w:val="0"/>
      <w:marBottom w:val="0"/>
      <w:divBdr>
        <w:top w:val="none" w:sz="0" w:space="0" w:color="auto"/>
        <w:left w:val="none" w:sz="0" w:space="0" w:color="auto"/>
        <w:bottom w:val="none" w:sz="0" w:space="0" w:color="auto"/>
        <w:right w:val="none" w:sz="0" w:space="0" w:color="auto"/>
      </w:divBdr>
    </w:div>
    <w:div w:id="517698146">
      <w:bodyDiv w:val="1"/>
      <w:marLeft w:val="0"/>
      <w:marRight w:val="0"/>
      <w:marTop w:val="0"/>
      <w:marBottom w:val="0"/>
      <w:divBdr>
        <w:top w:val="none" w:sz="0" w:space="0" w:color="auto"/>
        <w:left w:val="none" w:sz="0" w:space="0" w:color="auto"/>
        <w:bottom w:val="none" w:sz="0" w:space="0" w:color="auto"/>
        <w:right w:val="none" w:sz="0" w:space="0" w:color="auto"/>
      </w:divBdr>
    </w:div>
    <w:div w:id="520775904">
      <w:bodyDiv w:val="1"/>
      <w:marLeft w:val="0"/>
      <w:marRight w:val="0"/>
      <w:marTop w:val="0"/>
      <w:marBottom w:val="0"/>
      <w:divBdr>
        <w:top w:val="none" w:sz="0" w:space="0" w:color="auto"/>
        <w:left w:val="none" w:sz="0" w:space="0" w:color="auto"/>
        <w:bottom w:val="none" w:sz="0" w:space="0" w:color="auto"/>
        <w:right w:val="none" w:sz="0" w:space="0" w:color="auto"/>
      </w:divBdr>
      <w:divsChild>
        <w:div w:id="1766144772">
          <w:marLeft w:val="0"/>
          <w:marRight w:val="0"/>
          <w:marTop w:val="0"/>
          <w:marBottom w:val="0"/>
          <w:divBdr>
            <w:top w:val="none" w:sz="0" w:space="0" w:color="auto"/>
            <w:left w:val="none" w:sz="0" w:space="0" w:color="auto"/>
            <w:bottom w:val="none" w:sz="0" w:space="0" w:color="auto"/>
            <w:right w:val="none" w:sz="0" w:space="0" w:color="auto"/>
          </w:divBdr>
          <w:divsChild>
            <w:div w:id="48674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757553">
      <w:bodyDiv w:val="1"/>
      <w:marLeft w:val="0"/>
      <w:marRight w:val="0"/>
      <w:marTop w:val="0"/>
      <w:marBottom w:val="0"/>
      <w:divBdr>
        <w:top w:val="none" w:sz="0" w:space="0" w:color="auto"/>
        <w:left w:val="none" w:sz="0" w:space="0" w:color="auto"/>
        <w:bottom w:val="none" w:sz="0" w:space="0" w:color="auto"/>
        <w:right w:val="none" w:sz="0" w:space="0" w:color="auto"/>
      </w:divBdr>
    </w:div>
    <w:div w:id="529268808">
      <w:bodyDiv w:val="1"/>
      <w:marLeft w:val="0"/>
      <w:marRight w:val="0"/>
      <w:marTop w:val="0"/>
      <w:marBottom w:val="0"/>
      <w:divBdr>
        <w:top w:val="none" w:sz="0" w:space="0" w:color="auto"/>
        <w:left w:val="none" w:sz="0" w:space="0" w:color="auto"/>
        <w:bottom w:val="none" w:sz="0" w:space="0" w:color="auto"/>
        <w:right w:val="none" w:sz="0" w:space="0" w:color="auto"/>
      </w:divBdr>
    </w:div>
    <w:div w:id="529727753">
      <w:bodyDiv w:val="1"/>
      <w:marLeft w:val="0"/>
      <w:marRight w:val="0"/>
      <w:marTop w:val="0"/>
      <w:marBottom w:val="0"/>
      <w:divBdr>
        <w:top w:val="none" w:sz="0" w:space="0" w:color="auto"/>
        <w:left w:val="none" w:sz="0" w:space="0" w:color="auto"/>
        <w:bottom w:val="none" w:sz="0" w:space="0" w:color="auto"/>
        <w:right w:val="none" w:sz="0" w:space="0" w:color="auto"/>
      </w:divBdr>
      <w:divsChild>
        <w:div w:id="693921233">
          <w:marLeft w:val="0"/>
          <w:marRight w:val="0"/>
          <w:marTop w:val="0"/>
          <w:marBottom w:val="0"/>
          <w:divBdr>
            <w:top w:val="none" w:sz="0" w:space="0" w:color="auto"/>
            <w:left w:val="none" w:sz="0" w:space="0" w:color="auto"/>
            <w:bottom w:val="none" w:sz="0" w:space="0" w:color="auto"/>
            <w:right w:val="none" w:sz="0" w:space="0" w:color="auto"/>
          </w:divBdr>
        </w:div>
      </w:divsChild>
    </w:div>
    <w:div w:id="530344043">
      <w:bodyDiv w:val="1"/>
      <w:marLeft w:val="0"/>
      <w:marRight w:val="0"/>
      <w:marTop w:val="0"/>
      <w:marBottom w:val="0"/>
      <w:divBdr>
        <w:top w:val="none" w:sz="0" w:space="0" w:color="auto"/>
        <w:left w:val="none" w:sz="0" w:space="0" w:color="auto"/>
        <w:bottom w:val="none" w:sz="0" w:space="0" w:color="auto"/>
        <w:right w:val="none" w:sz="0" w:space="0" w:color="auto"/>
      </w:divBdr>
      <w:divsChild>
        <w:div w:id="411659134">
          <w:marLeft w:val="0"/>
          <w:marRight w:val="0"/>
          <w:marTop w:val="96"/>
          <w:marBottom w:val="0"/>
          <w:divBdr>
            <w:top w:val="none" w:sz="0" w:space="0" w:color="auto"/>
            <w:left w:val="none" w:sz="0" w:space="0" w:color="auto"/>
            <w:bottom w:val="none" w:sz="0" w:space="0" w:color="auto"/>
            <w:right w:val="none" w:sz="0" w:space="0" w:color="auto"/>
          </w:divBdr>
        </w:div>
        <w:div w:id="898131491">
          <w:marLeft w:val="0"/>
          <w:marRight w:val="0"/>
          <w:marTop w:val="96"/>
          <w:marBottom w:val="0"/>
          <w:divBdr>
            <w:top w:val="none" w:sz="0" w:space="0" w:color="auto"/>
            <w:left w:val="none" w:sz="0" w:space="0" w:color="auto"/>
            <w:bottom w:val="none" w:sz="0" w:space="0" w:color="auto"/>
            <w:right w:val="none" w:sz="0" w:space="0" w:color="auto"/>
          </w:divBdr>
        </w:div>
        <w:div w:id="1694265854">
          <w:marLeft w:val="0"/>
          <w:marRight w:val="0"/>
          <w:marTop w:val="96"/>
          <w:marBottom w:val="0"/>
          <w:divBdr>
            <w:top w:val="none" w:sz="0" w:space="0" w:color="auto"/>
            <w:left w:val="none" w:sz="0" w:space="0" w:color="auto"/>
            <w:bottom w:val="none" w:sz="0" w:space="0" w:color="auto"/>
            <w:right w:val="none" w:sz="0" w:space="0" w:color="auto"/>
          </w:divBdr>
        </w:div>
        <w:div w:id="1737583404">
          <w:marLeft w:val="0"/>
          <w:marRight w:val="0"/>
          <w:marTop w:val="96"/>
          <w:marBottom w:val="0"/>
          <w:divBdr>
            <w:top w:val="none" w:sz="0" w:space="0" w:color="auto"/>
            <w:left w:val="none" w:sz="0" w:space="0" w:color="auto"/>
            <w:bottom w:val="none" w:sz="0" w:space="0" w:color="auto"/>
            <w:right w:val="none" w:sz="0" w:space="0" w:color="auto"/>
          </w:divBdr>
        </w:div>
      </w:divsChild>
    </w:div>
    <w:div w:id="530531152">
      <w:bodyDiv w:val="1"/>
      <w:marLeft w:val="0"/>
      <w:marRight w:val="0"/>
      <w:marTop w:val="0"/>
      <w:marBottom w:val="0"/>
      <w:divBdr>
        <w:top w:val="none" w:sz="0" w:space="0" w:color="auto"/>
        <w:left w:val="none" w:sz="0" w:space="0" w:color="auto"/>
        <w:bottom w:val="none" w:sz="0" w:space="0" w:color="auto"/>
        <w:right w:val="none" w:sz="0" w:space="0" w:color="auto"/>
      </w:divBdr>
    </w:div>
    <w:div w:id="531312015">
      <w:bodyDiv w:val="1"/>
      <w:marLeft w:val="0"/>
      <w:marRight w:val="0"/>
      <w:marTop w:val="0"/>
      <w:marBottom w:val="0"/>
      <w:divBdr>
        <w:top w:val="none" w:sz="0" w:space="0" w:color="auto"/>
        <w:left w:val="none" w:sz="0" w:space="0" w:color="auto"/>
        <w:bottom w:val="none" w:sz="0" w:space="0" w:color="auto"/>
        <w:right w:val="none" w:sz="0" w:space="0" w:color="auto"/>
      </w:divBdr>
    </w:div>
    <w:div w:id="534389060">
      <w:bodyDiv w:val="1"/>
      <w:marLeft w:val="0"/>
      <w:marRight w:val="0"/>
      <w:marTop w:val="0"/>
      <w:marBottom w:val="0"/>
      <w:divBdr>
        <w:top w:val="none" w:sz="0" w:space="0" w:color="auto"/>
        <w:left w:val="none" w:sz="0" w:space="0" w:color="auto"/>
        <w:bottom w:val="none" w:sz="0" w:space="0" w:color="auto"/>
        <w:right w:val="none" w:sz="0" w:space="0" w:color="auto"/>
      </w:divBdr>
    </w:div>
    <w:div w:id="536477775">
      <w:bodyDiv w:val="1"/>
      <w:marLeft w:val="0"/>
      <w:marRight w:val="0"/>
      <w:marTop w:val="0"/>
      <w:marBottom w:val="0"/>
      <w:divBdr>
        <w:top w:val="none" w:sz="0" w:space="0" w:color="auto"/>
        <w:left w:val="none" w:sz="0" w:space="0" w:color="auto"/>
        <w:bottom w:val="none" w:sz="0" w:space="0" w:color="auto"/>
        <w:right w:val="none" w:sz="0" w:space="0" w:color="auto"/>
      </w:divBdr>
    </w:div>
    <w:div w:id="538857551">
      <w:bodyDiv w:val="1"/>
      <w:marLeft w:val="0"/>
      <w:marRight w:val="0"/>
      <w:marTop w:val="0"/>
      <w:marBottom w:val="0"/>
      <w:divBdr>
        <w:top w:val="none" w:sz="0" w:space="0" w:color="auto"/>
        <w:left w:val="none" w:sz="0" w:space="0" w:color="auto"/>
        <w:bottom w:val="none" w:sz="0" w:space="0" w:color="auto"/>
        <w:right w:val="none" w:sz="0" w:space="0" w:color="auto"/>
      </w:divBdr>
    </w:div>
    <w:div w:id="539247602">
      <w:bodyDiv w:val="1"/>
      <w:marLeft w:val="0"/>
      <w:marRight w:val="0"/>
      <w:marTop w:val="0"/>
      <w:marBottom w:val="0"/>
      <w:divBdr>
        <w:top w:val="none" w:sz="0" w:space="0" w:color="auto"/>
        <w:left w:val="none" w:sz="0" w:space="0" w:color="auto"/>
        <w:bottom w:val="none" w:sz="0" w:space="0" w:color="auto"/>
        <w:right w:val="none" w:sz="0" w:space="0" w:color="auto"/>
      </w:divBdr>
    </w:div>
    <w:div w:id="540441209">
      <w:bodyDiv w:val="1"/>
      <w:marLeft w:val="0"/>
      <w:marRight w:val="0"/>
      <w:marTop w:val="0"/>
      <w:marBottom w:val="0"/>
      <w:divBdr>
        <w:top w:val="none" w:sz="0" w:space="0" w:color="auto"/>
        <w:left w:val="none" w:sz="0" w:space="0" w:color="auto"/>
        <w:bottom w:val="none" w:sz="0" w:space="0" w:color="auto"/>
        <w:right w:val="none" w:sz="0" w:space="0" w:color="auto"/>
      </w:divBdr>
    </w:div>
    <w:div w:id="542787611">
      <w:bodyDiv w:val="1"/>
      <w:marLeft w:val="0"/>
      <w:marRight w:val="0"/>
      <w:marTop w:val="0"/>
      <w:marBottom w:val="0"/>
      <w:divBdr>
        <w:top w:val="none" w:sz="0" w:space="0" w:color="auto"/>
        <w:left w:val="none" w:sz="0" w:space="0" w:color="auto"/>
        <w:bottom w:val="none" w:sz="0" w:space="0" w:color="auto"/>
        <w:right w:val="none" w:sz="0" w:space="0" w:color="auto"/>
      </w:divBdr>
    </w:div>
    <w:div w:id="542904636">
      <w:bodyDiv w:val="1"/>
      <w:marLeft w:val="0"/>
      <w:marRight w:val="0"/>
      <w:marTop w:val="0"/>
      <w:marBottom w:val="0"/>
      <w:divBdr>
        <w:top w:val="none" w:sz="0" w:space="0" w:color="auto"/>
        <w:left w:val="none" w:sz="0" w:space="0" w:color="auto"/>
        <w:bottom w:val="none" w:sz="0" w:space="0" w:color="auto"/>
        <w:right w:val="none" w:sz="0" w:space="0" w:color="auto"/>
      </w:divBdr>
    </w:div>
    <w:div w:id="547226420">
      <w:bodyDiv w:val="1"/>
      <w:marLeft w:val="0"/>
      <w:marRight w:val="0"/>
      <w:marTop w:val="0"/>
      <w:marBottom w:val="0"/>
      <w:divBdr>
        <w:top w:val="none" w:sz="0" w:space="0" w:color="auto"/>
        <w:left w:val="none" w:sz="0" w:space="0" w:color="auto"/>
        <w:bottom w:val="none" w:sz="0" w:space="0" w:color="auto"/>
        <w:right w:val="none" w:sz="0" w:space="0" w:color="auto"/>
      </w:divBdr>
    </w:div>
    <w:div w:id="547767364">
      <w:bodyDiv w:val="1"/>
      <w:marLeft w:val="0"/>
      <w:marRight w:val="0"/>
      <w:marTop w:val="0"/>
      <w:marBottom w:val="0"/>
      <w:divBdr>
        <w:top w:val="none" w:sz="0" w:space="0" w:color="auto"/>
        <w:left w:val="none" w:sz="0" w:space="0" w:color="auto"/>
        <w:bottom w:val="none" w:sz="0" w:space="0" w:color="auto"/>
        <w:right w:val="none" w:sz="0" w:space="0" w:color="auto"/>
      </w:divBdr>
    </w:div>
    <w:div w:id="548614336">
      <w:bodyDiv w:val="1"/>
      <w:marLeft w:val="0"/>
      <w:marRight w:val="0"/>
      <w:marTop w:val="0"/>
      <w:marBottom w:val="0"/>
      <w:divBdr>
        <w:top w:val="none" w:sz="0" w:space="0" w:color="auto"/>
        <w:left w:val="none" w:sz="0" w:space="0" w:color="auto"/>
        <w:bottom w:val="none" w:sz="0" w:space="0" w:color="auto"/>
        <w:right w:val="none" w:sz="0" w:space="0" w:color="auto"/>
      </w:divBdr>
    </w:div>
    <w:div w:id="548684633">
      <w:bodyDiv w:val="1"/>
      <w:marLeft w:val="0"/>
      <w:marRight w:val="0"/>
      <w:marTop w:val="0"/>
      <w:marBottom w:val="0"/>
      <w:divBdr>
        <w:top w:val="none" w:sz="0" w:space="0" w:color="auto"/>
        <w:left w:val="none" w:sz="0" w:space="0" w:color="auto"/>
        <w:bottom w:val="none" w:sz="0" w:space="0" w:color="auto"/>
        <w:right w:val="none" w:sz="0" w:space="0" w:color="auto"/>
      </w:divBdr>
    </w:div>
    <w:div w:id="548807155">
      <w:bodyDiv w:val="1"/>
      <w:marLeft w:val="0"/>
      <w:marRight w:val="0"/>
      <w:marTop w:val="0"/>
      <w:marBottom w:val="0"/>
      <w:divBdr>
        <w:top w:val="none" w:sz="0" w:space="0" w:color="auto"/>
        <w:left w:val="none" w:sz="0" w:space="0" w:color="auto"/>
        <w:bottom w:val="none" w:sz="0" w:space="0" w:color="auto"/>
        <w:right w:val="none" w:sz="0" w:space="0" w:color="auto"/>
      </w:divBdr>
    </w:div>
    <w:div w:id="549346012">
      <w:bodyDiv w:val="1"/>
      <w:marLeft w:val="0"/>
      <w:marRight w:val="0"/>
      <w:marTop w:val="0"/>
      <w:marBottom w:val="0"/>
      <w:divBdr>
        <w:top w:val="none" w:sz="0" w:space="0" w:color="auto"/>
        <w:left w:val="none" w:sz="0" w:space="0" w:color="auto"/>
        <w:bottom w:val="none" w:sz="0" w:space="0" w:color="auto"/>
        <w:right w:val="none" w:sz="0" w:space="0" w:color="auto"/>
      </w:divBdr>
      <w:divsChild>
        <w:div w:id="70474500">
          <w:marLeft w:val="0"/>
          <w:marRight w:val="0"/>
          <w:marTop w:val="0"/>
          <w:marBottom w:val="0"/>
          <w:divBdr>
            <w:top w:val="none" w:sz="0" w:space="0" w:color="auto"/>
            <w:left w:val="none" w:sz="0" w:space="0" w:color="auto"/>
            <w:bottom w:val="none" w:sz="0" w:space="0" w:color="auto"/>
            <w:right w:val="none" w:sz="0" w:space="0" w:color="auto"/>
          </w:divBdr>
        </w:div>
        <w:div w:id="288820083">
          <w:marLeft w:val="0"/>
          <w:marRight w:val="0"/>
          <w:marTop w:val="0"/>
          <w:marBottom w:val="0"/>
          <w:divBdr>
            <w:top w:val="none" w:sz="0" w:space="0" w:color="auto"/>
            <w:left w:val="none" w:sz="0" w:space="0" w:color="auto"/>
            <w:bottom w:val="none" w:sz="0" w:space="0" w:color="auto"/>
            <w:right w:val="none" w:sz="0" w:space="0" w:color="auto"/>
          </w:divBdr>
        </w:div>
        <w:div w:id="522715261">
          <w:marLeft w:val="0"/>
          <w:marRight w:val="0"/>
          <w:marTop w:val="0"/>
          <w:marBottom w:val="0"/>
          <w:divBdr>
            <w:top w:val="none" w:sz="0" w:space="0" w:color="auto"/>
            <w:left w:val="none" w:sz="0" w:space="0" w:color="auto"/>
            <w:bottom w:val="none" w:sz="0" w:space="0" w:color="auto"/>
            <w:right w:val="none" w:sz="0" w:space="0" w:color="auto"/>
          </w:divBdr>
        </w:div>
        <w:div w:id="539364470">
          <w:marLeft w:val="0"/>
          <w:marRight w:val="0"/>
          <w:marTop w:val="0"/>
          <w:marBottom w:val="0"/>
          <w:divBdr>
            <w:top w:val="none" w:sz="0" w:space="0" w:color="auto"/>
            <w:left w:val="none" w:sz="0" w:space="0" w:color="auto"/>
            <w:bottom w:val="none" w:sz="0" w:space="0" w:color="auto"/>
            <w:right w:val="none" w:sz="0" w:space="0" w:color="auto"/>
          </w:divBdr>
        </w:div>
        <w:div w:id="610013806">
          <w:marLeft w:val="0"/>
          <w:marRight w:val="0"/>
          <w:marTop w:val="0"/>
          <w:marBottom w:val="0"/>
          <w:divBdr>
            <w:top w:val="none" w:sz="0" w:space="0" w:color="auto"/>
            <w:left w:val="none" w:sz="0" w:space="0" w:color="auto"/>
            <w:bottom w:val="none" w:sz="0" w:space="0" w:color="auto"/>
            <w:right w:val="none" w:sz="0" w:space="0" w:color="auto"/>
          </w:divBdr>
        </w:div>
        <w:div w:id="701395109">
          <w:marLeft w:val="0"/>
          <w:marRight w:val="0"/>
          <w:marTop w:val="0"/>
          <w:marBottom w:val="0"/>
          <w:divBdr>
            <w:top w:val="none" w:sz="0" w:space="0" w:color="auto"/>
            <w:left w:val="none" w:sz="0" w:space="0" w:color="auto"/>
            <w:bottom w:val="none" w:sz="0" w:space="0" w:color="auto"/>
            <w:right w:val="none" w:sz="0" w:space="0" w:color="auto"/>
          </w:divBdr>
        </w:div>
        <w:div w:id="987902385">
          <w:marLeft w:val="0"/>
          <w:marRight w:val="0"/>
          <w:marTop w:val="0"/>
          <w:marBottom w:val="0"/>
          <w:divBdr>
            <w:top w:val="none" w:sz="0" w:space="0" w:color="auto"/>
            <w:left w:val="none" w:sz="0" w:space="0" w:color="auto"/>
            <w:bottom w:val="none" w:sz="0" w:space="0" w:color="auto"/>
            <w:right w:val="none" w:sz="0" w:space="0" w:color="auto"/>
          </w:divBdr>
        </w:div>
        <w:div w:id="1217738802">
          <w:marLeft w:val="0"/>
          <w:marRight w:val="0"/>
          <w:marTop w:val="0"/>
          <w:marBottom w:val="0"/>
          <w:divBdr>
            <w:top w:val="none" w:sz="0" w:space="0" w:color="auto"/>
            <w:left w:val="none" w:sz="0" w:space="0" w:color="auto"/>
            <w:bottom w:val="none" w:sz="0" w:space="0" w:color="auto"/>
            <w:right w:val="none" w:sz="0" w:space="0" w:color="auto"/>
          </w:divBdr>
        </w:div>
        <w:div w:id="1233008851">
          <w:marLeft w:val="0"/>
          <w:marRight w:val="0"/>
          <w:marTop w:val="0"/>
          <w:marBottom w:val="0"/>
          <w:divBdr>
            <w:top w:val="none" w:sz="0" w:space="0" w:color="auto"/>
            <w:left w:val="none" w:sz="0" w:space="0" w:color="auto"/>
            <w:bottom w:val="none" w:sz="0" w:space="0" w:color="auto"/>
            <w:right w:val="none" w:sz="0" w:space="0" w:color="auto"/>
          </w:divBdr>
        </w:div>
        <w:div w:id="1371880504">
          <w:marLeft w:val="0"/>
          <w:marRight w:val="0"/>
          <w:marTop w:val="0"/>
          <w:marBottom w:val="0"/>
          <w:divBdr>
            <w:top w:val="none" w:sz="0" w:space="0" w:color="auto"/>
            <w:left w:val="none" w:sz="0" w:space="0" w:color="auto"/>
            <w:bottom w:val="none" w:sz="0" w:space="0" w:color="auto"/>
            <w:right w:val="none" w:sz="0" w:space="0" w:color="auto"/>
          </w:divBdr>
        </w:div>
        <w:div w:id="1474251118">
          <w:marLeft w:val="0"/>
          <w:marRight w:val="0"/>
          <w:marTop w:val="0"/>
          <w:marBottom w:val="0"/>
          <w:divBdr>
            <w:top w:val="none" w:sz="0" w:space="0" w:color="auto"/>
            <w:left w:val="none" w:sz="0" w:space="0" w:color="auto"/>
            <w:bottom w:val="none" w:sz="0" w:space="0" w:color="auto"/>
            <w:right w:val="none" w:sz="0" w:space="0" w:color="auto"/>
          </w:divBdr>
        </w:div>
        <w:div w:id="1549488714">
          <w:marLeft w:val="0"/>
          <w:marRight w:val="0"/>
          <w:marTop w:val="0"/>
          <w:marBottom w:val="0"/>
          <w:divBdr>
            <w:top w:val="none" w:sz="0" w:space="0" w:color="auto"/>
            <w:left w:val="none" w:sz="0" w:space="0" w:color="auto"/>
            <w:bottom w:val="none" w:sz="0" w:space="0" w:color="auto"/>
            <w:right w:val="none" w:sz="0" w:space="0" w:color="auto"/>
          </w:divBdr>
        </w:div>
        <w:div w:id="1631397423">
          <w:marLeft w:val="0"/>
          <w:marRight w:val="0"/>
          <w:marTop w:val="0"/>
          <w:marBottom w:val="0"/>
          <w:divBdr>
            <w:top w:val="none" w:sz="0" w:space="0" w:color="auto"/>
            <w:left w:val="none" w:sz="0" w:space="0" w:color="auto"/>
            <w:bottom w:val="none" w:sz="0" w:space="0" w:color="auto"/>
            <w:right w:val="none" w:sz="0" w:space="0" w:color="auto"/>
          </w:divBdr>
        </w:div>
        <w:div w:id="1679234778">
          <w:marLeft w:val="0"/>
          <w:marRight w:val="0"/>
          <w:marTop w:val="0"/>
          <w:marBottom w:val="0"/>
          <w:divBdr>
            <w:top w:val="none" w:sz="0" w:space="0" w:color="auto"/>
            <w:left w:val="none" w:sz="0" w:space="0" w:color="auto"/>
            <w:bottom w:val="none" w:sz="0" w:space="0" w:color="auto"/>
            <w:right w:val="none" w:sz="0" w:space="0" w:color="auto"/>
          </w:divBdr>
        </w:div>
        <w:div w:id="1977370465">
          <w:marLeft w:val="0"/>
          <w:marRight w:val="0"/>
          <w:marTop w:val="0"/>
          <w:marBottom w:val="0"/>
          <w:divBdr>
            <w:top w:val="none" w:sz="0" w:space="0" w:color="auto"/>
            <w:left w:val="none" w:sz="0" w:space="0" w:color="auto"/>
            <w:bottom w:val="none" w:sz="0" w:space="0" w:color="auto"/>
            <w:right w:val="none" w:sz="0" w:space="0" w:color="auto"/>
          </w:divBdr>
        </w:div>
      </w:divsChild>
    </w:div>
    <w:div w:id="549460855">
      <w:bodyDiv w:val="1"/>
      <w:marLeft w:val="0"/>
      <w:marRight w:val="0"/>
      <w:marTop w:val="0"/>
      <w:marBottom w:val="0"/>
      <w:divBdr>
        <w:top w:val="none" w:sz="0" w:space="0" w:color="auto"/>
        <w:left w:val="none" w:sz="0" w:space="0" w:color="auto"/>
        <w:bottom w:val="none" w:sz="0" w:space="0" w:color="auto"/>
        <w:right w:val="none" w:sz="0" w:space="0" w:color="auto"/>
      </w:divBdr>
    </w:div>
    <w:div w:id="551305844">
      <w:bodyDiv w:val="1"/>
      <w:marLeft w:val="0"/>
      <w:marRight w:val="0"/>
      <w:marTop w:val="0"/>
      <w:marBottom w:val="0"/>
      <w:divBdr>
        <w:top w:val="none" w:sz="0" w:space="0" w:color="auto"/>
        <w:left w:val="none" w:sz="0" w:space="0" w:color="auto"/>
        <w:bottom w:val="none" w:sz="0" w:space="0" w:color="auto"/>
        <w:right w:val="none" w:sz="0" w:space="0" w:color="auto"/>
      </w:divBdr>
    </w:div>
    <w:div w:id="552348276">
      <w:bodyDiv w:val="1"/>
      <w:marLeft w:val="0"/>
      <w:marRight w:val="0"/>
      <w:marTop w:val="0"/>
      <w:marBottom w:val="0"/>
      <w:divBdr>
        <w:top w:val="none" w:sz="0" w:space="0" w:color="auto"/>
        <w:left w:val="none" w:sz="0" w:space="0" w:color="auto"/>
        <w:bottom w:val="none" w:sz="0" w:space="0" w:color="auto"/>
        <w:right w:val="none" w:sz="0" w:space="0" w:color="auto"/>
      </w:divBdr>
    </w:div>
    <w:div w:id="556094170">
      <w:bodyDiv w:val="1"/>
      <w:marLeft w:val="0"/>
      <w:marRight w:val="0"/>
      <w:marTop w:val="0"/>
      <w:marBottom w:val="0"/>
      <w:divBdr>
        <w:top w:val="none" w:sz="0" w:space="0" w:color="auto"/>
        <w:left w:val="none" w:sz="0" w:space="0" w:color="auto"/>
        <w:bottom w:val="none" w:sz="0" w:space="0" w:color="auto"/>
        <w:right w:val="none" w:sz="0" w:space="0" w:color="auto"/>
      </w:divBdr>
      <w:divsChild>
        <w:div w:id="1625696713">
          <w:marLeft w:val="0"/>
          <w:marRight w:val="0"/>
          <w:marTop w:val="0"/>
          <w:marBottom w:val="0"/>
          <w:divBdr>
            <w:top w:val="none" w:sz="0" w:space="0" w:color="auto"/>
            <w:left w:val="none" w:sz="0" w:space="0" w:color="auto"/>
            <w:bottom w:val="none" w:sz="0" w:space="0" w:color="auto"/>
            <w:right w:val="none" w:sz="0" w:space="0" w:color="auto"/>
          </w:divBdr>
        </w:div>
      </w:divsChild>
    </w:div>
    <w:div w:id="558444474">
      <w:bodyDiv w:val="1"/>
      <w:marLeft w:val="0"/>
      <w:marRight w:val="0"/>
      <w:marTop w:val="0"/>
      <w:marBottom w:val="0"/>
      <w:divBdr>
        <w:top w:val="none" w:sz="0" w:space="0" w:color="auto"/>
        <w:left w:val="none" w:sz="0" w:space="0" w:color="auto"/>
        <w:bottom w:val="none" w:sz="0" w:space="0" w:color="auto"/>
        <w:right w:val="none" w:sz="0" w:space="0" w:color="auto"/>
      </w:divBdr>
      <w:divsChild>
        <w:div w:id="2141994483">
          <w:marLeft w:val="0"/>
          <w:marRight w:val="0"/>
          <w:marTop w:val="0"/>
          <w:marBottom w:val="0"/>
          <w:divBdr>
            <w:top w:val="none" w:sz="0" w:space="0" w:color="auto"/>
            <w:left w:val="none" w:sz="0" w:space="0" w:color="auto"/>
            <w:bottom w:val="none" w:sz="0" w:space="0" w:color="auto"/>
            <w:right w:val="none" w:sz="0" w:space="0" w:color="auto"/>
          </w:divBdr>
        </w:div>
      </w:divsChild>
    </w:div>
    <w:div w:id="558975249">
      <w:bodyDiv w:val="1"/>
      <w:marLeft w:val="0"/>
      <w:marRight w:val="0"/>
      <w:marTop w:val="0"/>
      <w:marBottom w:val="0"/>
      <w:divBdr>
        <w:top w:val="none" w:sz="0" w:space="0" w:color="auto"/>
        <w:left w:val="none" w:sz="0" w:space="0" w:color="auto"/>
        <w:bottom w:val="none" w:sz="0" w:space="0" w:color="auto"/>
        <w:right w:val="none" w:sz="0" w:space="0" w:color="auto"/>
      </w:divBdr>
    </w:div>
    <w:div w:id="559562502">
      <w:bodyDiv w:val="1"/>
      <w:marLeft w:val="0"/>
      <w:marRight w:val="0"/>
      <w:marTop w:val="0"/>
      <w:marBottom w:val="0"/>
      <w:divBdr>
        <w:top w:val="none" w:sz="0" w:space="0" w:color="auto"/>
        <w:left w:val="none" w:sz="0" w:space="0" w:color="auto"/>
        <w:bottom w:val="none" w:sz="0" w:space="0" w:color="auto"/>
        <w:right w:val="none" w:sz="0" w:space="0" w:color="auto"/>
      </w:divBdr>
    </w:div>
    <w:div w:id="560335750">
      <w:bodyDiv w:val="1"/>
      <w:marLeft w:val="0"/>
      <w:marRight w:val="0"/>
      <w:marTop w:val="0"/>
      <w:marBottom w:val="0"/>
      <w:divBdr>
        <w:top w:val="none" w:sz="0" w:space="0" w:color="auto"/>
        <w:left w:val="none" w:sz="0" w:space="0" w:color="auto"/>
        <w:bottom w:val="none" w:sz="0" w:space="0" w:color="auto"/>
        <w:right w:val="none" w:sz="0" w:space="0" w:color="auto"/>
      </w:divBdr>
    </w:div>
    <w:div w:id="560362401">
      <w:bodyDiv w:val="1"/>
      <w:marLeft w:val="0"/>
      <w:marRight w:val="0"/>
      <w:marTop w:val="0"/>
      <w:marBottom w:val="0"/>
      <w:divBdr>
        <w:top w:val="none" w:sz="0" w:space="0" w:color="auto"/>
        <w:left w:val="none" w:sz="0" w:space="0" w:color="auto"/>
        <w:bottom w:val="none" w:sz="0" w:space="0" w:color="auto"/>
        <w:right w:val="none" w:sz="0" w:space="0" w:color="auto"/>
      </w:divBdr>
    </w:div>
    <w:div w:id="563569804">
      <w:bodyDiv w:val="1"/>
      <w:marLeft w:val="0"/>
      <w:marRight w:val="0"/>
      <w:marTop w:val="0"/>
      <w:marBottom w:val="0"/>
      <w:divBdr>
        <w:top w:val="none" w:sz="0" w:space="0" w:color="auto"/>
        <w:left w:val="none" w:sz="0" w:space="0" w:color="auto"/>
        <w:bottom w:val="none" w:sz="0" w:space="0" w:color="auto"/>
        <w:right w:val="none" w:sz="0" w:space="0" w:color="auto"/>
      </w:divBdr>
    </w:div>
    <w:div w:id="563640813">
      <w:bodyDiv w:val="1"/>
      <w:marLeft w:val="0"/>
      <w:marRight w:val="0"/>
      <w:marTop w:val="0"/>
      <w:marBottom w:val="0"/>
      <w:divBdr>
        <w:top w:val="none" w:sz="0" w:space="0" w:color="auto"/>
        <w:left w:val="none" w:sz="0" w:space="0" w:color="auto"/>
        <w:bottom w:val="none" w:sz="0" w:space="0" w:color="auto"/>
        <w:right w:val="none" w:sz="0" w:space="0" w:color="auto"/>
      </w:divBdr>
    </w:div>
    <w:div w:id="565341109">
      <w:bodyDiv w:val="1"/>
      <w:marLeft w:val="0"/>
      <w:marRight w:val="0"/>
      <w:marTop w:val="0"/>
      <w:marBottom w:val="0"/>
      <w:divBdr>
        <w:top w:val="none" w:sz="0" w:space="0" w:color="auto"/>
        <w:left w:val="none" w:sz="0" w:space="0" w:color="auto"/>
        <w:bottom w:val="none" w:sz="0" w:space="0" w:color="auto"/>
        <w:right w:val="none" w:sz="0" w:space="0" w:color="auto"/>
      </w:divBdr>
    </w:div>
    <w:div w:id="569849132">
      <w:bodyDiv w:val="1"/>
      <w:marLeft w:val="0"/>
      <w:marRight w:val="0"/>
      <w:marTop w:val="0"/>
      <w:marBottom w:val="0"/>
      <w:divBdr>
        <w:top w:val="none" w:sz="0" w:space="0" w:color="auto"/>
        <w:left w:val="none" w:sz="0" w:space="0" w:color="auto"/>
        <w:bottom w:val="none" w:sz="0" w:space="0" w:color="auto"/>
        <w:right w:val="none" w:sz="0" w:space="0" w:color="auto"/>
      </w:divBdr>
    </w:div>
    <w:div w:id="570116332">
      <w:bodyDiv w:val="1"/>
      <w:marLeft w:val="0"/>
      <w:marRight w:val="0"/>
      <w:marTop w:val="0"/>
      <w:marBottom w:val="0"/>
      <w:divBdr>
        <w:top w:val="none" w:sz="0" w:space="0" w:color="auto"/>
        <w:left w:val="none" w:sz="0" w:space="0" w:color="auto"/>
        <w:bottom w:val="none" w:sz="0" w:space="0" w:color="auto"/>
        <w:right w:val="none" w:sz="0" w:space="0" w:color="auto"/>
      </w:divBdr>
    </w:div>
    <w:div w:id="571085139">
      <w:bodyDiv w:val="1"/>
      <w:marLeft w:val="0"/>
      <w:marRight w:val="0"/>
      <w:marTop w:val="0"/>
      <w:marBottom w:val="0"/>
      <w:divBdr>
        <w:top w:val="none" w:sz="0" w:space="0" w:color="auto"/>
        <w:left w:val="none" w:sz="0" w:space="0" w:color="auto"/>
        <w:bottom w:val="none" w:sz="0" w:space="0" w:color="auto"/>
        <w:right w:val="none" w:sz="0" w:space="0" w:color="auto"/>
      </w:divBdr>
    </w:div>
    <w:div w:id="573129456">
      <w:bodyDiv w:val="1"/>
      <w:marLeft w:val="0"/>
      <w:marRight w:val="0"/>
      <w:marTop w:val="0"/>
      <w:marBottom w:val="0"/>
      <w:divBdr>
        <w:top w:val="none" w:sz="0" w:space="0" w:color="auto"/>
        <w:left w:val="none" w:sz="0" w:space="0" w:color="auto"/>
        <w:bottom w:val="none" w:sz="0" w:space="0" w:color="auto"/>
        <w:right w:val="none" w:sz="0" w:space="0" w:color="auto"/>
      </w:divBdr>
    </w:div>
    <w:div w:id="577129778">
      <w:bodyDiv w:val="1"/>
      <w:marLeft w:val="0"/>
      <w:marRight w:val="0"/>
      <w:marTop w:val="0"/>
      <w:marBottom w:val="0"/>
      <w:divBdr>
        <w:top w:val="none" w:sz="0" w:space="0" w:color="auto"/>
        <w:left w:val="none" w:sz="0" w:space="0" w:color="auto"/>
        <w:bottom w:val="none" w:sz="0" w:space="0" w:color="auto"/>
        <w:right w:val="none" w:sz="0" w:space="0" w:color="auto"/>
      </w:divBdr>
    </w:div>
    <w:div w:id="585309991">
      <w:bodyDiv w:val="1"/>
      <w:marLeft w:val="0"/>
      <w:marRight w:val="0"/>
      <w:marTop w:val="0"/>
      <w:marBottom w:val="0"/>
      <w:divBdr>
        <w:top w:val="none" w:sz="0" w:space="0" w:color="auto"/>
        <w:left w:val="none" w:sz="0" w:space="0" w:color="auto"/>
        <w:bottom w:val="none" w:sz="0" w:space="0" w:color="auto"/>
        <w:right w:val="none" w:sz="0" w:space="0" w:color="auto"/>
      </w:divBdr>
    </w:div>
    <w:div w:id="588972889">
      <w:bodyDiv w:val="1"/>
      <w:marLeft w:val="0"/>
      <w:marRight w:val="0"/>
      <w:marTop w:val="0"/>
      <w:marBottom w:val="0"/>
      <w:divBdr>
        <w:top w:val="none" w:sz="0" w:space="0" w:color="auto"/>
        <w:left w:val="none" w:sz="0" w:space="0" w:color="auto"/>
        <w:bottom w:val="none" w:sz="0" w:space="0" w:color="auto"/>
        <w:right w:val="none" w:sz="0" w:space="0" w:color="auto"/>
      </w:divBdr>
    </w:div>
    <w:div w:id="590050353">
      <w:bodyDiv w:val="1"/>
      <w:marLeft w:val="0"/>
      <w:marRight w:val="0"/>
      <w:marTop w:val="0"/>
      <w:marBottom w:val="0"/>
      <w:divBdr>
        <w:top w:val="none" w:sz="0" w:space="0" w:color="auto"/>
        <w:left w:val="none" w:sz="0" w:space="0" w:color="auto"/>
        <w:bottom w:val="none" w:sz="0" w:space="0" w:color="auto"/>
        <w:right w:val="none" w:sz="0" w:space="0" w:color="auto"/>
      </w:divBdr>
    </w:div>
    <w:div w:id="592207121">
      <w:bodyDiv w:val="1"/>
      <w:marLeft w:val="0"/>
      <w:marRight w:val="0"/>
      <w:marTop w:val="0"/>
      <w:marBottom w:val="0"/>
      <w:divBdr>
        <w:top w:val="none" w:sz="0" w:space="0" w:color="auto"/>
        <w:left w:val="none" w:sz="0" w:space="0" w:color="auto"/>
        <w:bottom w:val="none" w:sz="0" w:space="0" w:color="auto"/>
        <w:right w:val="none" w:sz="0" w:space="0" w:color="auto"/>
      </w:divBdr>
      <w:divsChild>
        <w:div w:id="173083034">
          <w:marLeft w:val="720"/>
          <w:marRight w:val="0"/>
          <w:marTop w:val="0"/>
          <w:marBottom w:val="0"/>
          <w:divBdr>
            <w:top w:val="none" w:sz="0" w:space="0" w:color="auto"/>
            <w:left w:val="none" w:sz="0" w:space="0" w:color="auto"/>
            <w:bottom w:val="none" w:sz="0" w:space="0" w:color="auto"/>
            <w:right w:val="none" w:sz="0" w:space="0" w:color="auto"/>
          </w:divBdr>
        </w:div>
        <w:div w:id="1358969126">
          <w:marLeft w:val="0"/>
          <w:marRight w:val="0"/>
          <w:marTop w:val="0"/>
          <w:marBottom w:val="0"/>
          <w:divBdr>
            <w:top w:val="none" w:sz="0" w:space="0" w:color="auto"/>
            <w:left w:val="none" w:sz="0" w:space="0" w:color="auto"/>
            <w:bottom w:val="none" w:sz="0" w:space="0" w:color="auto"/>
            <w:right w:val="none" w:sz="0" w:space="0" w:color="auto"/>
          </w:divBdr>
        </w:div>
        <w:div w:id="1467775676">
          <w:marLeft w:val="720"/>
          <w:marRight w:val="0"/>
          <w:marTop w:val="0"/>
          <w:marBottom w:val="0"/>
          <w:divBdr>
            <w:top w:val="none" w:sz="0" w:space="0" w:color="auto"/>
            <w:left w:val="none" w:sz="0" w:space="0" w:color="auto"/>
            <w:bottom w:val="none" w:sz="0" w:space="0" w:color="auto"/>
            <w:right w:val="none" w:sz="0" w:space="0" w:color="auto"/>
          </w:divBdr>
        </w:div>
      </w:divsChild>
    </w:div>
    <w:div w:id="593049238">
      <w:bodyDiv w:val="1"/>
      <w:marLeft w:val="0"/>
      <w:marRight w:val="0"/>
      <w:marTop w:val="0"/>
      <w:marBottom w:val="0"/>
      <w:divBdr>
        <w:top w:val="none" w:sz="0" w:space="0" w:color="auto"/>
        <w:left w:val="none" w:sz="0" w:space="0" w:color="auto"/>
        <w:bottom w:val="none" w:sz="0" w:space="0" w:color="auto"/>
        <w:right w:val="none" w:sz="0" w:space="0" w:color="auto"/>
      </w:divBdr>
    </w:div>
    <w:div w:id="596714821">
      <w:bodyDiv w:val="1"/>
      <w:marLeft w:val="0"/>
      <w:marRight w:val="0"/>
      <w:marTop w:val="0"/>
      <w:marBottom w:val="0"/>
      <w:divBdr>
        <w:top w:val="none" w:sz="0" w:space="0" w:color="auto"/>
        <w:left w:val="none" w:sz="0" w:space="0" w:color="auto"/>
        <w:bottom w:val="none" w:sz="0" w:space="0" w:color="auto"/>
        <w:right w:val="none" w:sz="0" w:space="0" w:color="auto"/>
      </w:divBdr>
    </w:div>
    <w:div w:id="601648496">
      <w:bodyDiv w:val="1"/>
      <w:marLeft w:val="0"/>
      <w:marRight w:val="0"/>
      <w:marTop w:val="0"/>
      <w:marBottom w:val="0"/>
      <w:divBdr>
        <w:top w:val="none" w:sz="0" w:space="0" w:color="auto"/>
        <w:left w:val="none" w:sz="0" w:space="0" w:color="auto"/>
        <w:bottom w:val="none" w:sz="0" w:space="0" w:color="auto"/>
        <w:right w:val="none" w:sz="0" w:space="0" w:color="auto"/>
      </w:divBdr>
    </w:div>
    <w:div w:id="610745439">
      <w:bodyDiv w:val="1"/>
      <w:marLeft w:val="0"/>
      <w:marRight w:val="0"/>
      <w:marTop w:val="0"/>
      <w:marBottom w:val="0"/>
      <w:divBdr>
        <w:top w:val="none" w:sz="0" w:space="0" w:color="auto"/>
        <w:left w:val="none" w:sz="0" w:space="0" w:color="auto"/>
        <w:bottom w:val="none" w:sz="0" w:space="0" w:color="auto"/>
        <w:right w:val="none" w:sz="0" w:space="0" w:color="auto"/>
      </w:divBdr>
    </w:div>
    <w:div w:id="610745723">
      <w:bodyDiv w:val="1"/>
      <w:marLeft w:val="0"/>
      <w:marRight w:val="0"/>
      <w:marTop w:val="0"/>
      <w:marBottom w:val="0"/>
      <w:divBdr>
        <w:top w:val="none" w:sz="0" w:space="0" w:color="auto"/>
        <w:left w:val="none" w:sz="0" w:space="0" w:color="auto"/>
        <w:bottom w:val="none" w:sz="0" w:space="0" w:color="auto"/>
        <w:right w:val="none" w:sz="0" w:space="0" w:color="auto"/>
      </w:divBdr>
    </w:div>
    <w:div w:id="617024905">
      <w:bodyDiv w:val="1"/>
      <w:marLeft w:val="0"/>
      <w:marRight w:val="0"/>
      <w:marTop w:val="0"/>
      <w:marBottom w:val="0"/>
      <w:divBdr>
        <w:top w:val="none" w:sz="0" w:space="0" w:color="auto"/>
        <w:left w:val="none" w:sz="0" w:space="0" w:color="auto"/>
        <w:bottom w:val="none" w:sz="0" w:space="0" w:color="auto"/>
        <w:right w:val="none" w:sz="0" w:space="0" w:color="auto"/>
      </w:divBdr>
    </w:div>
    <w:div w:id="618608053">
      <w:bodyDiv w:val="1"/>
      <w:marLeft w:val="0"/>
      <w:marRight w:val="0"/>
      <w:marTop w:val="0"/>
      <w:marBottom w:val="0"/>
      <w:divBdr>
        <w:top w:val="none" w:sz="0" w:space="0" w:color="auto"/>
        <w:left w:val="none" w:sz="0" w:space="0" w:color="auto"/>
        <w:bottom w:val="none" w:sz="0" w:space="0" w:color="auto"/>
        <w:right w:val="none" w:sz="0" w:space="0" w:color="auto"/>
      </w:divBdr>
    </w:div>
    <w:div w:id="618610639">
      <w:bodyDiv w:val="1"/>
      <w:marLeft w:val="0"/>
      <w:marRight w:val="0"/>
      <w:marTop w:val="0"/>
      <w:marBottom w:val="0"/>
      <w:divBdr>
        <w:top w:val="none" w:sz="0" w:space="0" w:color="auto"/>
        <w:left w:val="none" w:sz="0" w:space="0" w:color="auto"/>
        <w:bottom w:val="none" w:sz="0" w:space="0" w:color="auto"/>
        <w:right w:val="none" w:sz="0" w:space="0" w:color="auto"/>
      </w:divBdr>
    </w:div>
    <w:div w:id="619843495">
      <w:bodyDiv w:val="1"/>
      <w:marLeft w:val="0"/>
      <w:marRight w:val="0"/>
      <w:marTop w:val="0"/>
      <w:marBottom w:val="0"/>
      <w:divBdr>
        <w:top w:val="none" w:sz="0" w:space="0" w:color="auto"/>
        <w:left w:val="none" w:sz="0" w:space="0" w:color="auto"/>
        <w:bottom w:val="none" w:sz="0" w:space="0" w:color="auto"/>
        <w:right w:val="none" w:sz="0" w:space="0" w:color="auto"/>
      </w:divBdr>
    </w:div>
    <w:div w:id="620067773">
      <w:bodyDiv w:val="1"/>
      <w:marLeft w:val="0"/>
      <w:marRight w:val="0"/>
      <w:marTop w:val="0"/>
      <w:marBottom w:val="0"/>
      <w:divBdr>
        <w:top w:val="none" w:sz="0" w:space="0" w:color="auto"/>
        <w:left w:val="none" w:sz="0" w:space="0" w:color="auto"/>
        <w:bottom w:val="none" w:sz="0" w:space="0" w:color="auto"/>
        <w:right w:val="none" w:sz="0" w:space="0" w:color="auto"/>
      </w:divBdr>
    </w:div>
    <w:div w:id="620263528">
      <w:bodyDiv w:val="1"/>
      <w:marLeft w:val="0"/>
      <w:marRight w:val="0"/>
      <w:marTop w:val="0"/>
      <w:marBottom w:val="0"/>
      <w:divBdr>
        <w:top w:val="none" w:sz="0" w:space="0" w:color="auto"/>
        <w:left w:val="none" w:sz="0" w:space="0" w:color="auto"/>
        <w:bottom w:val="none" w:sz="0" w:space="0" w:color="auto"/>
        <w:right w:val="none" w:sz="0" w:space="0" w:color="auto"/>
      </w:divBdr>
    </w:div>
    <w:div w:id="620769121">
      <w:bodyDiv w:val="1"/>
      <w:marLeft w:val="0"/>
      <w:marRight w:val="0"/>
      <w:marTop w:val="0"/>
      <w:marBottom w:val="0"/>
      <w:divBdr>
        <w:top w:val="none" w:sz="0" w:space="0" w:color="auto"/>
        <w:left w:val="none" w:sz="0" w:space="0" w:color="auto"/>
        <w:bottom w:val="none" w:sz="0" w:space="0" w:color="auto"/>
        <w:right w:val="none" w:sz="0" w:space="0" w:color="auto"/>
      </w:divBdr>
    </w:div>
    <w:div w:id="621688027">
      <w:bodyDiv w:val="1"/>
      <w:marLeft w:val="0"/>
      <w:marRight w:val="0"/>
      <w:marTop w:val="0"/>
      <w:marBottom w:val="0"/>
      <w:divBdr>
        <w:top w:val="none" w:sz="0" w:space="0" w:color="auto"/>
        <w:left w:val="none" w:sz="0" w:space="0" w:color="auto"/>
        <w:bottom w:val="none" w:sz="0" w:space="0" w:color="auto"/>
        <w:right w:val="none" w:sz="0" w:space="0" w:color="auto"/>
      </w:divBdr>
    </w:div>
    <w:div w:id="622659548">
      <w:bodyDiv w:val="1"/>
      <w:marLeft w:val="0"/>
      <w:marRight w:val="0"/>
      <w:marTop w:val="0"/>
      <w:marBottom w:val="0"/>
      <w:divBdr>
        <w:top w:val="none" w:sz="0" w:space="0" w:color="auto"/>
        <w:left w:val="none" w:sz="0" w:space="0" w:color="auto"/>
        <w:bottom w:val="none" w:sz="0" w:space="0" w:color="auto"/>
        <w:right w:val="none" w:sz="0" w:space="0" w:color="auto"/>
      </w:divBdr>
      <w:divsChild>
        <w:div w:id="1060058117">
          <w:marLeft w:val="0"/>
          <w:marRight w:val="0"/>
          <w:marTop w:val="0"/>
          <w:marBottom w:val="0"/>
          <w:divBdr>
            <w:top w:val="none" w:sz="0" w:space="0" w:color="auto"/>
            <w:left w:val="none" w:sz="0" w:space="0" w:color="auto"/>
            <w:bottom w:val="none" w:sz="0" w:space="0" w:color="auto"/>
            <w:right w:val="none" w:sz="0" w:space="0" w:color="auto"/>
          </w:divBdr>
        </w:div>
        <w:div w:id="139352585">
          <w:marLeft w:val="3150"/>
          <w:marRight w:val="0"/>
          <w:marTop w:val="0"/>
          <w:marBottom w:val="0"/>
          <w:divBdr>
            <w:top w:val="none" w:sz="0" w:space="0" w:color="auto"/>
            <w:left w:val="none" w:sz="0" w:space="0" w:color="auto"/>
            <w:bottom w:val="none" w:sz="0" w:space="0" w:color="auto"/>
            <w:right w:val="none" w:sz="0" w:space="0" w:color="auto"/>
          </w:divBdr>
        </w:div>
      </w:divsChild>
    </w:div>
    <w:div w:id="622811225">
      <w:bodyDiv w:val="1"/>
      <w:marLeft w:val="0"/>
      <w:marRight w:val="0"/>
      <w:marTop w:val="0"/>
      <w:marBottom w:val="0"/>
      <w:divBdr>
        <w:top w:val="none" w:sz="0" w:space="0" w:color="auto"/>
        <w:left w:val="none" w:sz="0" w:space="0" w:color="auto"/>
        <w:bottom w:val="none" w:sz="0" w:space="0" w:color="auto"/>
        <w:right w:val="none" w:sz="0" w:space="0" w:color="auto"/>
      </w:divBdr>
    </w:div>
    <w:div w:id="625084883">
      <w:bodyDiv w:val="1"/>
      <w:marLeft w:val="0"/>
      <w:marRight w:val="0"/>
      <w:marTop w:val="0"/>
      <w:marBottom w:val="0"/>
      <w:divBdr>
        <w:top w:val="none" w:sz="0" w:space="0" w:color="auto"/>
        <w:left w:val="none" w:sz="0" w:space="0" w:color="auto"/>
        <w:bottom w:val="none" w:sz="0" w:space="0" w:color="auto"/>
        <w:right w:val="none" w:sz="0" w:space="0" w:color="auto"/>
      </w:divBdr>
    </w:div>
    <w:div w:id="625812544">
      <w:bodyDiv w:val="1"/>
      <w:marLeft w:val="0"/>
      <w:marRight w:val="0"/>
      <w:marTop w:val="0"/>
      <w:marBottom w:val="0"/>
      <w:divBdr>
        <w:top w:val="none" w:sz="0" w:space="0" w:color="auto"/>
        <w:left w:val="none" w:sz="0" w:space="0" w:color="auto"/>
        <w:bottom w:val="none" w:sz="0" w:space="0" w:color="auto"/>
        <w:right w:val="none" w:sz="0" w:space="0" w:color="auto"/>
      </w:divBdr>
    </w:div>
    <w:div w:id="627396607">
      <w:bodyDiv w:val="1"/>
      <w:marLeft w:val="0"/>
      <w:marRight w:val="0"/>
      <w:marTop w:val="0"/>
      <w:marBottom w:val="0"/>
      <w:divBdr>
        <w:top w:val="none" w:sz="0" w:space="0" w:color="auto"/>
        <w:left w:val="none" w:sz="0" w:space="0" w:color="auto"/>
        <w:bottom w:val="none" w:sz="0" w:space="0" w:color="auto"/>
        <w:right w:val="none" w:sz="0" w:space="0" w:color="auto"/>
      </w:divBdr>
    </w:div>
    <w:div w:id="629938388">
      <w:bodyDiv w:val="1"/>
      <w:marLeft w:val="0"/>
      <w:marRight w:val="0"/>
      <w:marTop w:val="0"/>
      <w:marBottom w:val="0"/>
      <w:divBdr>
        <w:top w:val="none" w:sz="0" w:space="0" w:color="auto"/>
        <w:left w:val="none" w:sz="0" w:space="0" w:color="auto"/>
        <w:bottom w:val="none" w:sz="0" w:space="0" w:color="auto"/>
        <w:right w:val="none" w:sz="0" w:space="0" w:color="auto"/>
      </w:divBdr>
    </w:div>
    <w:div w:id="630982770">
      <w:bodyDiv w:val="1"/>
      <w:marLeft w:val="0"/>
      <w:marRight w:val="0"/>
      <w:marTop w:val="0"/>
      <w:marBottom w:val="0"/>
      <w:divBdr>
        <w:top w:val="none" w:sz="0" w:space="0" w:color="auto"/>
        <w:left w:val="none" w:sz="0" w:space="0" w:color="auto"/>
        <w:bottom w:val="none" w:sz="0" w:space="0" w:color="auto"/>
        <w:right w:val="none" w:sz="0" w:space="0" w:color="auto"/>
      </w:divBdr>
    </w:div>
    <w:div w:id="632492141">
      <w:bodyDiv w:val="1"/>
      <w:marLeft w:val="0"/>
      <w:marRight w:val="0"/>
      <w:marTop w:val="0"/>
      <w:marBottom w:val="0"/>
      <w:divBdr>
        <w:top w:val="none" w:sz="0" w:space="0" w:color="auto"/>
        <w:left w:val="none" w:sz="0" w:space="0" w:color="auto"/>
        <w:bottom w:val="none" w:sz="0" w:space="0" w:color="auto"/>
        <w:right w:val="none" w:sz="0" w:space="0" w:color="auto"/>
      </w:divBdr>
      <w:divsChild>
        <w:div w:id="1164929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9576237">
      <w:bodyDiv w:val="1"/>
      <w:marLeft w:val="0"/>
      <w:marRight w:val="0"/>
      <w:marTop w:val="0"/>
      <w:marBottom w:val="0"/>
      <w:divBdr>
        <w:top w:val="none" w:sz="0" w:space="0" w:color="auto"/>
        <w:left w:val="none" w:sz="0" w:space="0" w:color="auto"/>
        <w:bottom w:val="none" w:sz="0" w:space="0" w:color="auto"/>
        <w:right w:val="none" w:sz="0" w:space="0" w:color="auto"/>
      </w:divBdr>
    </w:div>
    <w:div w:id="641423727">
      <w:bodyDiv w:val="1"/>
      <w:marLeft w:val="0"/>
      <w:marRight w:val="0"/>
      <w:marTop w:val="0"/>
      <w:marBottom w:val="0"/>
      <w:divBdr>
        <w:top w:val="none" w:sz="0" w:space="0" w:color="auto"/>
        <w:left w:val="none" w:sz="0" w:space="0" w:color="auto"/>
        <w:bottom w:val="none" w:sz="0" w:space="0" w:color="auto"/>
        <w:right w:val="none" w:sz="0" w:space="0" w:color="auto"/>
      </w:divBdr>
      <w:divsChild>
        <w:div w:id="791243491">
          <w:marLeft w:val="1066"/>
          <w:marRight w:val="0"/>
          <w:marTop w:val="0"/>
          <w:marBottom w:val="120"/>
          <w:divBdr>
            <w:top w:val="none" w:sz="0" w:space="0" w:color="auto"/>
            <w:left w:val="none" w:sz="0" w:space="0" w:color="auto"/>
            <w:bottom w:val="none" w:sz="0" w:space="0" w:color="auto"/>
            <w:right w:val="none" w:sz="0" w:space="0" w:color="auto"/>
          </w:divBdr>
        </w:div>
        <w:div w:id="2127844366">
          <w:marLeft w:val="1068"/>
          <w:marRight w:val="0"/>
          <w:marTop w:val="0"/>
          <w:marBottom w:val="0"/>
          <w:divBdr>
            <w:top w:val="none" w:sz="0" w:space="0" w:color="auto"/>
            <w:left w:val="none" w:sz="0" w:space="0" w:color="auto"/>
            <w:bottom w:val="none" w:sz="0" w:space="0" w:color="auto"/>
            <w:right w:val="none" w:sz="0" w:space="0" w:color="auto"/>
          </w:divBdr>
        </w:div>
      </w:divsChild>
    </w:div>
    <w:div w:id="642272279">
      <w:bodyDiv w:val="1"/>
      <w:marLeft w:val="0"/>
      <w:marRight w:val="0"/>
      <w:marTop w:val="0"/>
      <w:marBottom w:val="0"/>
      <w:divBdr>
        <w:top w:val="none" w:sz="0" w:space="0" w:color="auto"/>
        <w:left w:val="none" w:sz="0" w:space="0" w:color="auto"/>
        <w:bottom w:val="none" w:sz="0" w:space="0" w:color="auto"/>
        <w:right w:val="none" w:sz="0" w:space="0" w:color="auto"/>
      </w:divBdr>
    </w:div>
    <w:div w:id="643507775">
      <w:bodyDiv w:val="1"/>
      <w:marLeft w:val="0"/>
      <w:marRight w:val="0"/>
      <w:marTop w:val="0"/>
      <w:marBottom w:val="0"/>
      <w:divBdr>
        <w:top w:val="none" w:sz="0" w:space="0" w:color="auto"/>
        <w:left w:val="none" w:sz="0" w:space="0" w:color="auto"/>
        <w:bottom w:val="none" w:sz="0" w:space="0" w:color="auto"/>
        <w:right w:val="none" w:sz="0" w:space="0" w:color="auto"/>
      </w:divBdr>
    </w:div>
    <w:div w:id="643657237">
      <w:bodyDiv w:val="1"/>
      <w:marLeft w:val="0"/>
      <w:marRight w:val="0"/>
      <w:marTop w:val="0"/>
      <w:marBottom w:val="0"/>
      <w:divBdr>
        <w:top w:val="none" w:sz="0" w:space="0" w:color="auto"/>
        <w:left w:val="none" w:sz="0" w:space="0" w:color="auto"/>
        <w:bottom w:val="none" w:sz="0" w:space="0" w:color="auto"/>
        <w:right w:val="none" w:sz="0" w:space="0" w:color="auto"/>
      </w:divBdr>
    </w:div>
    <w:div w:id="643975787">
      <w:bodyDiv w:val="1"/>
      <w:marLeft w:val="0"/>
      <w:marRight w:val="0"/>
      <w:marTop w:val="0"/>
      <w:marBottom w:val="0"/>
      <w:divBdr>
        <w:top w:val="none" w:sz="0" w:space="0" w:color="auto"/>
        <w:left w:val="none" w:sz="0" w:space="0" w:color="auto"/>
        <w:bottom w:val="none" w:sz="0" w:space="0" w:color="auto"/>
        <w:right w:val="none" w:sz="0" w:space="0" w:color="auto"/>
      </w:divBdr>
    </w:div>
    <w:div w:id="644552732">
      <w:bodyDiv w:val="1"/>
      <w:marLeft w:val="0"/>
      <w:marRight w:val="0"/>
      <w:marTop w:val="0"/>
      <w:marBottom w:val="0"/>
      <w:divBdr>
        <w:top w:val="none" w:sz="0" w:space="0" w:color="auto"/>
        <w:left w:val="none" w:sz="0" w:space="0" w:color="auto"/>
        <w:bottom w:val="none" w:sz="0" w:space="0" w:color="auto"/>
        <w:right w:val="none" w:sz="0" w:space="0" w:color="auto"/>
      </w:divBdr>
    </w:div>
    <w:div w:id="645744720">
      <w:bodyDiv w:val="1"/>
      <w:marLeft w:val="0"/>
      <w:marRight w:val="0"/>
      <w:marTop w:val="0"/>
      <w:marBottom w:val="0"/>
      <w:divBdr>
        <w:top w:val="none" w:sz="0" w:space="0" w:color="auto"/>
        <w:left w:val="none" w:sz="0" w:space="0" w:color="auto"/>
        <w:bottom w:val="none" w:sz="0" w:space="0" w:color="auto"/>
        <w:right w:val="none" w:sz="0" w:space="0" w:color="auto"/>
      </w:divBdr>
    </w:div>
    <w:div w:id="648284291">
      <w:bodyDiv w:val="1"/>
      <w:marLeft w:val="0"/>
      <w:marRight w:val="0"/>
      <w:marTop w:val="0"/>
      <w:marBottom w:val="0"/>
      <w:divBdr>
        <w:top w:val="none" w:sz="0" w:space="0" w:color="auto"/>
        <w:left w:val="none" w:sz="0" w:space="0" w:color="auto"/>
        <w:bottom w:val="none" w:sz="0" w:space="0" w:color="auto"/>
        <w:right w:val="none" w:sz="0" w:space="0" w:color="auto"/>
      </w:divBdr>
      <w:divsChild>
        <w:div w:id="407920487">
          <w:marLeft w:val="0"/>
          <w:marRight w:val="0"/>
          <w:marTop w:val="0"/>
          <w:marBottom w:val="0"/>
          <w:divBdr>
            <w:top w:val="none" w:sz="0" w:space="0" w:color="auto"/>
            <w:left w:val="none" w:sz="0" w:space="0" w:color="auto"/>
            <w:bottom w:val="none" w:sz="0" w:space="0" w:color="auto"/>
            <w:right w:val="none" w:sz="0" w:space="0" w:color="auto"/>
          </w:divBdr>
        </w:div>
      </w:divsChild>
    </w:div>
    <w:div w:id="648560153">
      <w:bodyDiv w:val="1"/>
      <w:marLeft w:val="0"/>
      <w:marRight w:val="0"/>
      <w:marTop w:val="0"/>
      <w:marBottom w:val="0"/>
      <w:divBdr>
        <w:top w:val="none" w:sz="0" w:space="0" w:color="auto"/>
        <w:left w:val="none" w:sz="0" w:space="0" w:color="auto"/>
        <w:bottom w:val="none" w:sz="0" w:space="0" w:color="auto"/>
        <w:right w:val="none" w:sz="0" w:space="0" w:color="auto"/>
      </w:divBdr>
    </w:div>
    <w:div w:id="649408095">
      <w:bodyDiv w:val="1"/>
      <w:marLeft w:val="0"/>
      <w:marRight w:val="0"/>
      <w:marTop w:val="0"/>
      <w:marBottom w:val="0"/>
      <w:divBdr>
        <w:top w:val="none" w:sz="0" w:space="0" w:color="auto"/>
        <w:left w:val="none" w:sz="0" w:space="0" w:color="auto"/>
        <w:bottom w:val="none" w:sz="0" w:space="0" w:color="auto"/>
        <w:right w:val="none" w:sz="0" w:space="0" w:color="auto"/>
      </w:divBdr>
    </w:div>
    <w:div w:id="650064002">
      <w:bodyDiv w:val="1"/>
      <w:marLeft w:val="0"/>
      <w:marRight w:val="0"/>
      <w:marTop w:val="0"/>
      <w:marBottom w:val="0"/>
      <w:divBdr>
        <w:top w:val="none" w:sz="0" w:space="0" w:color="auto"/>
        <w:left w:val="none" w:sz="0" w:space="0" w:color="auto"/>
        <w:bottom w:val="none" w:sz="0" w:space="0" w:color="auto"/>
        <w:right w:val="none" w:sz="0" w:space="0" w:color="auto"/>
      </w:divBdr>
    </w:div>
    <w:div w:id="653997624">
      <w:bodyDiv w:val="1"/>
      <w:marLeft w:val="0"/>
      <w:marRight w:val="0"/>
      <w:marTop w:val="0"/>
      <w:marBottom w:val="0"/>
      <w:divBdr>
        <w:top w:val="none" w:sz="0" w:space="0" w:color="auto"/>
        <w:left w:val="none" w:sz="0" w:space="0" w:color="auto"/>
        <w:bottom w:val="none" w:sz="0" w:space="0" w:color="auto"/>
        <w:right w:val="none" w:sz="0" w:space="0" w:color="auto"/>
      </w:divBdr>
    </w:div>
    <w:div w:id="656878716">
      <w:bodyDiv w:val="1"/>
      <w:marLeft w:val="0"/>
      <w:marRight w:val="0"/>
      <w:marTop w:val="0"/>
      <w:marBottom w:val="0"/>
      <w:divBdr>
        <w:top w:val="none" w:sz="0" w:space="0" w:color="auto"/>
        <w:left w:val="none" w:sz="0" w:space="0" w:color="auto"/>
        <w:bottom w:val="none" w:sz="0" w:space="0" w:color="auto"/>
        <w:right w:val="none" w:sz="0" w:space="0" w:color="auto"/>
      </w:divBdr>
    </w:div>
    <w:div w:id="657459138">
      <w:bodyDiv w:val="1"/>
      <w:marLeft w:val="0"/>
      <w:marRight w:val="0"/>
      <w:marTop w:val="0"/>
      <w:marBottom w:val="0"/>
      <w:divBdr>
        <w:top w:val="none" w:sz="0" w:space="0" w:color="auto"/>
        <w:left w:val="none" w:sz="0" w:space="0" w:color="auto"/>
        <w:bottom w:val="none" w:sz="0" w:space="0" w:color="auto"/>
        <w:right w:val="none" w:sz="0" w:space="0" w:color="auto"/>
      </w:divBdr>
    </w:div>
    <w:div w:id="657803421">
      <w:bodyDiv w:val="1"/>
      <w:marLeft w:val="0"/>
      <w:marRight w:val="0"/>
      <w:marTop w:val="0"/>
      <w:marBottom w:val="0"/>
      <w:divBdr>
        <w:top w:val="none" w:sz="0" w:space="0" w:color="auto"/>
        <w:left w:val="none" w:sz="0" w:space="0" w:color="auto"/>
        <w:bottom w:val="none" w:sz="0" w:space="0" w:color="auto"/>
        <w:right w:val="none" w:sz="0" w:space="0" w:color="auto"/>
      </w:divBdr>
    </w:div>
    <w:div w:id="658925125">
      <w:bodyDiv w:val="1"/>
      <w:marLeft w:val="0"/>
      <w:marRight w:val="0"/>
      <w:marTop w:val="0"/>
      <w:marBottom w:val="0"/>
      <w:divBdr>
        <w:top w:val="none" w:sz="0" w:space="0" w:color="auto"/>
        <w:left w:val="none" w:sz="0" w:space="0" w:color="auto"/>
        <w:bottom w:val="none" w:sz="0" w:space="0" w:color="auto"/>
        <w:right w:val="none" w:sz="0" w:space="0" w:color="auto"/>
      </w:divBdr>
      <w:divsChild>
        <w:div w:id="346491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117206">
      <w:bodyDiv w:val="1"/>
      <w:marLeft w:val="0"/>
      <w:marRight w:val="0"/>
      <w:marTop w:val="0"/>
      <w:marBottom w:val="0"/>
      <w:divBdr>
        <w:top w:val="none" w:sz="0" w:space="0" w:color="auto"/>
        <w:left w:val="none" w:sz="0" w:space="0" w:color="auto"/>
        <w:bottom w:val="none" w:sz="0" w:space="0" w:color="auto"/>
        <w:right w:val="none" w:sz="0" w:space="0" w:color="auto"/>
      </w:divBdr>
    </w:div>
    <w:div w:id="663749160">
      <w:bodyDiv w:val="1"/>
      <w:marLeft w:val="0"/>
      <w:marRight w:val="0"/>
      <w:marTop w:val="0"/>
      <w:marBottom w:val="0"/>
      <w:divBdr>
        <w:top w:val="none" w:sz="0" w:space="0" w:color="auto"/>
        <w:left w:val="none" w:sz="0" w:space="0" w:color="auto"/>
        <w:bottom w:val="none" w:sz="0" w:space="0" w:color="auto"/>
        <w:right w:val="none" w:sz="0" w:space="0" w:color="auto"/>
      </w:divBdr>
    </w:div>
    <w:div w:id="663969254">
      <w:bodyDiv w:val="1"/>
      <w:marLeft w:val="0"/>
      <w:marRight w:val="0"/>
      <w:marTop w:val="0"/>
      <w:marBottom w:val="0"/>
      <w:divBdr>
        <w:top w:val="none" w:sz="0" w:space="0" w:color="auto"/>
        <w:left w:val="none" w:sz="0" w:space="0" w:color="auto"/>
        <w:bottom w:val="none" w:sz="0" w:space="0" w:color="auto"/>
        <w:right w:val="none" w:sz="0" w:space="0" w:color="auto"/>
      </w:divBdr>
    </w:div>
    <w:div w:id="665012760">
      <w:bodyDiv w:val="1"/>
      <w:marLeft w:val="0"/>
      <w:marRight w:val="0"/>
      <w:marTop w:val="0"/>
      <w:marBottom w:val="0"/>
      <w:divBdr>
        <w:top w:val="none" w:sz="0" w:space="0" w:color="auto"/>
        <w:left w:val="none" w:sz="0" w:space="0" w:color="auto"/>
        <w:bottom w:val="none" w:sz="0" w:space="0" w:color="auto"/>
        <w:right w:val="none" w:sz="0" w:space="0" w:color="auto"/>
      </w:divBdr>
    </w:div>
    <w:div w:id="668367199">
      <w:bodyDiv w:val="1"/>
      <w:marLeft w:val="0"/>
      <w:marRight w:val="0"/>
      <w:marTop w:val="0"/>
      <w:marBottom w:val="0"/>
      <w:divBdr>
        <w:top w:val="none" w:sz="0" w:space="0" w:color="auto"/>
        <w:left w:val="none" w:sz="0" w:space="0" w:color="auto"/>
        <w:bottom w:val="none" w:sz="0" w:space="0" w:color="auto"/>
        <w:right w:val="none" w:sz="0" w:space="0" w:color="auto"/>
      </w:divBdr>
      <w:divsChild>
        <w:div w:id="1706561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872210">
      <w:bodyDiv w:val="1"/>
      <w:marLeft w:val="0"/>
      <w:marRight w:val="0"/>
      <w:marTop w:val="0"/>
      <w:marBottom w:val="0"/>
      <w:divBdr>
        <w:top w:val="none" w:sz="0" w:space="0" w:color="auto"/>
        <w:left w:val="none" w:sz="0" w:space="0" w:color="auto"/>
        <w:bottom w:val="none" w:sz="0" w:space="0" w:color="auto"/>
        <w:right w:val="none" w:sz="0" w:space="0" w:color="auto"/>
      </w:divBdr>
    </w:div>
    <w:div w:id="669482919">
      <w:bodyDiv w:val="1"/>
      <w:marLeft w:val="0"/>
      <w:marRight w:val="0"/>
      <w:marTop w:val="0"/>
      <w:marBottom w:val="0"/>
      <w:divBdr>
        <w:top w:val="none" w:sz="0" w:space="0" w:color="auto"/>
        <w:left w:val="none" w:sz="0" w:space="0" w:color="auto"/>
        <w:bottom w:val="none" w:sz="0" w:space="0" w:color="auto"/>
        <w:right w:val="none" w:sz="0" w:space="0" w:color="auto"/>
      </w:divBdr>
    </w:div>
    <w:div w:id="671613420">
      <w:bodyDiv w:val="1"/>
      <w:marLeft w:val="0"/>
      <w:marRight w:val="0"/>
      <w:marTop w:val="0"/>
      <w:marBottom w:val="0"/>
      <w:divBdr>
        <w:top w:val="none" w:sz="0" w:space="0" w:color="auto"/>
        <w:left w:val="none" w:sz="0" w:space="0" w:color="auto"/>
        <w:bottom w:val="none" w:sz="0" w:space="0" w:color="auto"/>
        <w:right w:val="none" w:sz="0" w:space="0" w:color="auto"/>
      </w:divBdr>
      <w:divsChild>
        <w:div w:id="819200547">
          <w:blockQuote w:val="1"/>
          <w:marLeft w:val="720"/>
          <w:marRight w:val="720"/>
          <w:marTop w:val="100"/>
          <w:marBottom w:val="100"/>
          <w:divBdr>
            <w:top w:val="none" w:sz="0" w:space="0" w:color="auto"/>
            <w:left w:val="none" w:sz="0" w:space="0" w:color="auto"/>
            <w:bottom w:val="none" w:sz="0" w:space="0" w:color="auto"/>
            <w:right w:val="none" w:sz="0" w:space="0" w:color="auto"/>
          </w:divBdr>
        </w:div>
        <w:div w:id="336352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1832702">
      <w:bodyDiv w:val="1"/>
      <w:marLeft w:val="0"/>
      <w:marRight w:val="0"/>
      <w:marTop w:val="0"/>
      <w:marBottom w:val="0"/>
      <w:divBdr>
        <w:top w:val="none" w:sz="0" w:space="0" w:color="auto"/>
        <w:left w:val="none" w:sz="0" w:space="0" w:color="auto"/>
        <w:bottom w:val="none" w:sz="0" w:space="0" w:color="auto"/>
        <w:right w:val="none" w:sz="0" w:space="0" w:color="auto"/>
      </w:divBdr>
      <w:divsChild>
        <w:div w:id="1219512101">
          <w:blockQuote w:val="1"/>
          <w:marLeft w:val="720"/>
          <w:marRight w:val="720"/>
          <w:marTop w:val="100"/>
          <w:marBottom w:val="100"/>
          <w:divBdr>
            <w:top w:val="none" w:sz="0" w:space="0" w:color="auto"/>
            <w:left w:val="none" w:sz="0" w:space="0" w:color="auto"/>
            <w:bottom w:val="none" w:sz="0" w:space="0" w:color="auto"/>
            <w:right w:val="none" w:sz="0" w:space="0" w:color="auto"/>
          </w:divBdr>
        </w:div>
        <w:div w:id="29884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6157668">
      <w:bodyDiv w:val="1"/>
      <w:marLeft w:val="0"/>
      <w:marRight w:val="0"/>
      <w:marTop w:val="0"/>
      <w:marBottom w:val="0"/>
      <w:divBdr>
        <w:top w:val="none" w:sz="0" w:space="0" w:color="auto"/>
        <w:left w:val="none" w:sz="0" w:space="0" w:color="auto"/>
        <w:bottom w:val="none" w:sz="0" w:space="0" w:color="auto"/>
        <w:right w:val="none" w:sz="0" w:space="0" w:color="auto"/>
      </w:divBdr>
      <w:divsChild>
        <w:div w:id="454564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0397519">
      <w:bodyDiv w:val="1"/>
      <w:marLeft w:val="0"/>
      <w:marRight w:val="0"/>
      <w:marTop w:val="0"/>
      <w:marBottom w:val="0"/>
      <w:divBdr>
        <w:top w:val="none" w:sz="0" w:space="0" w:color="auto"/>
        <w:left w:val="none" w:sz="0" w:space="0" w:color="auto"/>
        <w:bottom w:val="none" w:sz="0" w:space="0" w:color="auto"/>
        <w:right w:val="none" w:sz="0" w:space="0" w:color="auto"/>
      </w:divBdr>
    </w:div>
    <w:div w:id="680401935">
      <w:bodyDiv w:val="1"/>
      <w:marLeft w:val="0"/>
      <w:marRight w:val="0"/>
      <w:marTop w:val="0"/>
      <w:marBottom w:val="0"/>
      <w:divBdr>
        <w:top w:val="none" w:sz="0" w:space="0" w:color="auto"/>
        <w:left w:val="none" w:sz="0" w:space="0" w:color="auto"/>
        <w:bottom w:val="none" w:sz="0" w:space="0" w:color="auto"/>
        <w:right w:val="none" w:sz="0" w:space="0" w:color="auto"/>
      </w:divBdr>
    </w:div>
    <w:div w:id="681274179">
      <w:bodyDiv w:val="1"/>
      <w:marLeft w:val="0"/>
      <w:marRight w:val="0"/>
      <w:marTop w:val="0"/>
      <w:marBottom w:val="0"/>
      <w:divBdr>
        <w:top w:val="none" w:sz="0" w:space="0" w:color="auto"/>
        <w:left w:val="none" w:sz="0" w:space="0" w:color="auto"/>
        <w:bottom w:val="none" w:sz="0" w:space="0" w:color="auto"/>
        <w:right w:val="none" w:sz="0" w:space="0" w:color="auto"/>
      </w:divBdr>
    </w:div>
    <w:div w:id="681905506">
      <w:bodyDiv w:val="1"/>
      <w:marLeft w:val="0"/>
      <w:marRight w:val="0"/>
      <w:marTop w:val="0"/>
      <w:marBottom w:val="0"/>
      <w:divBdr>
        <w:top w:val="none" w:sz="0" w:space="0" w:color="auto"/>
        <w:left w:val="none" w:sz="0" w:space="0" w:color="auto"/>
        <w:bottom w:val="none" w:sz="0" w:space="0" w:color="auto"/>
        <w:right w:val="none" w:sz="0" w:space="0" w:color="auto"/>
      </w:divBdr>
    </w:div>
    <w:div w:id="683170465">
      <w:bodyDiv w:val="1"/>
      <w:marLeft w:val="0"/>
      <w:marRight w:val="0"/>
      <w:marTop w:val="0"/>
      <w:marBottom w:val="0"/>
      <w:divBdr>
        <w:top w:val="none" w:sz="0" w:space="0" w:color="auto"/>
        <w:left w:val="none" w:sz="0" w:space="0" w:color="auto"/>
        <w:bottom w:val="none" w:sz="0" w:space="0" w:color="auto"/>
        <w:right w:val="none" w:sz="0" w:space="0" w:color="auto"/>
      </w:divBdr>
    </w:div>
    <w:div w:id="683870696">
      <w:bodyDiv w:val="1"/>
      <w:marLeft w:val="0"/>
      <w:marRight w:val="0"/>
      <w:marTop w:val="0"/>
      <w:marBottom w:val="0"/>
      <w:divBdr>
        <w:top w:val="none" w:sz="0" w:space="0" w:color="auto"/>
        <w:left w:val="none" w:sz="0" w:space="0" w:color="auto"/>
        <w:bottom w:val="none" w:sz="0" w:space="0" w:color="auto"/>
        <w:right w:val="none" w:sz="0" w:space="0" w:color="auto"/>
      </w:divBdr>
    </w:div>
    <w:div w:id="684214011">
      <w:bodyDiv w:val="1"/>
      <w:marLeft w:val="0"/>
      <w:marRight w:val="0"/>
      <w:marTop w:val="0"/>
      <w:marBottom w:val="0"/>
      <w:divBdr>
        <w:top w:val="none" w:sz="0" w:space="0" w:color="auto"/>
        <w:left w:val="none" w:sz="0" w:space="0" w:color="auto"/>
        <w:bottom w:val="none" w:sz="0" w:space="0" w:color="auto"/>
        <w:right w:val="none" w:sz="0" w:space="0" w:color="auto"/>
      </w:divBdr>
    </w:div>
    <w:div w:id="684330109">
      <w:bodyDiv w:val="1"/>
      <w:marLeft w:val="0"/>
      <w:marRight w:val="0"/>
      <w:marTop w:val="0"/>
      <w:marBottom w:val="0"/>
      <w:divBdr>
        <w:top w:val="none" w:sz="0" w:space="0" w:color="auto"/>
        <w:left w:val="none" w:sz="0" w:space="0" w:color="auto"/>
        <w:bottom w:val="none" w:sz="0" w:space="0" w:color="auto"/>
        <w:right w:val="none" w:sz="0" w:space="0" w:color="auto"/>
      </w:divBdr>
    </w:div>
    <w:div w:id="684401657">
      <w:bodyDiv w:val="1"/>
      <w:marLeft w:val="0"/>
      <w:marRight w:val="0"/>
      <w:marTop w:val="0"/>
      <w:marBottom w:val="0"/>
      <w:divBdr>
        <w:top w:val="none" w:sz="0" w:space="0" w:color="auto"/>
        <w:left w:val="none" w:sz="0" w:space="0" w:color="auto"/>
        <w:bottom w:val="none" w:sz="0" w:space="0" w:color="auto"/>
        <w:right w:val="none" w:sz="0" w:space="0" w:color="auto"/>
      </w:divBdr>
    </w:div>
    <w:div w:id="685985032">
      <w:bodyDiv w:val="1"/>
      <w:marLeft w:val="0"/>
      <w:marRight w:val="0"/>
      <w:marTop w:val="0"/>
      <w:marBottom w:val="0"/>
      <w:divBdr>
        <w:top w:val="none" w:sz="0" w:space="0" w:color="auto"/>
        <w:left w:val="none" w:sz="0" w:space="0" w:color="auto"/>
        <w:bottom w:val="none" w:sz="0" w:space="0" w:color="auto"/>
        <w:right w:val="none" w:sz="0" w:space="0" w:color="auto"/>
      </w:divBdr>
    </w:div>
    <w:div w:id="687831542">
      <w:bodyDiv w:val="1"/>
      <w:marLeft w:val="0"/>
      <w:marRight w:val="0"/>
      <w:marTop w:val="0"/>
      <w:marBottom w:val="0"/>
      <w:divBdr>
        <w:top w:val="none" w:sz="0" w:space="0" w:color="auto"/>
        <w:left w:val="none" w:sz="0" w:space="0" w:color="auto"/>
        <w:bottom w:val="none" w:sz="0" w:space="0" w:color="auto"/>
        <w:right w:val="none" w:sz="0" w:space="0" w:color="auto"/>
      </w:divBdr>
    </w:div>
    <w:div w:id="688334555">
      <w:bodyDiv w:val="1"/>
      <w:marLeft w:val="0"/>
      <w:marRight w:val="0"/>
      <w:marTop w:val="0"/>
      <w:marBottom w:val="0"/>
      <w:divBdr>
        <w:top w:val="none" w:sz="0" w:space="0" w:color="auto"/>
        <w:left w:val="none" w:sz="0" w:space="0" w:color="auto"/>
        <w:bottom w:val="none" w:sz="0" w:space="0" w:color="auto"/>
        <w:right w:val="none" w:sz="0" w:space="0" w:color="auto"/>
      </w:divBdr>
    </w:div>
    <w:div w:id="688602567">
      <w:bodyDiv w:val="1"/>
      <w:marLeft w:val="0"/>
      <w:marRight w:val="0"/>
      <w:marTop w:val="0"/>
      <w:marBottom w:val="0"/>
      <w:divBdr>
        <w:top w:val="none" w:sz="0" w:space="0" w:color="auto"/>
        <w:left w:val="none" w:sz="0" w:space="0" w:color="auto"/>
        <w:bottom w:val="none" w:sz="0" w:space="0" w:color="auto"/>
        <w:right w:val="none" w:sz="0" w:space="0" w:color="auto"/>
      </w:divBdr>
    </w:div>
    <w:div w:id="688724591">
      <w:bodyDiv w:val="1"/>
      <w:marLeft w:val="0"/>
      <w:marRight w:val="0"/>
      <w:marTop w:val="0"/>
      <w:marBottom w:val="0"/>
      <w:divBdr>
        <w:top w:val="none" w:sz="0" w:space="0" w:color="auto"/>
        <w:left w:val="none" w:sz="0" w:space="0" w:color="auto"/>
        <w:bottom w:val="none" w:sz="0" w:space="0" w:color="auto"/>
        <w:right w:val="none" w:sz="0" w:space="0" w:color="auto"/>
      </w:divBdr>
    </w:div>
    <w:div w:id="688876825">
      <w:bodyDiv w:val="1"/>
      <w:marLeft w:val="0"/>
      <w:marRight w:val="0"/>
      <w:marTop w:val="0"/>
      <w:marBottom w:val="0"/>
      <w:divBdr>
        <w:top w:val="none" w:sz="0" w:space="0" w:color="auto"/>
        <w:left w:val="none" w:sz="0" w:space="0" w:color="auto"/>
        <w:bottom w:val="none" w:sz="0" w:space="0" w:color="auto"/>
        <w:right w:val="none" w:sz="0" w:space="0" w:color="auto"/>
      </w:divBdr>
    </w:div>
    <w:div w:id="690490376">
      <w:bodyDiv w:val="1"/>
      <w:marLeft w:val="0"/>
      <w:marRight w:val="0"/>
      <w:marTop w:val="0"/>
      <w:marBottom w:val="0"/>
      <w:divBdr>
        <w:top w:val="none" w:sz="0" w:space="0" w:color="auto"/>
        <w:left w:val="none" w:sz="0" w:space="0" w:color="auto"/>
        <w:bottom w:val="none" w:sz="0" w:space="0" w:color="auto"/>
        <w:right w:val="none" w:sz="0" w:space="0" w:color="auto"/>
      </w:divBdr>
    </w:div>
    <w:div w:id="690685146">
      <w:bodyDiv w:val="1"/>
      <w:marLeft w:val="0"/>
      <w:marRight w:val="0"/>
      <w:marTop w:val="0"/>
      <w:marBottom w:val="0"/>
      <w:divBdr>
        <w:top w:val="none" w:sz="0" w:space="0" w:color="auto"/>
        <w:left w:val="none" w:sz="0" w:space="0" w:color="auto"/>
        <w:bottom w:val="none" w:sz="0" w:space="0" w:color="auto"/>
        <w:right w:val="none" w:sz="0" w:space="0" w:color="auto"/>
      </w:divBdr>
    </w:div>
    <w:div w:id="692419903">
      <w:bodyDiv w:val="1"/>
      <w:marLeft w:val="0"/>
      <w:marRight w:val="0"/>
      <w:marTop w:val="0"/>
      <w:marBottom w:val="0"/>
      <w:divBdr>
        <w:top w:val="none" w:sz="0" w:space="0" w:color="auto"/>
        <w:left w:val="none" w:sz="0" w:space="0" w:color="auto"/>
        <w:bottom w:val="none" w:sz="0" w:space="0" w:color="auto"/>
        <w:right w:val="none" w:sz="0" w:space="0" w:color="auto"/>
      </w:divBdr>
    </w:div>
    <w:div w:id="693576431">
      <w:bodyDiv w:val="1"/>
      <w:marLeft w:val="0"/>
      <w:marRight w:val="0"/>
      <w:marTop w:val="0"/>
      <w:marBottom w:val="0"/>
      <w:divBdr>
        <w:top w:val="none" w:sz="0" w:space="0" w:color="auto"/>
        <w:left w:val="none" w:sz="0" w:space="0" w:color="auto"/>
        <w:bottom w:val="none" w:sz="0" w:space="0" w:color="auto"/>
        <w:right w:val="none" w:sz="0" w:space="0" w:color="auto"/>
      </w:divBdr>
    </w:div>
    <w:div w:id="693727175">
      <w:bodyDiv w:val="1"/>
      <w:marLeft w:val="0"/>
      <w:marRight w:val="0"/>
      <w:marTop w:val="0"/>
      <w:marBottom w:val="0"/>
      <w:divBdr>
        <w:top w:val="none" w:sz="0" w:space="0" w:color="auto"/>
        <w:left w:val="none" w:sz="0" w:space="0" w:color="auto"/>
        <w:bottom w:val="none" w:sz="0" w:space="0" w:color="auto"/>
        <w:right w:val="none" w:sz="0" w:space="0" w:color="auto"/>
      </w:divBdr>
    </w:div>
    <w:div w:id="699207216">
      <w:bodyDiv w:val="1"/>
      <w:marLeft w:val="0"/>
      <w:marRight w:val="0"/>
      <w:marTop w:val="0"/>
      <w:marBottom w:val="0"/>
      <w:divBdr>
        <w:top w:val="none" w:sz="0" w:space="0" w:color="auto"/>
        <w:left w:val="none" w:sz="0" w:space="0" w:color="auto"/>
        <w:bottom w:val="none" w:sz="0" w:space="0" w:color="auto"/>
        <w:right w:val="none" w:sz="0" w:space="0" w:color="auto"/>
      </w:divBdr>
    </w:div>
    <w:div w:id="701368083">
      <w:bodyDiv w:val="1"/>
      <w:marLeft w:val="0"/>
      <w:marRight w:val="0"/>
      <w:marTop w:val="0"/>
      <w:marBottom w:val="0"/>
      <w:divBdr>
        <w:top w:val="none" w:sz="0" w:space="0" w:color="auto"/>
        <w:left w:val="none" w:sz="0" w:space="0" w:color="auto"/>
        <w:bottom w:val="none" w:sz="0" w:space="0" w:color="auto"/>
        <w:right w:val="none" w:sz="0" w:space="0" w:color="auto"/>
      </w:divBdr>
    </w:div>
    <w:div w:id="701825625">
      <w:bodyDiv w:val="1"/>
      <w:marLeft w:val="0"/>
      <w:marRight w:val="0"/>
      <w:marTop w:val="0"/>
      <w:marBottom w:val="0"/>
      <w:divBdr>
        <w:top w:val="none" w:sz="0" w:space="0" w:color="auto"/>
        <w:left w:val="none" w:sz="0" w:space="0" w:color="auto"/>
        <w:bottom w:val="none" w:sz="0" w:space="0" w:color="auto"/>
        <w:right w:val="none" w:sz="0" w:space="0" w:color="auto"/>
      </w:divBdr>
    </w:div>
    <w:div w:id="704446947">
      <w:bodyDiv w:val="1"/>
      <w:marLeft w:val="0"/>
      <w:marRight w:val="0"/>
      <w:marTop w:val="0"/>
      <w:marBottom w:val="0"/>
      <w:divBdr>
        <w:top w:val="none" w:sz="0" w:space="0" w:color="auto"/>
        <w:left w:val="none" w:sz="0" w:space="0" w:color="auto"/>
        <w:bottom w:val="none" w:sz="0" w:space="0" w:color="auto"/>
        <w:right w:val="none" w:sz="0" w:space="0" w:color="auto"/>
      </w:divBdr>
      <w:divsChild>
        <w:div w:id="5057722">
          <w:marLeft w:val="0"/>
          <w:marRight w:val="0"/>
          <w:marTop w:val="0"/>
          <w:marBottom w:val="0"/>
          <w:divBdr>
            <w:top w:val="none" w:sz="0" w:space="0" w:color="auto"/>
            <w:left w:val="none" w:sz="0" w:space="0" w:color="auto"/>
            <w:bottom w:val="none" w:sz="0" w:space="0" w:color="auto"/>
            <w:right w:val="none" w:sz="0" w:space="0" w:color="auto"/>
          </w:divBdr>
        </w:div>
        <w:div w:id="20740442">
          <w:marLeft w:val="0"/>
          <w:marRight w:val="0"/>
          <w:marTop w:val="0"/>
          <w:marBottom w:val="0"/>
          <w:divBdr>
            <w:top w:val="none" w:sz="0" w:space="0" w:color="auto"/>
            <w:left w:val="none" w:sz="0" w:space="0" w:color="auto"/>
            <w:bottom w:val="none" w:sz="0" w:space="0" w:color="auto"/>
            <w:right w:val="none" w:sz="0" w:space="0" w:color="auto"/>
          </w:divBdr>
        </w:div>
        <w:div w:id="25103190">
          <w:marLeft w:val="0"/>
          <w:marRight w:val="0"/>
          <w:marTop w:val="0"/>
          <w:marBottom w:val="0"/>
          <w:divBdr>
            <w:top w:val="none" w:sz="0" w:space="0" w:color="auto"/>
            <w:left w:val="none" w:sz="0" w:space="0" w:color="auto"/>
            <w:bottom w:val="none" w:sz="0" w:space="0" w:color="auto"/>
            <w:right w:val="none" w:sz="0" w:space="0" w:color="auto"/>
          </w:divBdr>
        </w:div>
        <w:div w:id="26100418">
          <w:marLeft w:val="0"/>
          <w:marRight w:val="0"/>
          <w:marTop w:val="0"/>
          <w:marBottom w:val="0"/>
          <w:divBdr>
            <w:top w:val="none" w:sz="0" w:space="0" w:color="auto"/>
            <w:left w:val="none" w:sz="0" w:space="0" w:color="auto"/>
            <w:bottom w:val="none" w:sz="0" w:space="0" w:color="auto"/>
            <w:right w:val="none" w:sz="0" w:space="0" w:color="auto"/>
          </w:divBdr>
        </w:div>
        <w:div w:id="27264837">
          <w:marLeft w:val="0"/>
          <w:marRight w:val="0"/>
          <w:marTop w:val="0"/>
          <w:marBottom w:val="0"/>
          <w:divBdr>
            <w:top w:val="none" w:sz="0" w:space="0" w:color="auto"/>
            <w:left w:val="none" w:sz="0" w:space="0" w:color="auto"/>
            <w:bottom w:val="none" w:sz="0" w:space="0" w:color="auto"/>
            <w:right w:val="none" w:sz="0" w:space="0" w:color="auto"/>
          </w:divBdr>
        </w:div>
        <w:div w:id="31610644">
          <w:marLeft w:val="0"/>
          <w:marRight w:val="0"/>
          <w:marTop w:val="0"/>
          <w:marBottom w:val="0"/>
          <w:divBdr>
            <w:top w:val="none" w:sz="0" w:space="0" w:color="auto"/>
            <w:left w:val="none" w:sz="0" w:space="0" w:color="auto"/>
            <w:bottom w:val="none" w:sz="0" w:space="0" w:color="auto"/>
            <w:right w:val="none" w:sz="0" w:space="0" w:color="auto"/>
          </w:divBdr>
        </w:div>
        <w:div w:id="42564976">
          <w:marLeft w:val="0"/>
          <w:marRight w:val="0"/>
          <w:marTop w:val="0"/>
          <w:marBottom w:val="0"/>
          <w:divBdr>
            <w:top w:val="none" w:sz="0" w:space="0" w:color="auto"/>
            <w:left w:val="none" w:sz="0" w:space="0" w:color="auto"/>
            <w:bottom w:val="none" w:sz="0" w:space="0" w:color="auto"/>
            <w:right w:val="none" w:sz="0" w:space="0" w:color="auto"/>
          </w:divBdr>
        </w:div>
        <w:div w:id="75367572">
          <w:marLeft w:val="0"/>
          <w:marRight w:val="0"/>
          <w:marTop w:val="0"/>
          <w:marBottom w:val="0"/>
          <w:divBdr>
            <w:top w:val="none" w:sz="0" w:space="0" w:color="auto"/>
            <w:left w:val="none" w:sz="0" w:space="0" w:color="auto"/>
            <w:bottom w:val="none" w:sz="0" w:space="0" w:color="auto"/>
            <w:right w:val="none" w:sz="0" w:space="0" w:color="auto"/>
          </w:divBdr>
        </w:div>
        <w:div w:id="75634784">
          <w:marLeft w:val="0"/>
          <w:marRight w:val="0"/>
          <w:marTop w:val="0"/>
          <w:marBottom w:val="0"/>
          <w:divBdr>
            <w:top w:val="none" w:sz="0" w:space="0" w:color="auto"/>
            <w:left w:val="none" w:sz="0" w:space="0" w:color="auto"/>
            <w:bottom w:val="none" w:sz="0" w:space="0" w:color="auto"/>
            <w:right w:val="none" w:sz="0" w:space="0" w:color="auto"/>
          </w:divBdr>
        </w:div>
        <w:div w:id="79301152">
          <w:marLeft w:val="0"/>
          <w:marRight w:val="0"/>
          <w:marTop w:val="0"/>
          <w:marBottom w:val="0"/>
          <w:divBdr>
            <w:top w:val="none" w:sz="0" w:space="0" w:color="auto"/>
            <w:left w:val="none" w:sz="0" w:space="0" w:color="auto"/>
            <w:bottom w:val="none" w:sz="0" w:space="0" w:color="auto"/>
            <w:right w:val="none" w:sz="0" w:space="0" w:color="auto"/>
          </w:divBdr>
        </w:div>
        <w:div w:id="82996044">
          <w:marLeft w:val="0"/>
          <w:marRight w:val="0"/>
          <w:marTop w:val="0"/>
          <w:marBottom w:val="0"/>
          <w:divBdr>
            <w:top w:val="none" w:sz="0" w:space="0" w:color="auto"/>
            <w:left w:val="none" w:sz="0" w:space="0" w:color="auto"/>
            <w:bottom w:val="none" w:sz="0" w:space="0" w:color="auto"/>
            <w:right w:val="none" w:sz="0" w:space="0" w:color="auto"/>
          </w:divBdr>
        </w:div>
        <w:div w:id="88163060">
          <w:marLeft w:val="0"/>
          <w:marRight w:val="0"/>
          <w:marTop w:val="0"/>
          <w:marBottom w:val="0"/>
          <w:divBdr>
            <w:top w:val="none" w:sz="0" w:space="0" w:color="auto"/>
            <w:left w:val="none" w:sz="0" w:space="0" w:color="auto"/>
            <w:bottom w:val="none" w:sz="0" w:space="0" w:color="auto"/>
            <w:right w:val="none" w:sz="0" w:space="0" w:color="auto"/>
          </w:divBdr>
        </w:div>
        <w:div w:id="96297119">
          <w:marLeft w:val="0"/>
          <w:marRight w:val="0"/>
          <w:marTop w:val="0"/>
          <w:marBottom w:val="0"/>
          <w:divBdr>
            <w:top w:val="none" w:sz="0" w:space="0" w:color="auto"/>
            <w:left w:val="none" w:sz="0" w:space="0" w:color="auto"/>
            <w:bottom w:val="none" w:sz="0" w:space="0" w:color="auto"/>
            <w:right w:val="none" w:sz="0" w:space="0" w:color="auto"/>
          </w:divBdr>
        </w:div>
        <w:div w:id="110563664">
          <w:marLeft w:val="0"/>
          <w:marRight w:val="0"/>
          <w:marTop w:val="0"/>
          <w:marBottom w:val="0"/>
          <w:divBdr>
            <w:top w:val="none" w:sz="0" w:space="0" w:color="auto"/>
            <w:left w:val="none" w:sz="0" w:space="0" w:color="auto"/>
            <w:bottom w:val="none" w:sz="0" w:space="0" w:color="auto"/>
            <w:right w:val="none" w:sz="0" w:space="0" w:color="auto"/>
          </w:divBdr>
        </w:div>
        <w:div w:id="117067422">
          <w:marLeft w:val="0"/>
          <w:marRight w:val="0"/>
          <w:marTop w:val="0"/>
          <w:marBottom w:val="0"/>
          <w:divBdr>
            <w:top w:val="none" w:sz="0" w:space="0" w:color="auto"/>
            <w:left w:val="none" w:sz="0" w:space="0" w:color="auto"/>
            <w:bottom w:val="none" w:sz="0" w:space="0" w:color="auto"/>
            <w:right w:val="none" w:sz="0" w:space="0" w:color="auto"/>
          </w:divBdr>
        </w:div>
        <w:div w:id="123931122">
          <w:marLeft w:val="0"/>
          <w:marRight w:val="0"/>
          <w:marTop w:val="0"/>
          <w:marBottom w:val="0"/>
          <w:divBdr>
            <w:top w:val="none" w:sz="0" w:space="0" w:color="auto"/>
            <w:left w:val="none" w:sz="0" w:space="0" w:color="auto"/>
            <w:bottom w:val="none" w:sz="0" w:space="0" w:color="auto"/>
            <w:right w:val="none" w:sz="0" w:space="0" w:color="auto"/>
          </w:divBdr>
        </w:div>
        <w:div w:id="152449779">
          <w:marLeft w:val="0"/>
          <w:marRight w:val="0"/>
          <w:marTop w:val="0"/>
          <w:marBottom w:val="0"/>
          <w:divBdr>
            <w:top w:val="none" w:sz="0" w:space="0" w:color="auto"/>
            <w:left w:val="none" w:sz="0" w:space="0" w:color="auto"/>
            <w:bottom w:val="none" w:sz="0" w:space="0" w:color="auto"/>
            <w:right w:val="none" w:sz="0" w:space="0" w:color="auto"/>
          </w:divBdr>
        </w:div>
        <w:div w:id="159347906">
          <w:marLeft w:val="0"/>
          <w:marRight w:val="0"/>
          <w:marTop w:val="0"/>
          <w:marBottom w:val="0"/>
          <w:divBdr>
            <w:top w:val="none" w:sz="0" w:space="0" w:color="auto"/>
            <w:left w:val="none" w:sz="0" w:space="0" w:color="auto"/>
            <w:bottom w:val="none" w:sz="0" w:space="0" w:color="auto"/>
            <w:right w:val="none" w:sz="0" w:space="0" w:color="auto"/>
          </w:divBdr>
        </w:div>
        <w:div w:id="173958896">
          <w:marLeft w:val="0"/>
          <w:marRight w:val="0"/>
          <w:marTop w:val="0"/>
          <w:marBottom w:val="0"/>
          <w:divBdr>
            <w:top w:val="none" w:sz="0" w:space="0" w:color="auto"/>
            <w:left w:val="none" w:sz="0" w:space="0" w:color="auto"/>
            <w:bottom w:val="none" w:sz="0" w:space="0" w:color="auto"/>
            <w:right w:val="none" w:sz="0" w:space="0" w:color="auto"/>
          </w:divBdr>
        </w:div>
        <w:div w:id="175196749">
          <w:marLeft w:val="0"/>
          <w:marRight w:val="0"/>
          <w:marTop w:val="0"/>
          <w:marBottom w:val="0"/>
          <w:divBdr>
            <w:top w:val="none" w:sz="0" w:space="0" w:color="auto"/>
            <w:left w:val="none" w:sz="0" w:space="0" w:color="auto"/>
            <w:bottom w:val="none" w:sz="0" w:space="0" w:color="auto"/>
            <w:right w:val="none" w:sz="0" w:space="0" w:color="auto"/>
          </w:divBdr>
        </w:div>
        <w:div w:id="182207634">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298545">
          <w:marLeft w:val="0"/>
          <w:marRight w:val="0"/>
          <w:marTop w:val="0"/>
          <w:marBottom w:val="0"/>
          <w:divBdr>
            <w:top w:val="none" w:sz="0" w:space="0" w:color="auto"/>
            <w:left w:val="none" w:sz="0" w:space="0" w:color="auto"/>
            <w:bottom w:val="none" w:sz="0" w:space="0" w:color="auto"/>
            <w:right w:val="none" w:sz="0" w:space="0" w:color="auto"/>
          </w:divBdr>
        </w:div>
        <w:div w:id="199901931">
          <w:marLeft w:val="0"/>
          <w:marRight w:val="0"/>
          <w:marTop w:val="0"/>
          <w:marBottom w:val="0"/>
          <w:divBdr>
            <w:top w:val="none" w:sz="0" w:space="0" w:color="auto"/>
            <w:left w:val="none" w:sz="0" w:space="0" w:color="auto"/>
            <w:bottom w:val="none" w:sz="0" w:space="0" w:color="auto"/>
            <w:right w:val="none" w:sz="0" w:space="0" w:color="auto"/>
          </w:divBdr>
        </w:div>
        <w:div w:id="227888045">
          <w:marLeft w:val="0"/>
          <w:marRight w:val="0"/>
          <w:marTop w:val="0"/>
          <w:marBottom w:val="0"/>
          <w:divBdr>
            <w:top w:val="none" w:sz="0" w:space="0" w:color="auto"/>
            <w:left w:val="none" w:sz="0" w:space="0" w:color="auto"/>
            <w:bottom w:val="none" w:sz="0" w:space="0" w:color="auto"/>
            <w:right w:val="none" w:sz="0" w:space="0" w:color="auto"/>
          </w:divBdr>
        </w:div>
        <w:div w:id="231232881">
          <w:marLeft w:val="0"/>
          <w:marRight w:val="0"/>
          <w:marTop w:val="0"/>
          <w:marBottom w:val="0"/>
          <w:divBdr>
            <w:top w:val="none" w:sz="0" w:space="0" w:color="auto"/>
            <w:left w:val="none" w:sz="0" w:space="0" w:color="auto"/>
            <w:bottom w:val="none" w:sz="0" w:space="0" w:color="auto"/>
            <w:right w:val="none" w:sz="0" w:space="0" w:color="auto"/>
          </w:divBdr>
        </w:div>
        <w:div w:id="245963560">
          <w:marLeft w:val="0"/>
          <w:marRight w:val="0"/>
          <w:marTop w:val="0"/>
          <w:marBottom w:val="0"/>
          <w:divBdr>
            <w:top w:val="none" w:sz="0" w:space="0" w:color="auto"/>
            <w:left w:val="none" w:sz="0" w:space="0" w:color="auto"/>
            <w:bottom w:val="none" w:sz="0" w:space="0" w:color="auto"/>
            <w:right w:val="none" w:sz="0" w:space="0" w:color="auto"/>
          </w:divBdr>
        </w:div>
        <w:div w:id="309553802">
          <w:marLeft w:val="0"/>
          <w:marRight w:val="0"/>
          <w:marTop w:val="0"/>
          <w:marBottom w:val="0"/>
          <w:divBdr>
            <w:top w:val="none" w:sz="0" w:space="0" w:color="auto"/>
            <w:left w:val="none" w:sz="0" w:space="0" w:color="auto"/>
            <w:bottom w:val="none" w:sz="0" w:space="0" w:color="auto"/>
            <w:right w:val="none" w:sz="0" w:space="0" w:color="auto"/>
          </w:divBdr>
        </w:div>
        <w:div w:id="319816362">
          <w:marLeft w:val="0"/>
          <w:marRight w:val="0"/>
          <w:marTop w:val="0"/>
          <w:marBottom w:val="0"/>
          <w:divBdr>
            <w:top w:val="none" w:sz="0" w:space="0" w:color="auto"/>
            <w:left w:val="none" w:sz="0" w:space="0" w:color="auto"/>
            <w:bottom w:val="none" w:sz="0" w:space="0" w:color="auto"/>
            <w:right w:val="none" w:sz="0" w:space="0" w:color="auto"/>
          </w:divBdr>
        </w:div>
        <w:div w:id="322780237">
          <w:marLeft w:val="0"/>
          <w:marRight w:val="0"/>
          <w:marTop w:val="0"/>
          <w:marBottom w:val="0"/>
          <w:divBdr>
            <w:top w:val="none" w:sz="0" w:space="0" w:color="auto"/>
            <w:left w:val="none" w:sz="0" w:space="0" w:color="auto"/>
            <w:bottom w:val="none" w:sz="0" w:space="0" w:color="auto"/>
            <w:right w:val="none" w:sz="0" w:space="0" w:color="auto"/>
          </w:divBdr>
        </w:div>
        <w:div w:id="350646604">
          <w:marLeft w:val="0"/>
          <w:marRight w:val="0"/>
          <w:marTop w:val="0"/>
          <w:marBottom w:val="0"/>
          <w:divBdr>
            <w:top w:val="none" w:sz="0" w:space="0" w:color="auto"/>
            <w:left w:val="none" w:sz="0" w:space="0" w:color="auto"/>
            <w:bottom w:val="none" w:sz="0" w:space="0" w:color="auto"/>
            <w:right w:val="none" w:sz="0" w:space="0" w:color="auto"/>
          </w:divBdr>
        </w:div>
        <w:div w:id="359819736">
          <w:marLeft w:val="0"/>
          <w:marRight w:val="0"/>
          <w:marTop w:val="0"/>
          <w:marBottom w:val="0"/>
          <w:divBdr>
            <w:top w:val="none" w:sz="0" w:space="0" w:color="auto"/>
            <w:left w:val="none" w:sz="0" w:space="0" w:color="auto"/>
            <w:bottom w:val="none" w:sz="0" w:space="0" w:color="auto"/>
            <w:right w:val="none" w:sz="0" w:space="0" w:color="auto"/>
          </w:divBdr>
        </w:div>
        <w:div w:id="362561021">
          <w:marLeft w:val="0"/>
          <w:marRight w:val="0"/>
          <w:marTop w:val="0"/>
          <w:marBottom w:val="0"/>
          <w:divBdr>
            <w:top w:val="none" w:sz="0" w:space="0" w:color="auto"/>
            <w:left w:val="none" w:sz="0" w:space="0" w:color="auto"/>
            <w:bottom w:val="none" w:sz="0" w:space="0" w:color="auto"/>
            <w:right w:val="none" w:sz="0" w:space="0" w:color="auto"/>
          </w:divBdr>
        </w:div>
        <w:div w:id="380788476">
          <w:marLeft w:val="0"/>
          <w:marRight w:val="0"/>
          <w:marTop w:val="0"/>
          <w:marBottom w:val="0"/>
          <w:divBdr>
            <w:top w:val="none" w:sz="0" w:space="0" w:color="auto"/>
            <w:left w:val="none" w:sz="0" w:space="0" w:color="auto"/>
            <w:bottom w:val="none" w:sz="0" w:space="0" w:color="auto"/>
            <w:right w:val="none" w:sz="0" w:space="0" w:color="auto"/>
          </w:divBdr>
        </w:div>
        <w:div w:id="380861202">
          <w:marLeft w:val="0"/>
          <w:marRight w:val="0"/>
          <w:marTop w:val="0"/>
          <w:marBottom w:val="0"/>
          <w:divBdr>
            <w:top w:val="none" w:sz="0" w:space="0" w:color="auto"/>
            <w:left w:val="none" w:sz="0" w:space="0" w:color="auto"/>
            <w:bottom w:val="none" w:sz="0" w:space="0" w:color="auto"/>
            <w:right w:val="none" w:sz="0" w:space="0" w:color="auto"/>
          </w:divBdr>
        </w:div>
        <w:div w:id="398749814">
          <w:marLeft w:val="0"/>
          <w:marRight w:val="0"/>
          <w:marTop w:val="0"/>
          <w:marBottom w:val="0"/>
          <w:divBdr>
            <w:top w:val="none" w:sz="0" w:space="0" w:color="auto"/>
            <w:left w:val="none" w:sz="0" w:space="0" w:color="auto"/>
            <w:bottom w:val="none" w:sz="0" w:space="0" w:color="auto"/>
            <w:right w:val="none" w:sz="0" w:space="0" w:color="auto"/>
          </w:divBdr>
        </w:div>
        <w:div w:id="402916242">
          <w:marLeft w:val="0"/>
          <w:marRight w:val="0"/>
          <w:marTop w:val="0"/>
          <w:marBottom w:val="0"/>
          <w:divBdr>
            <w:top w:val="none" w:sz="0" w:space="0" w:color="auto"/>
            <w:left w:val="none" w:sz="0" w:space="0" w:color="auto"/>
            <w:bottom w:val="none" w:sz="0" w:space="0" w:color="auto"/>
            <w:right w:val="none" w:sz="0" w:space="0" w:color="auto"/>
          </w:divBdr>
        </w:div>
        <w:div w:id="403990902">
          <w:marLeft w:val="0"/>
          <w:marRight w:val="0"/>
          <w:marTop w:val="0"/>
          <w:marBottom w:val="0"/>
          <w:divBdr>
            <w:top w:val="none" w:sz="0" w:space="0" w:color="auto"/>
            <w:left w:val="none" w:sz="0" w:space="0" w:color="auto"/>
            <w:bottom w:val="none" w:sz="0" w:space="0" w:color="auto"/>
            <w:right w:val="none" w:sz="0" w:space="0" w:color="auto"/>
          </w:divBdr>
        </w:div>
        <w:div w:id="406540220">
          <w:marLeft w:val="0"/>
          <w:marRight w:val="0"/>
          <w:marTop w:val="0"/>
          <w:marBottom w:val="0"/>
          <w:divBdr>
            <w:top w:val="none" w:sz="0" w:space="0" w:color="auto"/>
            <w:left w:val="none" w:sz="0" w:space="0" w:color="auto"/>
            <w:bottom w:val="none" w:sz="0" w:space="0" w:color="auto"/>
            <w:right w:val="none" w:sz="0" w:space="0" w:color="auto"/>
          </w:divBdr>
        </w:div>
        <w:div w:id="412508663">
          <w:marLeft w:val="0"/>
          <w:marRight w:val="0"/>
          <w:marTop w:val="0"/>
          <w:marBottom w:val="0"/>
          <w:divBdr>
            <w:top w:val="none" w:sz="0" w:space="0" w:color="auto"/>
            <w:left w:val="none" w:sz="0" w:space="0" w:color="auto"/>
            <w:bottom w:val="none" w:sz="0" w:space="0" w:color="auto"/>
            <w:right w:val="none" w:sz="0" w:space="0" w:color="auto"/>
          </w:divBdr>
        </w:div>
        <w:div w:id="412700125">
          <w:marLeft w:val="0"/>
          <w:marRight w:val="0"/>
          <w:marTop w:val="0"/>
          <w:marBottom w:val="0"/>
          <w:divBdr>
            <w:top w:val="none" w:sz="0" w:space="0" w:color="auto"/>
            <w:left w:val="none" w:sz="0" w:space="0" w:color="auto"/>
            <w:bottom w:val="none" w:sz="0" w:space="0" w:color="auto"/>
            <w:right w:val="none" w:sz="0" w:space="0" w:color="auto"/>
          </w:divBdr>
        </w:div>
        <w:div w:id="414980563">
          <w:marLeft w:val="0"/>
          <w:marRight w:val="0"/>
          <w:marTop w:val="0"/>
          <w:marBottom w:val="0"/>
          <w:divBdr>
            <w:top w:val="none" w:sz="0" w:space="0" w:color="auto"/>
            <w:left w:val="none" w:sz="0" w:space="0" w:color="auto"/>
            <w:bottom w:val="none" w:sz="0" w:space="0" w:color="auto"/>
            <w:right w:val="none" w:sz="0" w:space="0" w:color="auto"/>
          </w:divBdr>
        </w:div>
        <w:div w:id="431243276">
          <w:marLeft w:val="0"/>
          <w:marRight w:val="0"/>
          <w:marTop w:val="0"/>
          <w:marBottom w:val="0"/>
          <w:divBdr>
            <w:top w:val="none" w:sz="0" w:space="0" w:color="auto"/>
            <w:left w:val="none" w:sz="0" w:space="0" w:color="auto"/>
            <w:bottom w:val="none" w:sz="0" w:space="0" w:color="auto"/>
            <w:right w:val="none" w:sz="0" w:space="0" w:color="auto"/>
          </w:divBdr>
        </w:div>
        <w:div w:id="441340748">
          <w:marLeft w:val="0"/>
          <w:marRight w:val="0"/>
          <w:marTop w:val="0"/>
          <w:marBottom w:val="0"/>
          <w:divBdr>
            <w:top w:val="none" w:sz="0" w:space="0" w:color="auto"/>
            <w:left w:val="none" w:sz="0" w:space="0" w:color="auto"/>
            <w:bottom w:val="none" w:sz="0" w:space="0" w:color="auto"/>
            <w:right w:val="none" w:sz="0" w:space="0" w:color="auto"/>
          </w:divBdr>
        </w:div>
        <w:div w:id="443691616">
          <w:marLeft w:val="0"/>
          <w:marRight w:val="0"/>
          <w:marTop w:val="0"/>
          <w:marBottom w:val="0"/>
          <w:divBdr>
            <w:top w:val="none" w:sz="0" w:space="0" w:color="auto"/>
            <w:left w:val="none" w:sz="0" w:space="0" w:color="auto"/>
            <w:bottom w:val="none" w:sz="0" w:space="0" w:color="auto"/>
            <w:right w:val="none" w:sz="0" w:space="0" w:color="auto"/>
          </w:divBdr>
        </w:div>
        <w:div w:id="456031214">
          <w:marLeft w:val="0"/>
          <w:marRight w:val="0"/>
          <w:marTop w:val="0"/>
          <w:marBottom w:val="0"/>
          <w:divBdr>
            <w:top w:val="none" w:sz="0" w:space="0" w:color="auto"/>
            <w:left w:val="none" w:sz="0" w:space="0" w:color="auto"/>
            <w:bottom w:val="none" w:sz="0" w:space="0" w:color="auto"/>
            <w:right w:val="none" w:sz="0" w:space="0" w:color="auto"/>
          </w:divBdr>
        </w:div>
        <w:div w:id="490953706">
          <w:marLeft w:val="0"/>
          <w:marRight w:val="0"/>
          <w:marTop w:val="0"/>
          <w:marBottom w:val="0"/>
          <w:divBdr>
            <w:top w:val="none" w:sz="0" w:space="0" w:color="auto"/>
            <w:left w:val="none" w:sz="0" w:space="0" w:color="auto"/>
            <w:bottom w:val="none" w:sz="0" w:space="0" w:color="auto"/>
            <w:right w:val="none" w:sz="0" w:space="0" w:color="auto"/>
          </w:divBdr>
        </w:div>
        <w:div w:id="492453477">
          <w:marLeft w:val="0"/>
          <w:marRight w:val="0"/>
          <w:marTop w:val="0"/>
          <w:marBottom w:val="0"/>
          <w:divBdr>
            <w:top w:val="none" w:sz="0" w:space="0" w:color="auto"/>
            <w:left w:val="none" w:sz="0" w:space="0" w:color="auto"/>
            <w:bottom w:val="none" w:sz="0" w:space="0" w:color="auto"/>
            <w:right w:val="none" w:sz="0" w:space="0" w:color="auto"/>
          </w:divBdr>
        </w:div>
        <w:div w:id="493647164">
          <w:marLeft w:val="0"/>
          <w:marRight w:val="0"/>
          <w:marTop w:val="0"/>
          <w:marBottom w:val="0"/>
          <w:divBdr>
            <w:top w:val="none" w:sz="0" w:space="0" w:color="auto"/>
            <w:left w:val="none" w:sz="0" w:space="0" w:color="auto"/>
            <w:bottom w:val="none" w:sz="0" w:space="0" w:color="auto"/>
            <w:right w:val="none" w:sz="0" w:space="0" w:color="auto"/>
          </w:divBdr>
        </w:div>
        <w:div w:id="499808549">
          <w:marLeft w:val="0"/>
          <w:marRight w:val="0"/>
          <w:marTop w:val="0"/>
          <w:marBottom w:val="0"/>
          <w:divBdr>
            <w:top w:val="none" w:sz="0" w:space="0" w:color="auto"/>
            <w:left w:val="none" w:sz="0" w:space="0" w:color="auto"/>
            <w:bottom w:val="none" w:sz="0" w:space="0" w:color="auto"/>
            <w:right w:val="none" w:sz="0" w:space="0" w:color="auto"/>
          </w:divBdr>
        </w:div>
        <w:div w:id="502163449">
          <w:marLeft w:val="0"/>
          <w:marRight w:val="0"/>
          <w:marTop w:val="0"/>
          <w:marBottom w:val="0"/>
          <w:divBdr>
            <w:top w:val="none" w:sz="0" w:space="0" w:color="auto"/>
            <w:left w:val="none" w:sz="0" w:space="0" w:color="auto"/>
            <w:bottom w:val="none" w:sz="0" w:space="0" w:color="auto"/>
            <w:right w:val="none" w:sz="0" w:space="0" w:color="auto"/>
          </w:divBdr>
        </w:div>
        <w:div w:id="507256991">
          <w:marLeft w:val="0"/>
          <w:marRight w:val="0"/>
          <w:marTop w:val="0"/>
          <w:marBottom w:val="0"/>
          <w:divBdr>
            <w:top w:val="none" w:sz="0" w:space="0" w:color="auto"/>
            <w:left w:val="none" w:sz="0" w:space="0" w:color="auto"/>
            <w:bottom w:val="none" w:sz="0" w:space="0" w:color="auto"/>
            <w:right w:val="none" w:sz="0" w:space="0" w:color="auto"/>
          </w:divBdr>
        </w:div>
        <w:div w:id="532308239">
          <w:marLeft w:val="0"/>
          <w:marRight w:val="0"/>
          <w:marTop w:val="0"/>
          <w:marBottom w:val="0"/>
          <w:divBdr>
            <w:top w:val="none" w:sz="0" w:space="0" w:color="auto"/>
            <w:left w:val="none" w:sz="0" w:space="0" w:color="auto"/>
            <w:bottom w:val="none" w:sz="0" w:space="0" w:color="auto"/>
            <w:right w:val="none" w:sz="0" w:space="0" w:color="auto"/>
          </w:divBdr>
        </w:div>
        <w:div w:id="533033060">
          <w:marLeft w:val="0"/>
          <w:marRight w:val="0"/>
          <w:marTop w:val="0"/>
          <w:marBottom w:val="0"/>
          <w:divBdr>
            <w:top w:val="none" w:sz="0" w:space="0" w:color="auto"/>
            <w:left w:val="none" w:sz="0" w:space="0" w:color="auto"/>
            <w:bottom w:val="none" w:sz="0" w:space="0" w:color="auto"/>
            <w:right w:val="none" w:sz="0" w:space="0" w:color="auto"/>
          </w:divBdr>
        </w:div>
        <w:div w:id="533925069">
          <w:marLeft w:val="0"/>
          <w:marRight w:val="0"/>
          <w:marTop w:val="0"/>
          <w:marBottom w:val="0"/>
          <w:divBdr>
            <w:top w:val="none" w:sz="0" w:space="0" w:color="auto"/>
            <w:left w:val="none" w:sz="0" w:space="0" w:color="auto"/>
            <w:bottom w:val="none" w:sz="0" w:space="0" w:color="auto"/>
            <w:right w:val="none" w:sz="0" w:space="0" w:color="auto"/>
          </w:divBdr>
        </w:div>
        <w:div w:id="540096603">
          <w:marLeft w:val="0"/>
          <w:marRight w:val="0"/>
          <w:marTop w:val="0"/>
          <w:marBottom w:val="0"/>
          <w:divBdr>
            <w:top w:val="none" w:sz="0" w:space="0" w:color="auto"/>
            <w:left w:val="none" w:sz="0" w:space="0" w:color="auto"/>
            <w:bottom w:val="none" w:sz="0" w:space="0" w:color="auto"/>
            <w:right w:val="none" w:sz="0" w:space="0" w:color="auto"/>
          </w:divBdr>
        </w:div>
        <w:div w:id="568661177">
          <w:marLeft w:val="0"/>
          <w:marRight w:val="0"/>
          <w:marTop w:val="0"/>
          <w:marBottom w:val="0"/>
          <w:divBdr>
            <w:top w:val="none" w:sz="0" w:space="0" w:color="auto"/>
            <w:left w:val="none" w:sz="0" w:space="0" w:color="auto"/>
            <w:bottom w:val="none" w:sz="0" w:space="0" w:color="auto"/>
            <w:right w:val="none" w:sz="0" w:space="0" w:color="auto"/>
          </w:divBdr>
        </w:div>
        <w:div w:id="578828936">
          <w:marLeft w:val="0"/>
          <w:marRight w:val="0"/>
          <w:marTop w:val="0"/>
          <w:marBottom w:val="0"/>
          <w:divBdr>
            <w:top w:val="none" w:sz="0" w:space="0" w:color="auto"/>
            <w:left w:val="none" w:sz="0" w:space="0" w:color="auto"/>
            <w:bottom w:val="none" w:sz="0" w:space="0" w:color="auto"/>
            <w:right w:val="none" w:sz="0" w:space="0" w:color="auto"/>
          </w:divBdr>
        </w:div>
        <w:div w:id="580676670">
          <w:marLeft w:val="0"/>
          <w:marRight w:val="0"/>
          <w:marTop w:val="0"/>
          <w:marBottom w:val="0"/>
          <w:divBdr>
            <w:top w:val="none" w:sz="0" w:space="0" w:color="auto"/>
            <w:left w:val="none" w:sz="0" w:space="0" w:color="auto"/>
            <w:bottom w:val="none" w:sz="0" w:space="0" w:color="auto"/>
            <w:right w:val="none" w:sz="0" w:space="0" w:color="auto"/>
          </w:divBdr>
        </w:div>
        <w:div w:id="598947076">
          <w:marLeft w:val="0"/>
          <w:marRight w:val="0"/>
          <w:marTop w:val="0"/>
          <w:marBottom w:val="0"/>
          <w:divBdr>
            <w:top w:val="none" w:sz="0" w:space="0" w:color="auto"/>
            <w:left w:val="none" w:sz="0" w:space="0" w:color="auto"/>
            <w:bottom w:val="none" w:sz="0" w:space="0" w:color="auto"/>
            <w:right w:val="none" w:sz="0" w:space="0" w:color="auto"/>
          </w:divBdr>
        </w:div>
        <w:div w:id="601569990">
          <w:marLeft w:val="0"/>
          <w:marRight w:val="0"/>
          <w:marTop w:val="0"/>
          <w:marBottom w:val="0"/>
          <w:divBdr>
            <w:top w:val="none" w:sz="0" w:space="0" w:color="auto"/>
            <w:left w:val="none" w:sz="0" w:space="0" w:color="auto"/>
            <w:bottom w:val="none" w:sz="0" w:space="0" w:color="auto"/>
            <w:right w:val="none" w:sz="0" w:space="0" w:color="auto"/>
          </w:divBdr>
        </w:div>
        <w:div w:id="615716367">
          <w:marLeft w:val="0"/>
          <w:marRight w:val="0"/>
          <w:marTop w:val="0"/>
          <w:marBottom w:val="0"/>
          <w:divBdr>
            <w:top w:val="none" w:sz="0" w:space="0" w:color="auto"/>
            <w:left w:val="none" w:sz="0" w:space="0" w:color="auto"/>
            <w:bottom w:val="none" w:sz="0" w:space="0" w:color="auto"/>
            <w:right w:val="none" w:sz="0" w:space="0" w:color="auto"/>
          </w:divBdr>
        </w:div>
        <w:div w:id="620383378">
          <w:marLeft w:val="0"/>
          <w:marRight w:val="0"/>
          <w:marTop w:val="0"/>
          <w:marBottom w:val="0"/>
          <w:divBdr>
            <w:top w:val="none" w:sz="0" w:space="0" w:color="auto"/>
            <w:left w:val="none" w:sz="0" w:space="0" w:color="auto"/>
            <w:bottom w:val="none" w:sz="0" w:space="0" w:color="auto"/>
            <w:right w:val="none" w:sz="0" w:space="0" w:color="auto"/>
          </w:divBdr>
        </w:div>
        <w:div w:id="629288947">
          <w:marLeft w:val="0"/>
          <w:marRight w:val="0"/>
          <w:marTop w:val="0"/>
          <w:marBottom w:val="0"/>
          <w:divBdr>
            <w:top w:val="none" w:sz="0" w:space="0" w:color="auto"/>
            <w:left w:val="none" w:sz="0" w:space="0" w:color="auto"/>
            <w:bottom w:val="none" w:sz="0" w:space="0" w:color="auto"/>
            <w:right w:val="none" w:sz="0" w:space="0" w:color="auto"/>
          </w:divBdr>
        </w:div>
        <w:div w:id="632179826">
          <w:marLeft w:val="0"/>
          <w:marRight w:val="0"/>
          <w:marTop w:val="0"/>
          <w:marBottom w:val="0"/>
          <w:divBdr>
            <w:top w:val="none" w:sz="0" w:space="0" w:color="auto"/>
            <w:left w:val="none" w:sz="0" w:space="0" w:color="auto"/>
            <w:bottom w:val="none" w:sz="0" w:space="0" w:color="auto"/>
            <w:right w:val="none" w:sz="0" w:space="0" w:color="auto"/>
          </w:divBdr>
        </w:div>
        <w:div w:id="635911929">
          <w:marLeft w:val="0"/>
          <w:marRight w:val="0"/>
          <w:marTop w:val="0"/>
          <w:marBottom w:val="0"/>
          <w:divBdr>
            <w:top w:val="none" w:sz="0" w:space="0" w:color="auto"/>
            <w:left w:val="none" w:sz="0" w:space="0" w:color="auto"/>
            <w:bottom w:val="none" w:sz="0" w:space="0" w:color="auto"/>
            <w:right w:val="none" w:sz="0" w:space="0" w:color="auto"/>
          </w:divBdr>
        </w:div>
        <w:div w:id="641420613">
          <w:marLeft w:val="0"/>
          <w:marRight w:val="0"/>
          <w:marTop w:val="0"/>
          <w:marBottom w:val="0"/>
          <w:divBdr>
            <w:top w:val="none" w:sz="0" w:space="0" w:color="auto"/>
            <w:left w:val="none" w:sz="0" w:space="0" w:color="auto"/>
            <w:bottom w:val="none" w:sz="0" w:space="0" w:color="auto"/>
            <w:right w:val="none" w:sz="0" w:space="0" w:color="auto"/>
          </w:divBdr>
        </w:div>
        <w:div w:id="643047475">
          <w:marLeft w:val="0"/>
          <w:marRight w:val="0"/>
          <w:marTop w:val="0"/>
          <w:marBottom w:val="0"/>
          <w:divBdr>
            <w:top w:val="none" w:sz="0" w:space="0" w:color="auto"/>
            <w:left w:val="none" w:sz="0" w:space="0" w:color="auto"/>
            <w:bottom w:val="none" w:sz="0" w:space="0" w:color="auto"/>
            <w:right w:val="none" w:sz="0" w:space="0" w:color="auto"/>
          </w:divBdr>
        </w:div>
        <w:div w:id="646975759">
          <w:marLeft w:val="0"/>
          <w:marRight w:val="0"/>
          <w:marTop w:val="0"/>
          <w:marBottom w:val="0"/>
          <w:divBdr>
            <w:top w:val="none" w:sz="0" w:space="0" w:color="auto"/>
            <w:left w:val="none" w:sz="0" w:space="0" w:color="auto"/>
            <w:bottom w:val="none" w:sz="0" w:space="0" w:color="auto"/>
            <w:right w:val="none" w:sz="0" w:space="0" w:color="auto"/>
          </w:divBdr>
        </w:div>
        <w:div w:id="656500472">
          <w:marLeft w:val="0"/>
          <w:marRight w:val="0"/>
          <w:marTop w:val="0"/>
          <w:marBottom w:val="0"/>
          <w:divBdr>
            <w:top w:val="none" w:sz="0" w:space="0" w:color="auto"/>
            <w:left w:val="none" w:sz="0" w:space="0" w:color="auto"/>
            <w:bottom w:val="none" w:sz="0" w:space="0" w:color="auto"/>
            <w:right w:val="none" w:sz="0" w:space="0" w:color="auto"/>
          </w:divBdr>
        </w:div>
        <w:div w:id="660040742">
          <w:marLeft w:val="0"/>
          <w:marRight w:val="0"/>
          <w:marTop w:val="0"/>
          <w:marBottom w:val="0"/>
          <w:divBdr>
            <w:top w:val="none" w:sz="0" w:space="0" w:color="auto"/>
            <w:left w:val="none" w:sz="0" w:space="0" w:color="auto"/>
            <w:bottom w:val="none" w:sz="0" w:space="0" w:color="auto"/>
            <w:right w:val="none" w:sz="0" w:space="0" w:color="auto"/>
          </w:divBdr>
        </w:div>
        <w:div w:id="669914339">
          <w:marLeft w:val="0"/>
          <w:marRight w:val="0"/>
          <w:marTop w:val="0"/>
          <w:marBottom w:val="0"/>
          <w:divBdr>
            <w:top w:val="none" w:sz="0" w:space="0" w:color="auto"/>
            <w:left w:val="none" w:sz="0" w:space="0" w:color="auto"/>
            <w:bottom w:val="none" w:sz="0" w:space="0" w:color="auto"/>
            <w:right w:val="none" w:sz="0" w:space="0" w:color="auto"/>
          </w:divBdr>
        </w:div>
        <w:div w:id="674528531">
          <w:marLeft w:val="0"/>
          <w:marRight w:val="0"/>
          <w:marTop w:val="0"/>
          <w:marBottom w:val="0"/>
          <w:divBdr>
            <w:top w:val="none" w:sz="0" w:space="0" w:color="auto"/>
            <w:left w:val="none" w:sz="0" w:space="0" w:color="auto"/>
            <w:bottom w:val="none" w:sz="0" w:space="0" w:color="auto"/>
            <w:right w:val="none" w:sz="0" w:space="0" w:color="auto"/>
          </w:divBdr>
        </w:div>
        <w:div w:id="694964057">
          <w:marLeft w:val="0"/>
          <w:marRight w:val="0"/>
          <w:marTop w:val="0"/>
          <w:marBottom w:val="0"/>
          <w:divBdr>
            <w:top w:val="none" w:sz="0" w:space="0" w:color="auto"/>
            <w:left w:val="none" w:sz="0" w:space="0" w:color="auto"/>
            <w:bottom w:val="none" w:sz="0" w:space="0" w:color="auto"/>
            <w:right w:val="none" w:sz="0" w:space="0" w:color="auto"/>
          </w:divBdr>
        </w:div>
        <w:div w:id="696082317">
          <w:marLeft w:val="0"/>
          <w:marRight w:val="0"/>
          <w:marTop w:val="0"/>
          <w:marBottom w:val="0"/>
          <w:divBdr>
            <w:top w:val="none" w:sz="0" w:space="0" w:color="auto"/>
            <w:left w:val="none" w:sz="0" w:space="0" w:color="auto"/>
            <w:bottom w:val="none" w:sz="0" w:space="0" w:color="auto"/>
            <w:right w:val="none" w:sz="0" w:space="0" w:color="auto"/>
          </w:divBdr>
        </w:div>
        <w:div w:id="697269419">
          <w:marLeft w:val="0"/>
          <w:marRight w:val="0"/>
          <w:marTop w:val="0"/>
          <w:marBottom w:val="0"/>
          <w:divBdr>
            <w:top w:val="none" w:sz="0" w:space="0" w:color="auto"/>
            <w:left w:val="none" w:sz="0" w:space="0" w:color="auto"/>
            <w:bottom w:val="none" w:sz="0" w:space="0" w:color="auto"/>
            <w:right w:val="none" w:sz="0" w:space="0" w:color="auto"/>
          </w:divBdr>
        </w:div>
        <w:div w:id="707216716">
          <w:marLeft w:val="0"/>
          <w:marRight w:val="0"/>
          <w:marTop w:val="0"/>
          <w:marBottom w:val="0"/>
          <w:divBdr>
            <w:top w:val="none" w:sz="0" w:space="0" w:color="auto"/>
            <w:left w:val="none" w:sz="0" w:space="0" w:color="auto"/>
            <w:bottom w:val="none" w:sz="0" w:space="0" w:color="auto"/>
            <w:right w:val="none" w:sz="0" w:space="0" w:color="auto"/>
          </w:divBdr>
        </w:div>
        <w:div w:id="714544502">
          <w:marLeft w:val="0"/>
          <w:marRight w:val="0"/>
          <w:marTop w:val="0"/>
          <w:marBottom w:val="0"/>
          <w:divBdr>
            <w:top w:val="none" w:sz="0" w:space="0" w:color="auto"/>
            <w:left w:val="none" w:sz="0" w:space="0" w:color="auto"/>
            <w:bottom w:val="none" w:sz="0" w:space="0" w:color="auto"/>
            <w:right w:val="none" w:sz="0" w:space="0" w:color="auto"/>
          </w:divBdr>
        </w:div>
        <w:div w:id="721292999">
          <w:marLeft w:val="0"/>
          <w:marRight w:val="0"/>
          <w:marTop w:val="0"/>
          <w:marBottom w:val="0"/>
          <w:divBdr>
            <w:top w:val="none" w:sz="0" w:space="0" w:color="auto"/>
            <w:left w:val="none" w:sz="0" w:space="0" w:color="auto"/>
            <w:bottom w:val="none" w:sz="0" w:space="0" w:color="auto"/>
            <w:right w:val="none" w:sz="0" w:space="0" w:color="auto"/>
          </w:divBdr>
        </w:div>
        <w:div w:id="730733896">
          <w:marLeft w:val="0"/>
          <w:marRight w:val="0"/>
          <w:marTop w:val="0"/>
          <w:marBottom w:val="0"/>
          <w:divBdr>
            <w:top w:val="none" w:sz="0" w:space="0" w:color="auto"/>
            <w:left w:val="none" w:sz="0" w:space="0" w:color="auto"/>
            <w:bottom w:val="none" w:sz="0" w:space="0" w:color="auto"/>
            <w:right w:val="none" w:sz="0" w:space="0" w:color="auto"/>
          </w:divBdr>
        </w:div>
        <w:div w:id="740103073">
          <w:marLeft w:val="0"/>
          <w:marRight w:val="0"/>
          <w:marTop w:val="0"/>
          <w:marBottom w:val="0"/>
          <w:divBdr>
            <w:top w:val="none" w:sz="0" w:space="0" w:color="auto"/>
            <w:left w:val="none" w:sz="0" w:space="0" w:color="auto"/>
            <w:bottom w:val="none" w:sz="0" w:space="0" w:color="auto"/>
            <w:right w:val="none" w:sz="0" w:space="0" w:color="auto"/>
          </w:divBdr>
        </w:div>
        <w:div w:id="741412902">
          <w:marLeft w:val="0"/>
          <w:marRight w:val="0"/>
          <w:marTop w:val="0"/>
          <w:marBottom w:val="0"/>
          <w:divBdr>
            <w:top w:val="none" w:sz="0" w:space="0" w:color="auto"/>
            <w:left w:val="none" w:sz="0" w:space="0" w:color="auto"/>
            <w:bottom w:val="none" w:sz="0" w:space="0" w:color="auto"/>
            <w:right w:val="none" w:sz="0" w:space="0" w:color="auto"/>
          </w:divBdr>
        </w:div>
        <w:div w:id="774446632">
          <w:marLeft w:val="0"/>
          <w:marRight w:val="0"/>
          <w:marTop w:val="0"/>
          <w:marBottom w:val="0"/>
          <w:divBdr>
            <w:top w:val="none" w:sz="0" w:space="0" w:color="auto"/>
            <w:left w:val="none" w:sz="0" w:space="0" w:color="auto"/>
            <w:bottom w:val="none" w:sz="0" w:space="0" w:color="auto"/>
            <w:right w:val="none" w:sz="0" w:space="0" w:color="auto"/>
          </w:divBdr>
        </w:div>
        <w:div w:id="776409109">
          <w:marLeft w:val="0"/>
          <w:marRight w:val="0"/>
          <w:marTop w:val="0"/>
          <w:marBottom w:val="0"/>
          <w:divBdr>
            <w:top w:val="none" w:sz="0" w:space="0" w:color="auto"/>
            <w:left w:val="none" w:sz="0" w:space="0" w:color="auto"/>
            <w:bottom w:val="none" w:sz="0" w:space="0" w:color="auto"/>
            <w:right w:val="none" w:sz="0" w:space="0" w:color="auto"/>
          </w:divBdr>
        </w:div>
        <w:div w:id="814024769">
          <w:marLeft w:val="0"/>
          <w:marRight w:val="0"/>
          <w:marTop w:val="0"/>
          <w:marBottom w:val="0"/>
          <w:divBdr>
            <w:top w:val="none" w:sz="0" w:space="0" w:color="auto"/>
            <w:left w:val="none" w:sz="0" w:space="0" w:color="auto"/>
            <w:bottom w:val="none" w:sz="0" w:space="0" w:color="auto"/>
            <w:right w:val="none" w:sz="0" w:space="0" w:color="auto"/>
          </w:divBdr>
        </w:div>
        <w:div w:id="828987360">
          <w:marLeft w:val="0"/>
          <w:marRight w:val="0"/>
          <w:marTop w:val="0"/>
          <w:marBottom w:val="0"/>
          <w:divBdr>
            <w:top w:val="none" w:sz="0" w:space="0" w:color="auto"/>
            <w:left w:val="none" w:sz="0" w:space="0" w:color="auto"/>
            <w:bottom w:val="none" w:sz="0" w:space="0" w:color="auto"/>
            <w:right w:val="none" w:sz="0" w:space="0" w:color="auto"/>
          </w:divBdr>
        </w:div>
        <w:div w:id="841362307">
          <w:marLeft w:val="0"/>
          <w:marRight w:val="0"/>
          <w:marTop w:val="0"/>
          <w:marBottom w:val="0"/>
          <w:divBdr>
            <w:top w:val="none" w:sz="0" w:space="0" w:color="auto"/>
            <w:left w:val="none" w:sz="0" w:space="0" w:color="auto"/>
            <w:bottom w:val="none" w:sz="0" w:space="0" w:color="auto"/>
            <w:right w:val="none" w:sz="0" w:space="0" w:color="auto"/>
          </w:divBdr>
        </w:div>
        <w:div w:id="848301198">
          <w:marLeft w:val="0"/>
          <w:marRight w:val="0"/>
          <w:marTop w:val="0"/>
          <w:marBottom w:val="0"/>
          <w:divBdr>
            <w:top w:val="none" w:sz="0" w:space="0" w:color="auto"/>
            <w:left w:val="none" w:sz="0" w:space="0" w:color="auto"/>
            <w:bottom w:val="none" w:sz="0" w:space="0" w:color="auto"/>
            <w:right w:val="none" w:sz="0" w:space="0" w:color="auto"/>
          </w:divBdr>
        </w:div>
        <w:div w:id="855390992">
          <w:marLeft w:val="0"/>
          <w:marRight w:val="0"/>
          <w:marTop w:val="0"/>
          <w:marBottom w:val="0"/>
          <w:divBdr>
            <w:top w:val="none" w:sz="0" w:space="0" w:color="auto"/>
            <w:left w:val="none" w:sz="0" w:space="0" w:color="auto"/>
            <w:bottom w:val="none" w:sz="0" w:space="0" w:color="auto"/>
            <w:right w:val="none" w:sz="0" w:space="0" w:color="auto"/>
          </w:divBdr>
        </w:div>
        <w:div w:id="870874066">
          <w:marLeft w:val="0"/>
          <w:marRight w:val="0"/>
          <w:marTop w:val="0"/>
          <w:marBottom w:val="0"/>
          <w:divBdr>
            <w:top w:val="none" w:sz="0" w:space="0" w:color="auto"/>
            <w:left w:val="none" w:sz="0" w:space="0" w:color="auto"/>
            <w:bottom w:val="none" w:sz="0" w:space="0" w:color="auto"/>
            <w:right w:val="none" w:sz="0" w:space="0" w:color="auto"/>
          </w:divBdr>
        </w:div>
        <w:div w:id="878394579">
          <w:marLeft w:val="0"/>
          <w:marRight w:val="0"/>
          <w:marTop w:val="0"/>
          <w:marBottom w:val="0"/>
          <w:divBdr>
            <w:top w:val="none" w:sz="0" w:space="0" w:color="auto"/>
            <w:left w:val="none" w:sz="0" w:space="0" w:color="auto"/>
            <w:bottom w:val="none" w:sz="0" w:space="0" w:color="auto"/>
            <w:right w:val="none" w:sz="0" w:space="0" w:color="auto"/>
          </w:divBdr>
        </w:div>
        <w:div w:id="880634260">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897790815">
          <w:marLeft w:val="0"/>
          <w:marRight w:val="0"/>
          <w:marTop w:val="0"/>
          <w:marBottom w:val="0"/>
          <w:divBdr>
            <w:top w:val="none" w:sz="0" w:space="0" w:color="auto"/>
            <w:left w:val="none" w:sz="0" w:space="0" w:color="auto"/>
            <w:bottom w:val="none" w:sz="0" w:space="0" w:color="auto"/>
            <w:right w:val="none" w:sz="0" w:space="0" w:color="auto"/>
          </w:divBdr>
        </w:div>
        <w:div w:id="902563666">
          <w:marLeft w:val="0"/>
          <w:marRight w:val="0"/>
          <w:marTop w:val="0"/>
          <w:marBottom w:val="0"/>
          <w:divBdr>
            <w:top w:val="none" w:sz="0" w:space="0" w:color="auto"/>
            <w:left w:val="none" w:sz="0" w:space="0" w:color="auto"/>
            <w:bottom w:val="none" w:sz="0" w:space="0" w:color="auto"/>
            <w:right w:val="none" w:sz="0" w:space="0" w:color="auto"/>
          </w:divBdr>
        </w:div>
        <w:div w:id="929193213">
          <w:marLeft w:val="0"/>
          <w:marRight w:val="0"/>
          <w:marTop w:val="0"/>
          <w:marBottom w:val="0"/>
          <w:divBdr>
            <w:top w:val="none" w:sz="0" w:space="0" w:color="auto"/>
            <w:left w:val="none" w:sz="0" w:space="0" w:color="auto"/>
            <w:bottom w:val="none" w:sz="0" w:space="0" w:color="auto"/>
            <w:right w:val="none" w:sz="0" w:space="0" w:color="auto"/>
          </w:divBdr>
        </w:div>
        <w:div w:id="930234584">
          <w:marLeft w:val="0"/>
          <w:marRight w:val="0"/>
          <w:marTop w:val="0"/>
          <w:marBottom w:val="0"/>
          <w:divBdr>
            <w:top w:val="none" w:sz="0" w:space="0" w:color="auto"/>
            <w:left w:val="none" w:sz="0" w:space="0" w:color="auto"/>
            <w:bottom w:val="none" w:sz="0" w:space="0" w:color="auto"/>
            <w:right w:val="none" w:sz="0" w:space="0" w:color="auto"/>
          </w:divBdr>
        </w:div>
        <w:div w:id="943614539">
          <w:marLeft w:val="0"/>
          <w:marRight w:val="0"/>
          <w:marTop w:val="0"/>
          <w:marBottom w:val="0"/>
          <w:divBdr>
            <w:top w:val="none" w:sz="0" w:space="0" w:color="auto"/>
            <w:left w:val="none" w:sz="0" w:space="0" w:color="auto"/>
            <w:bottom w:val="none" w:sz="0" w:space="0" w:color="auto"/>
            <w:right w:val="none" w:sz="0" w:space="0" w:color="auto"/>
          </w:divBdr>
        </w:div>
        <w:div w:id="956836822">
          <w:marLeft w:val="0"/>
          <w:marRight w:val="0"/>
          <w:marTop w:val="0"/>
          <w:marBottom w:val="0"/>
          <w:divBdr>
            <w:top w:val="none" w:sz="0" w:space="0" w:color="auto"/>
            <w:left w:val="none" w:sz="0" w:space="0" w:color="auto"/>
            <w:bottom w:val="none" w:sz="0" w:space="0" w:color="auto"/>
            <w:right w:val="none" w:sz="0" w:space="0" w:color="auto"/>
          </w:divBdr>
        </w:div>
        <w:div w:id="971784509">
          <w:marLeft w:val="0"/>
          <w:marRight w:val="0"/>
          <w:marTop w:val="0"/>
          <w:marBottom w:val="0"/>
          <w:divBdr>
            <w:top w:val="none" w:sz="0" w:space="0" w:color="auto"/>
            <w:left w:val="none" w:sz="0" w:space="0" w:color="auto"/>
            <w:bottom w:val="none" w:sz="0" w:space="0" w:color="auto"/>
            <w:right w:val="none" w:sz="0" w:space="0" w:color="auto"/>
          </w:divBdr>
        </w:div>
        <w:div w:id="985357413">
          <w:marLeft w:val="0"/>
          <w:marRight w:val="0"/>
          <w:marTop w:val="0"/>
          <w:marBottom w:val="0"/>
          <w:divBdr>
            <w:top w:val="none" w:sz="0" w:space="0" w:color="auto"/>
            <w:left w:val="none" w:sz="0" w:space="0" w:color="auto"/>
            <w:bottom w:val="none" w:sz="0" w:space="0" w:color="auto"/>
            <w:right w:val="none" w:sz="0" w:space="0" w:color="auto"/>
          </w:divBdr>
        </w:div>
        <w:div w:id="991448606">
          <w:marLeft w:val="0"/>
          <w:marRight w:val="0"/>
          <w:marTop w:val="0"/>
          <w:marBottom w:val="0"/>
          <w:divBdr>
            <w:top w:val="none" w:sz="0" w:space="0" w:color="auto"/>
            <w:left w:val="none" w:sz="0" w:space="0" w:color="auto"/>
            <w:bottom w:val="none" w:sz="0" w:space="0" w:color="auto"/>
            <w:right w:val="none" w:sz="0" w:space="0" w:color="auto"/>
          </w:divBdr>
        </w:div>
        <w:div w:id="991565820">
          <w:marLeft w:val="0"/>
          <w:marRight w:val="0"/>
          <w:marTop w:val="0"/>
          <w:marBottom w:val="0"/>
          <w:divBdr>
            <w:top w:val="none" w:sz="0" w:space="0" w:color="auto"/>
            <w:left w:val="none" w:sz="0" w:space="0" w:color="auto"/>
            <w:bottom w:val="none" w:sz="0" w:space="0" w:color="auto"/>
            <w:right w:val="none" w:sz="0" w:space="0" w:color="auto"/>
          </w:divBdr>
        </w:div>
        <w:div w:id="1011640809">
          <w:marLeft w:val="0"/>
          <w:marRight w:val="0"/>
          <w:marTop w:val="0"/>
          <w:marBottom w:val="0"/>
          <w:divBdr>
            <w:top w:val="none" w:sz="0" w:space="0" w:color="auto"/>
            <w:left w:val="none" w:sz="0" w:space="0" w:color="auto"/>
            <w:bottom w:val="none" w:sz="0" w:space="0" w:color="auto"/>
            <w:right w:val="none" w:sz="0" w:space="0" w:color="auto"/>
          </w:divBdr>
        </w:div>
        <w:div w:id="1033387083">
          <w:marLeft w:val="0"/>
          <w:marRight w:val="0"/>
          <w:marTop w:val="0"/>
          <w:marBottom w:val="0"/>
          <w:divBdr>
            <w:top w:val="none" w:sz="0" w:space="0" w:color="auto"/>
            <w:left w:val="none" w:sz="0" w:space="0" w:color="auto"/>
            <w:bottom w:val="none" w:sz="0" w:space="0" w:color="auto"/>
            <w:right w:val="none" w:sz="0" w:space="0" w:color="auto"/>
          </w:divBdr>
        </w:div>
        <w:div w:id="1039168385">
          <w:marLeft w:val="0"/>
          <w:marRight w:val="0"/>
          <w:marTop w:val="0"/>
          <w:marBottom w:val="0"/>
          <w:divBdr>
            <w:top w:val="none" w:sz="0" w:space="0" w:color="auto"/>
            <w:left w:val="none" w:sz="0" w:space="0" w:color="auto"/>
            <w:bottom w:val="none" w:sz="0" w:space="0" w:color="auto"/>
            <w:right w:val="none" w:sz="0" w:space="0" w:color="auto"/>
          </w:divBdr>
        </w:div>
        <w:div w:id="1047726539">
          <w:marLeft w:val="0"/>
          <w:marRight w:val="0"/>
          <w:marTop w:val="0"/>
          <w:marBottom w:val="0"/>
          <w:divBdr>
            <w:top w:val="none" w:sz="0" w:space="0" w:color="auto"/>
            <w:left w:val="none" w:sz="0" w:space="0" w:color="auto"/>
            <w:bottom w:val="none" w:sz="0" w:space="0" w:color="auto"/>
            <w:right w:val="none" w:sz="0" w:space="0" w:color="auto"/>
          </w:divBdr>
        </w:div>
        <w:div w:id="1088119601">
          <w:marLeft w:val="0"/>
          <w:marRight w:val="0"/>
          <w:marTop w:val="0"/>
          <w:marBottom w:val="0"/>
          <w:divBdr>
            <w:top w:val="none" w:sz="0" w:space="0" w:color="auto"/>
            <w:left w:val="none" w:sz="0" w:space="0" w:color="auto"/>
            <w:bottom w:val="none" w:sz="0" w:space="0" w:color="auto"/>
            <w:right w:val="none" w:sz="0" w:space="0" w:color="auto"/>
          </w:divBdr>
        </w:div>
        <w:div w:id="1110389949">
          <w:marLeft w:val="0"/>
          <w:marRight w:val="0"/>
          <w:marTop w:val="0"/>
          <w:marBottom w:val="0"/>
          <w:divBdr>
            <w:top w:val="none" w:sz="0" w:space="0" w:color="auto"/>
            <w:left w:val="none" w:sz="0" w:space="0" w:color="auto"/>
            <w:bottom w:val="none" w:sz="0" w:space="0" w:color="auto"/>
            <w:right w:val="none" w:sz="0" w:space="0" w:color="auto"/>
          </w:divBdr>
        </w:div>
        <w:div w:id="1124497170">
          <w:marLeft w:val="0"/>
          <w:marRight w:val="0"/>
          <w:marTop w:val="0"/>
          <w:marBottom w:val="0"/>
          <w:divBdr>
            <w:top w:val="none" w:sz="0" w:space="0" w:color="auto"/>
            <w:left w:val="none" w:sz="0" w:space="0" w:color="auto"/>
            <w:bottom w:val="none" w:sz="0" w:space="0" w:color="auto"/>
            <w:right w:val="none" w:sz="0" w:space="0" w:color="auto"/>
          </w:divBdr>
        </w:div>
        <w:div w:id="1127241453">
          <w:marLeft w:val="0"/>
          <w:marRight w:val="0"/>
          <w:marTop w:val="0"/>
          <w:marBottom w:val="0"/>
          <w:divBdr>
            <w:top w:val="none" w:sz="0" w:space="0" w:color="auto"/>
            <w:left w:val="none" w:sz="0" w:space="0" w:color="auto"/>
            <w:bottom w:val="none" w:sz="0" w:space="0" w:color="auto"/>
            <w:right w:val="none" w:sz="0" w:space="0" w:color="auto"/>
          </w:divBdr>
        </w:div>
        <w:div w:id="1132986380">
          <w:marLeft w:val="0"/>
          <w:marRight w:val="0"/>
          <w:marTop w:val="0"/>
          <w:marBottom w:val="0"/>
          <w:divBdr>
            <w:top w:val="none" w:sz="0" w:space="0" w:color="auto"/>
            <w:left w:val="none" w:sz="0" w:space="0" w:color="auto"/>
            <w:bottom w:val="none" w:sz="0" w:space="0" w:color="auto"/>
            <w:right w:val="none" w:sz="0" w:space="0" w:color="auto"/>
          </w:divBdr>
        </w:div>
        <w:div w:id="1157576630">
          <w:marLeft w:val="0"/>
          <w:marRight w:val="0"/>
          <w:marTop w:val="0"/>
          <w:marBottom w:val="0"/>
          <w:divBdr>
            <w:top w:val="none" w:sz="0" w:space="0" w:color="auto"/>
            <w:left w:val="none" w:sz="0" w:space="0" w:color="auto"/>
            <w:bottom w:val="none" w:sz="0" w:space="0" w:color="auto"/>
            <w:right w:val="none" w:sz="0" w:space="0" w:color="auto"/>
          </w:divBdr>
        </w:div>
        <w:div w:id="1183472013">
          <w:marLeft w:val="0"/>
          <w:marRight w:val="0"/>
          <w:marTop w:val="0"/>
          <w:marBottom w:val="0"/>
          <w:divBdr>
            <w:top w:val="none" w:sz="0" w:space="0" w:color="auto"/>
            <w:left w:val="none" w:sz="0" w:space="0" w:color="auto"/>
            <w:bottom w:val="none" w:sz="0" w:space="0" w:color="auto"/>
            <w:right w:val="none" w:sz="0" w:space="0" w:color="auto"/>
          </w:divBdr>
        </w:div>
        <w:div w:id="1204440976">
          <w:marLeft w:val="0"/>
          <w:marRight w:val="0"/>
          <w:marTop w:val="0"/>
          <w:marBottom w:val="0"/>
          <w:divBdr>
            <w:top w:val="none" w:sz="0" w:space="0" w:color="auto"/>
            <w:left w:val="none" w:sz="0" w:space="0" w:color="auto"/>
            <w:bottom w:val="none" w:sz="0" w:space="0" w:color="auto"/>
            <w:right w:val="none" w:sz="0" w:space="0" w:color="auto"/>
          </w:divBdr>
        </w:div>
        <w:div w:id="1222790851">
          <w:marLeft w:val="0"/>
          <w:marRight w:val="0"/>
          <w:marTop w:val="0"/>
          <w:marBottom w:val="0"/>
          <w:divBdr>
            <w:top w:val="none" w:sz="0" w:space="0" w:color="auto"/>
            <w:left w:val="none" w:sz="0" w:space="0" w:color="auto"/>
            <w:bottom w:val="none" w:sz="0" w:space="0" w:color="auto"/>
            <w:right w:val="none" w:sz="0" w:space="0" w:color="auto"/>
          </w:divBdr>
        </w:div>
        <w:div w:id="1238634421">
          <w:marLeft w:val="0"/>
          <w:marRight w:val="0"/>
          <w:marTop w:val="0"/>
          <w:marBottom w:val="0"/>
          <w:divBdr>
            <w:top w:val="none" w:sz="0" w:space="0" w:color="auto"/>
            <w:left w:val="none" w:sz="0" w:space="0" w:color="auto"/>
            <w:bottom w:val="none" w:sz="0" w:space="0" w:color="auto"/>
            <w:right w:val="none" w:sz="0" w:space="0" w:color="auto"/>
          </w:divBdr>
        </w:div>
        <w:div w:id="1239746457">
          <w:marLeft w:val="0"/>
          <w:marRight w:val="0"/>
          <w:marTop w:val="0"/>
          <w:marBottom w:val="0"/>
          <w:divBdr>
            <w:top w:val="none" w:sz="0" w:space="0" w:color="auto"/>
            <w:left w:val="none" w:sz="0" w:space="0" w:color="auto"/>
            <w:bottom w:val="none" w:sz="0" w:space="0" w:color="auto"/>
            <w:right w:val="none" w:sz="0" w:space="0" w:color="auto"/>
          </w:divBdr>
        </w:div>
        <w:div w:id="1255280173">
          <w:marLeft w:val="0"/>
          <w:marRight w:val="0"/>
          <w:marTop w:val="0"/>
          <w:marBottom w:val="0"/>
          <w:divBdr>
            <w:top w:val="none" w:sz="0" w:space="0" w:color="auto"/>
            <w:left w:val="none" w:sz="0" w:space="0" w:color="auto"/>
            <w:bottom w:val="none" w:sz="0" w:space="0" w:color="auto"/>
            <w:right w:val="none" w:sz="0" w:space="0" w:color="auto"/>
          </w:divBdr>
        </w:div>
        <w:div w:id="1264413461">
          <w:marLeft w:val="0"/>
          <w:marRight w:val="0"/>
          <w:marTop w:val="0"/>
          <w:marBottom w:val="0"/>
          <w:divBdr>
            <w:top w:val="none" w:sz="0" w:space="0" w:color="auto"/>
            <w:left w:val="none" w:sz="0" w:space="0" w:color="auto"/>
            <w:bottom w:val="none" w:sz="0" w:space="0" w:color="auto"/>
            <w:right w:val="none" w:sz="0" w:space="0" w:color="auto"/>
          </w:divBdr>
        </w:div>
        <w:div w:id="1268855035">
          <w:marLeft w:val="0"/>
          <w:marRight w:val="0"/>
          <w:marTop w:val="0"/>
          <w:marBottom w:val="0"/>
          <w:divBdr>
            <w:top w:val="none" w:sz="0" w:space="0" w:color="auto"/>
            <w:left w:val="none" w:sz="0" w:space="0" w:color="auto"/>
            <w:bottom w:val="none" w:sz="0" w:space="0" w:color="auto"/>
            <w:right w:val="none" w:sz="0" w:space="0" w:color="auto"/>
          </w:divBdr>
        </w:div>
        <w:div w:id="1280189397">
          <w:marLeft w:val="0"/>
          <w:marRight w:val="0"/>
          <w:marTop w:val="0"/>
          <w:marBottom w:val="0"/>
          <w:divBdr>
            <w:top w:val="none" w:sz="0" w:space="0" w:color="auto"/>
            <w:left w:val="none" w:sz="0" w:space="0" w:color="auto"/>
            <w:bottom w:val="none" w:sz="0" w:space="0" w:color="auto"/>
            <w:right w:val="none" w:sz="0" w:space="0" w:color="auto"/>
          </w:divBdr>
        </w:div>
        <w:div w:id="1303387298">
          <w:marLeft w:val="0"/>
          <w:marRight w:val="0"/>
          <w:marTop w:val="0"/>
          <w:marBottom w:val="0"/>
          <w:divBdr>
            <w:top w:val="none" w:sz="0" w:space="0" w:color="auto"/>
            <w:left w:val="none" w:sz="0" w:space="0" w:color="auto"/>
            <w:bottom w:val="none" w:sz="0" w:space="0" w:color="auto"/>
            <w:right w:val="none" w:sz="0" w:space="0" w:color="auto"/>
          </w:divBdr>
        </w:div>
        <w:div w:id="1307082275">
          <w:marLeft w:val="0"/>
          <w:marRight w:val="0"/>
          <w:marTop w:val="0"/>
          <w:marBottom w:val="0"/>
          <w:divBdr>
            <w:top w:val="none" w:sz="0" w:space="0" w:color="auto"/>
            <w:left w:val="none" w:sz="0" w:space="0" w:color="auto"/>
            <w:bottom w:val="none" w:sz="0" w:space="0" w:color="auto"/>
            <w:right w:val="none" w:sz="0" w:space="0" w:color="auto"/>
          </w:divBdr>
        </w:div>
        <w:div w:id="1315137081">
          <w:marLeft w:val="0"/>
          <w:marRight w:val="0"/>
          <w:marTop w:val="0"/>
          <w:marBottom w:val="0"/>
          <w:divBdr>
            <w:top w:val="none" w:sz="0" w:space="0" w:color="auto"/>
            <w:left w:val="none" w:sz="0" w:space="0" w:color="auto"/>
            <w:bottom w:val="none" w:sz="0" w:space="0" w:color="auto"/>
            <w:right w:val="none" w:sz="0" w:space="0" w:color="auto"/>
          </w:divBdr>
        </w:div>
        <w:div w:id="1317764044">
          <w:marLeft w:val="0"/>
          <w:marRight w:val="0"/>
          <w:marTop w:val="0"/>
          <w:marBottom w:val="0"/>
          <w:divBdr>
            <w:top w:val="none" w:sz="0" w:space="0" w:color="auto"/>
            <w:left w:val="none" w:sz="0" w:space="0" w:color="auto"/>
            <w:bottom w:val="none" w:sz="0" w:space="0" w:color="auto"/>
            <w:right w:val="none" w:sz="0" w:space="0" w:color="auto"/>
          </w:divBdr>
        </w:div>
        <w:div w:id="1320377830">
          <w:marLeft w:val="0"/>
          <w:marRight w:val="0"/>
          <w:marTop w:val="0"/>
          <w:marBottom w:val="0"/>
          <w:divBdr>
            <w:top w:val="none" w:sz="0" w:space="0" w:color="auto"/>
            <w:left w:val="none" w:sz="0" w:space="0" w:color="auto"/>
            <w:bottom w:val="none" w:sz="0" w:space="0" w:color="auto"/>
            <w:right w:val="none" w:sz="0" w:space="0" w:color="auto"/>
          </w:divBdr>
        </w:div>
        <w:div w:id="1344936886">
          <w:marLeft w:val="0"/>
          <w:marRight w:val="0"/>
          <w:marTop w:val="0"/>
          <w:marBottom w:val="0"/>
          <w:divBdr>
            <w:top w:val="none" w:sz="0" w:space="0" w:color="auto"/>
            <w:left w:val="none" w:sz="0" w:space="0" w:color="auto"/>
            <w:bottom w:val="none" w:sz="0" w:space="0" w:color="auto"/>
            <w:right w:val="none" w:sz="0" w:space="0" w:color="auto"/>
          </w:divBdr>
        </w:div>
        <w:div w:id="1360200955">
          <w:marLeft w:val="0"/>
          <w:marRight w:val="0"/>
          <w:marTop w:val="0"/>
          <w:marBottom w:val="0"/>
          <w:divBdr>
            <w:top w:val="none" w:sz="0" w:space="0" w:color="auto"/>
            <w:left w:val="none" w:sz="0" w:space="0" w:color="auto"/>
            <w:bottom w:val="none" w:sz="0" w:space="0" w:color="auto"/>
            <w:right w:val="none" w:sz="0" w:space="0" w:color="auto"/>
          </w:divBdr>
        </w:div>
        <w:div w:id="1364944886">
          <w:marLeft w:val="0"/>
          <w:marRight w:val="0"/>
          <w:marTop w:val="0"/>
          <w:marBottom w:val="0"/>
          <w:divBdr>
            <w:top w:val="none" w:sz="0" w:space="0" w:color="auto"/>
            <w:left w:val="none" w:sz="0" w:space="0" w:color="auto"/>
            <w:bottom w:val="none" w:sz="0" w:space="0" w:color="auto"/>
            <w:right w:val="none" w:sz="0" w:space="0" w:color="auto"/>
          </w:divBdr>
        </w:div>
        <w:div w:id="1373075144">
          <w:marLeft w:val="0"/>
          <w:marRight w:val="0"/>
          <w:marTop w:val="0"/>
          <w:marBottom w:val="0"/>
          <w:divBdr>
            <w:top w:val="none" w:sz="0" w:space="0" w:color="auto"/>
            <w:left w:val="none" w:sz="0" w:space="0" w:color="auto"/>
            <w:bottom w:val="none" w:sz="0" w:space="0" w:color="auto"/>
            <w:right w:val="none" w:sz="0" w:space="0" w:color="auto"/>
          </w:divBdr>
        </w:div>
        <w:div w:id="1375811795">
          <w:marLeft w:val="0"/>
          <w:marRight w:val="0"/>
          <w:marTop w:val="0"/>
          <w:marBottom w:val="0"/>
          <w:divBdr>
            <w:top w:val="none" w:sz="0" w:space="0" w:color="auto"/>
            <w:left w:val="none" w:sz="0" w:space="0" w:color="auto"/>
            <w:bottom w:val="none" w:sz="0" w:space="0" w:color="auto"/>
            <w:right w:val="none" w:sz="0" w:space="0" w:color="auto"/>
          </w:divBdr>
        </w:div>
        <w:div w:id="1376849173">
          <w:marLeft w:val="0"/>
          <w:marRight w:val="0"/>
          <w:marTop w:val="0"/>
          <w:marBottom w:val="0"/>
          <w:divBdr>
            <w:top w:val="none" w:sz="0" w:space="0" w:color="auto"/>
            <w:left w:val="none" w:sz="0" w:space="0" w:color="auto"/>
            <w:bottom w:val="none" w:sz="0" w:space="0" w:color="auto"/>
            <w:right w:val="none" w:sz="0" w:space="0" w:color="auto"/>
          </w:divBdr>
        </w:div>
        <w:div w:id="1398089803">
          <w:marLeft w:val="0"/>
          <w:marRight w:val="0"/>
          <w:marTop w:val="0"/>
          <w:marBottom w:val="0"/>
          <w:divBdr>
            <w:top w:val="none" w:sz="0" w:space="0" w:color="auto"/>
            <w:left w:val="none" w:sz="0" w:space="0" w:color="auto"/>
            <w:bottom w:val="none" w:sz="0" w:space="0" w:color="auto"/>
            <w:right w:val="none" w:sz="0" w:space="0" w:color="auto"/>
          </w:divBdr>
        </w:div>
        <w:div w:id="1398360369">
          <w:marLeft w:val="0"/>
          <w:marRight w:val="0"/>
          <w:marTop w:val="0"/>
          <w:marBottom w:val="0"/>
          <w:divBdr>
            <w:top w:val="none" w:sz="0" w:space="0" w:color="auto"/>
            <w:left w:val="none" w:sz="0" w:space="0" w:color="auto"/>
            <w:bottom w:val="none" w:sz="0" w:space="0" w:color="auto"/>
            <w:right w:val="none" w:sz="0" w:space="0" w:color="auto"/>
          </w:divBdr>
        </w:div>
        <w:div w:id="1400909516">
          <w:marLeft w:val="0"/>
          <w:marRight w:val="0"/>
          <w:marTop w:val="0"/>
          <w:marBottom w:val="0"/>
          <w:divBdr>
            <w:top w:val="none" w:sz="0" w:space="0" w:color="auto"/>
            <w:left w:val="none" w:sz="0" w:space="0" w:color="auto"/>
            <w:bottom w:val="none" w:sz="0" w:space="0" w:color="auto"/>
            <w:right w:val="none" w:sz="0" w:space="0" w:color="auto"/>
          </w:divBdr>
        </w:div>
        <w:div w:id="1421219176">
          <w:marLeft w:val="0"/>
          <w:marRight w:val="0"/>
          <w:marTop w:val="0"/>
          <w:marBottom w:val="0"/>
          <w:divBdr>
            <w:top w:val="none" w:sz="0" w:space="0" w:color="auto"/>
            <w:left w:val="none" w:sz="0" w:space="0" w:color="auto"/>
            <w:bottom w:val="none" w:sz="0" w:space="0" w:color="auto"/>
            <w:right w:val="none" w:sz="0" w:space="0" w:color="auto"/>
          </w:divBdr>
        </w:div>
        <w:div w:id="1439178095">
          <w:marLeft w:val="0"/>
          <w:marRight w:val="0"/>
          <w:marTop w:val="0"/>
          <w:marBottom w:val="0"/>
          <w:divBdr>
            <w:top w:val="none" w:sz="0" w:space="0" w:color="auto"/>
            <w:left w:val="none" w:sz="0" w:space="0" w:color="auto"/>
            <w:bottom w:val="none" w:sz="0" w:space="0" w:color="auto"/>
            <w:right w:val="none" w:sz="0" w:space="0" w:color="auto"/>
          </w:divBdr>
        </w:div>
        <w:div w:id="1441026501">
          <w:marLeft w:val="0"/>
          <w:marRight w:val="0"/>
          <w:marTop w:val="0"/>
          <w:marBottom w:val="0"/>
          <w:divBdr>
            <w:top w:val="none" w:sz="0" w:space="0" w:color="auto"/>
            <w:left w:val="none" w:sz="0" w:space="0" w:color="auto"/>
            <w:bottom w:val="none" w:sz="0" w:space="0" w:color="auto"/>
            <w:right w:val="none" w:sz="0" w:space="0" w:color="auto"/>
          </w:divBdr>
        </w:div>
        <w:div w:id="1448626060">
          <w:marLeft w:val="0"/>
          <w:marRight w:val="0"/>
          <w:marTop w:val="0"/>
          <w:marBottom w:val="0"/>
          <w:divBdr>
            <w:top w:val="none" w:sz="0" w:space="0" w:color="auto"/>
            <w:left w:val="none" w:sz="0" w:space="0" w:color="auto"/>
            <w:bottom w:val="none" w:sz="0" w:space="0" w:color="auto"/>
            <w:right w:val="none" w:sz="0" w:space="0" w:color="auto"/>
          </w:divBdr>
        </w:div>
        <w:div w:id="1465076754">
          <w:marLeft w:val="0"/>
          <w:marRight w:val="0"/>
          <w:marTop w:val="0"/>
          <w:marBottom w:val="0"/>
          <w:divBdr>
            <w:top w:val="none" w:sz="0" w:space="0" w:color="auto"/>
            <w:left w:val="none" w:sz="0" w:space="0" w:color="auto"/>
            <w:bottom w:val="none" w:sz="0" w:space="0" w:color="auto"/>
            <w:right w:val="none" w:sz="0" w:space="0" w:color="auto"/>
          </w:divBdr>
        </w:div>
        <w:div w:id="1465656377">
          <w:marLeft w:val="0"/>
          <w:marRight w:val="0"/>
          <w:marTop w:val="0"/>
          <w:marBottom w:val="0"/>
          <w:divBdr>
            <w:top w:val="none" w:sz="0" w:space="0" w:color="auto"/>
            <w:left w:val="none" w:sz="0" w:space="0" w:color="auto"/>
            <w:bottom w:val="none" w:sz="0" w:space="0" w:color="auto"/>
            <w:right w:val="none" w:sz="0" w:space="0" w:color="auto"/>
          </w:divBdr>
        </w:div>
        <w:div w:id="1473328031">
          <w:marLeft w:val="0"/>
          <w:marRight w:val="0"/>
          <w:marTop w:val="0"/>
          <w:marBottom w:val="0"/>
          <w:divBdr>
            <w:top w:val="none" w:sz="0" w:space="0" w:color="auto"/>
            <w:left w:val="none" w:sz="0" w:space="0" w:color="auto"/>
            <w:bottom w:val="none" w:sz="0" w:space="0" w:color="auto"/>
            <w:right w:val="none" w:sz="0" w:space="0" w:color="auto"/>
          </w:divBdr>
        </w:div>
        <w:div w:id="1481920583">
          <w:marLeft w:val="0"/>
          <w:marRight w:val="0"/>
          <w:marTop w:val="0"/>
          <w:marBottom w:val="0"/>
          <w:divBdr>
            <w:top w:val="none" w:sz="0" w:space="0" w:color="auto"/>
            <w:left w:val="none" w:sz="0" w:space="0" w:color="auto"/>
            <w:bottom w:val="none" w:sz="0" w:space="0" w:color="auto"/>
            <w:right w:val="none" w:sz="0" w:space="0" w:color="auto"/>
          </w:divBdr>
        </w:div>
        <w:div w:id="1485317846">
          <w:marLeft w:val="0"/>
          <w:marRight w:val="0"/>
          <w:marTop w:val="0"/>
          <w:marBottom w:val="0"/>
          <w:divBdr>
            <w:top w:val="none" w:sz="0" w:space="0" w:color="auto"/>
            <w:left w:val="none" w:sz="0" w:space="0" w:color="auto"/>
            <w:bottom w:val="none" w:sz="0" w:space="0" w:color="auto"/>
            <w:right w:val="none" w:sz="0" w:space="0" w:color="auto"/>
          </w:divBdr>
        </w:div>
        <w:div w:id="1488129824">
          <w:marLeft w:val="0"/>
          <w:marRight w:val="0"/>
          <w:marTop w:val="0"/>
          <w:marBottom w:val="0"/>
          <w:divBdr>
            <w:top w:val="none" w:sz="0" w:space="0" w:color="auto"/>
            <w:left w:val="none" w:sz="0" w:space="0" w:color="auto"/>
            <w:bottom w:val="none" w:sz="0" w:space="0" w:color="auto"/>
            <w:right w:val="none" w:sz="0" w:space="0" w:color="auto"/>
          </w:divBdr>
        </w:div>
        <w:div w:id="1498690497">
          <w:marLeft w:val="0"/>
          <w:marRight w:val="0"/>
          <w:marTop w:val="0"/>
          <w:marBottom w:val="0"/>
          <w:divBdr>
            <w:top w:val="none" w:sz="0" w:space="0" w:color="auto"/>
            <w:left w:val="none" w:sz="0" w:space="0" w:color="auto"/>
            <w:bottom w:val="none" w:sz="0" w:space="0" w:color="auto"/>
            <w:right w:val="none" w:sz="0" w:space="0" w:color="auto"/>
          </w:divBdr>
        </w:div>
        <w:div w:id="1525484826">
          <w:marLeft w:val="0"/>
          <w:marRight w:val="0"/>
          <w:marTop w:val="0"/>
          <w:marBottom w:val="0"/>
          <w:divBdr>
            <w:top w:val="none" w:sz="0" w:space="0" w:color="auto"/>
            <w:left w:val="none" w:sz="0" w:space="0" w:color="auto"/>
            <w:bottom w:val="none" w:sz="0" w:space="0" w:color="auto"/>
            <w:right w:val="none" w:sz="0" w:space="0" w:color="auto"/>
          </w:divBdr>
        </w:div>
        <w:div w:id="1534341498">
          <w:marLeft w:val="0"/>
          <w:marRight w:val="0"/>
          <w:marTop w:val="0"/>
          <w:marBottom w:val="0"/>
          <w:divBdr>
            <w:top w:val="none" w:sz="0" w:space="0" w:color="auto"/>
            <w:left w:val="none" w:sz="0" w:space="0" w:color="auto"/>
            <w:bottom w:val="none" w:sz="0" w:space="0" w:color="auto"/>
            <w:right w:val="none" w:sz="0" w:space="0" w:color="auto"/>
          </w:divBdr>
        </w:div>
        <w:div w:id="1559197069">
          <w:marLeft w:val="0"/>
          <w:marRight w:val="0"/>
          <w:marTop w:val="0"/>
          <w:marBottom w:val="0"/>
          <w:divBdr>
            <w:top w:val="none" w:sz="0" w:space="0" w:color="auto"/>
            <w:left w:val="none" w:sz="0" w:space="0" w:color="auto"/>
            <w:bottom w:val="none" w:sz="0" w:space="0" w:color="auto"/>
            <w:right w:val="none" w:sz="0" w:space="0" w:color="auto"/>
          </w:divBdr>
        </w:div>
        <w:div w:id="1564750193">
          <w:marLeft w:val="0"/>
          <w:marRight w:val="0"/>
          <w:marTop w:val="0"/>
          <w:marBottom w:val="0"/>
          <w:divBdr>
            <w:top w:val="none" w:sz="0" w:space="0" w:color="auto"/>
            <w:left w:val="none" w:sz="0" w:space="0" w:color="auto"/>
            <w:bottom w:val="none" w:sz="0" w:space="0" w:color="auto"/>
            <w:right w:val="none" w:sz="0" w:space="0" w:color="auto"/>
          </w:divBdr>
        </w:div>
        <w:div w:id="1575969372">
          <w:marLeft w:val="0"/>
          <w:marRight w:val="0"/>
          <w:marTop w:val="0"/>
          <w:marBottom w:val="0"/>
          <w:divBdr>
            <w:top w:val="none" w:sz="0" w:space="0" w:color="auto"/>
            <w:left w:val="none" w:sz="0" w:space="0" w:color="auto"/>
            <w:bottom w:val="none" w:sz="0" w:space="0" w:color="auto"/>
            <w:right w:val="none" w:sz="0" w:space="0" w:color="auto"/>
          </w:divBdr>
        </w:div>
        <w:div w:id="1577016002">
          <w:marLeft w:val="0"/>
          <w:marRight w:val="0"/>
          <w:marTop w:val="0"/>
          <w:marBottom w:val="0"/>
          <w:divBdr>
            <w:top w:val="none" w:sz="0" w:space="0" w:color="auto"/>
            <w:left w:val="none" w:sz="0" w:space="0" w:color="auto"/>
            <w:bottom w:val="none" w:sz="0" w:space="0" w:color="auto"/>
            <w:right w:val="none" w:sz="0" w:space="0" w:color="auto"/>
          </w:divBdr>
        </w:div>
        <w:div w:id="1578707760">
          <w:marLeft w:val="0"/>
          <w:marRight w:val="0"/>
          <w:marTop w:val="0"/>
          <w:marBottom w:val="0"/>
          <w:divBdr>
            <w:top w:val="none" w:sz="0" w:space="0" w:color="auto"/>
            <w:left w:val="none" w:sz="0" w:space="0" w:color="auto"/>
            <w:bottom w:val="none" w:sz="0" w:space="0" w:color="auto"/>
            <w:right w:val="none" w:sz="0" w:space="0" w:color="auto"/>
          </w:divBdr>
        </w:div>
        <w:div w:id="1582526784">
          <w:marLeft w:val="0"/>
          <w:marRight w:val="0"/>
          <w:marTop w:val="0"/>
          <w:marBottom w:val="0"/>
          <w:divBdr>
            <w:top w:val="none" w:sz="0" w:space="0" w:color="auto"/>
            <w:left w:val="none" w:sz="0" w:space="0" w:color="auto"/>
            <w:bottom w:val="none" w:sz="0" w:space="0" w:color="auto"/>
            <w:right w:val="none" w:sz="0" w:space="0" w:color="auto"/>
          </w:divBdr>
        </w:div>
        <w:div w:id="1595674207">
          <w:marLeft w:val="0"/>
          <w:marRight w:val="0"/>
          <w:marTop w:val="0"/>
          <w:marBottom w:val="0"/>
          <w:divBdr>
            <w:top w:val="none" w:sz="0" w:space="0" w:color="auto"/>
            <w:left w:val="none" w:sz="0" w:space="0" w:color="auto"/>
            <w:bottom w:val="none" w:sz="0" w:space="0" w:color="auto"/>
            <w:right w:val="none" w:sz="0" w:space="0" w:color="auto"/>
          </w:divBdr>
        </w:div>
        <w:div w:id="1596086058">
          <w:marLeft w:val="0"/>
          <w:marRight w:val="0"/>
          <w:marTop w:val="0"/>
          <w:marBottom w:val="0"/>
          <w:divBdr>
            <w:top w:val="none" w:sz="0" w:space="0" w:color="auto"/>
            <w:left w:val="none" w:sz="0" w:space="0" w:color="auto"/>
            <w:bottom w:val="none" w:sz="0" w:space="0" w:color="auto"/>
            <w:right w:val="none" w:sz="0" w:space="0" w:color="auto"/>
          </w:divBdr>
        </w:div>
        <w:div w:id="1601907909">
          <w:marLeft w:val="0"/>
          <w:marRight w:val="0"/>
          <w:marTop w:val="0"/>
          <w:marBottom w:val="0"/>
          <w:divBdr>
            <w:top w:val="none" w:sz="0" w:space="0" w:color="auto"/>
            <w:left w:val="none" w:sz="0" w:space="0" w:color="auto"/>
            <w:bottom w:val="none" w:sz="0" w:space="0" w:color="auto"/>
            <w:right w:val="none" w:sz="0" w:space="0" w:color="auto"/>
          </w:divBdr>
        </w:div>
        <w:div w:id="1606035830">
          <w:marLeft w:val="0"/>
          <w:marRight w:val="0"/>
          <w:marTop w:val="0"/>
          <w:marBottom w:val="0"/>
          <w:divBdr>
            <w:top w:val="none" w:sz="0" w:space="0" w:color="auto"/>
            <w:left w:val="none" w:sz="0" w:space="0" w:color="auto"/>
            <w:bottom w:val="none" w:sz="0" w:space="0" w:color="auto"/>
            <w:right w:val="none" w:sz="0" w:space="0" w:color="auto"/>
          </w:divBdr>
        </w:div>
        <w:div w:id="1613367321">
          <w:marLeft w:val="0"/>
          <w:marRight w:val="0"/>
          <w:marTop w:val="0"/>
          <w:marBottom w:val="0"/>
          <w:divBdr>
            <w:top w:val="none" w:sz="0" w:space="0" w:color="auto"/>
            <w:left w:val="none" w:sz="0" w:space="0" w:color="auto"/>
            <w:bottom w:val="none" w:sz="0" w:space="0" w:color="auto"/>
            <w:right w:val="none" w:sz="0" w:space="0" w:color="auto"/>
          </w:divBdr>
        </w:div>
        <w:div w:id="1617367582">
          <w:marLeft w:val="0"/>
          <w:marRight w:val="0"/>
          <w:marTop w:val="0"/>
          <w:marBottom w:val="0"/>
          <w:divBdr>
            <w:top w:val="none" w:sz="0" w:space="0" w:color="auto"/>
            <w:left w:val="none" w:sz="0" w:space="0" w:color="auto"/>
            <w:bottom w:val="none" w:sz="0" w:space="0" w:color="auto"/>
            <w:right w:val="none" w:sz="0" w:space="0" w:color="auto"/>
          </w:divBdr>
        </w:div>
        <w:div w:id="1626691960">
          <w:marLeft w:val="0"/>
          <w:marRight w:val="0"/>
          <w:marTop w:val="0"/>
          <w:marBottom w:val="0"/>
          <w:divBdr>
            <w:top w:val="none" w:sz="0" w:space="0" w:color="auto"/>
            <w:left w:val="none" w:sz="0" w:space="0" w:color="auto"/>
            <w:bottom w:val="none" w:sz="0" w:space="0" w:color="auto"/>
            <w:right w:val="none" w:sz="0" w:space="0" w:color="auto"/>
          </w:divBdr>
        </w:div>
        <w:div w:id="1649162851">
          <w:marLeft w:val="0"/>
          <w:marRight w:val="0"/>
          <w:marTop w:val="0"/>
          <w:marBottom w:val="0"/>
          <w:divBdr>
            <w:top w:val="none" w:sz="0" w:space="0" w:color="auto"/>
            <w:left w:val="none" w:sz="0" w:space="0" w:color="auto"/>
            <w:bottom w:val="none" w:sz="0" w:space="0" w:color="auto"/>
            <w:right w:val="none" w:sz="0" w:space="0" w:color="auto"/>
          </w:divBdr>
        </w:div>
        <w:div w:id="1666125133">
          <w:marLeft w:val="0"/>
          <w:marRight w:val="0"/>
          <w:marTop w:val="0"/>
          <w:marBottom w:val="0"/>
          <w:divBdr>
            <w:top w:val="none" w:sz="0" w:space="0" w:color="auto"/>
            <w:left w:val="none" w:sz="0" w:space="0" w:color="auto"/>
            <w:bottom w:val="none" w:sz="0" w:space="0" w:color="auto"/>
            <w:right w:val="none" w:sz="0" w:space="0" w:color="auto"/>
          </w:divBdr>
        </w:div>
        <w:div w:id="1673605435">
          <w:marLeft w:val="0"/>
          <w:marRight w:val="0"/>
          <w:marTop w:val="0"/>
          <w:marBottom w:val="0"/>
          <w:divBdr>
            <w:top w:val="none" w:sz="0" w:space="0" w:color="auto"/>
            <w:left w:val="none" w:sz="0" w:space="0" w:color="auto"/>
            <w:bottom w:val="none" w:sz="0" w:space="0" w:color="auto"/>
            <w:right w:val="none" w:sz="0" w:space="0" w:color="auto"/>
          </w:divBdr>
        </w:div>
        <w:div w:id="1678921328">
          <w:marLeft w:val="0"/>
          <w:marRight w:val="0"/>
          <w:marTop w:val="0"/>
          <w:marBottom w:val="0"/>
          <w:divBdr>
            <w:top w:val="none" w:sz="0" w:space="0" w:color="auto"/>
            <w:left w:val="none" w:sz="0" w:space="0" w:color="auto"/>
            <w:bottom w:val="none" w:sz="0" w:space="0" w:color="auto"/>
            <w:right w:val="none" w:sz="0" w:space="0" w:color="auto"/>
          </w:divBdr>
        </w:div>
        <w:div w:id="1679500732">
          <w:marLeft w:val="0"/>
          <w:marRight w:val="0"/>
          <w:marTop w:val="0"/>
          <w:marBottom w:val="0"/>
          <w:divBdr>
            <w:top w:val="none" w:sz="0" w:space="0" w:color="auto"/>
            <w:left w:val="none" w:sz="0" w:space="0" w:color="auto"/>
            <w:bottom w:val="none" w:sz="0" w:space="0" w:color="auto"/>
            <w:right w:val="none" w:sz="0" w:space="0" w:color="auto"/>
          </w:divBdr>
        </w:div>
        <w:div w:id="1686981111">
          <w:marLeft w:val="0"/>
          <w:marRight w:val="0"/>
          <w:marTop w:val="0"/>
          <w:marBottom w:val="0"/>
          <w:divBdr>
            <w:top w:val="none" w:sz="0" w:space="0" w:color="auto"/>
            <w:left w:val="none" w:sz="0" w:space="0" w:color="auto"/>
            <w:bottom w:val="none" w:sz="0" w:space="0" w:color="auto"/>
            <w:right w:val="none" w:sz="0" w:space="0" w:color="auto"/>
          </w:divBdr>
        </w:div>
        <w:div w:id="1692101623">
          <w:marLeft w:val="0"/>
          <w:marRight w:val="0"/>
          <w:marTop w:val="0"/>
          <w:marBottom w:val="0"/>
          <w:divBdr>
            <w:top w:val="none" w:sz="0" w:space="0" w:color="auto"/>
            <w:left w:val="none" w:sz="0" w:space="0" w:color="auto"/>
            <w:bottom w:val="none" w:sz="0" w:space="0" w:color="auto"/>
            <w:right w:val="none" w:sz="0" w:space="0" w:color="auto"/>
          </w:divBdr>
        </w:div>
        <w:div w:id="1701321208">
          <w:marLeft w:val="0"/>
          <w:marRight w:val="0"/>
          <w:marTop w:val="0"/>
          <w:marBottom w:val="0"/>
          <w:divBdr>
            <w:top w:val="none" w:sz="0" w:space="0" w:color="auto"/>
            <w:left w:val="none" w:sz="0" w:space="0" w:color="auto"/>
            <w:bottom w:val="none" w:sz="0" w:space="0" w:color="auto"/>
            <w:right w:val="none" w:sz="0" w:space="0" w:color="auto"/>
          </w:divBdr>
        </w:div>
        <w:div w:id="1712806570">
          <w:marLeft w:val="0"/>
          <w:marRight w:val="0"/>
          <w:marTop w:val="0"/>
          <w:marBottom w:val="0"/>
          <w:divBdr>
            <w:top w:val="none" w:sz="0" w:space="0" w:color="auto"/>
            <w:left w:val="none" w:sz="0" w:space="0" w:color="auto"/>
            <w:bottom w:val="none" w:sz="0" w:space="0" w:color="auto"/>
            <w:right w:val="none" w:sz="0" w:space="0" w:color="auto"/>
          </w:divBdr>
        </w:div>
        <w:div w:id="1716152424">
          <w:marLeft w:val="0"/>
          <w:marRight w:val="0"/>
          <w:marTop w:val="0"/>
          <w:marBottom w:val="0"/>
          <w:divBdr>
            <w:top w:val="none" w:sz="0" w:space="0" w:color="auto"/>
            <w:left w:val="none" w:sz="0" w:space="0" w:color="auto"/>
            <w:bottom w:val="none" w:sz="0" w:space="0" w:color="auto"/>
            <w:right w:val="none" w:sz="0" w:space="0" w:color="auto"/>
          </w:divBdr>
        </w:div>
        <w:div w:id="1716657405">
          <w:marLeft w:val="0"/>
          <w:marRight w:val="0"/>
          <w:marTop w:val="0"/>
          <w:marBottom w:val="0"/>
          <w:divBdr>
            <w:top w:val="none" w:sz="0" w:space="0" w:color="auto"/>
            <w:left w:val="none" w:sz="0" w:space="0" w:color="auto"/>
            <w:bottom w:val="none" w:sz="0" w:space="0" w:color="auto"/>
            <w:right w:val="none" w:sz="0" w:space="0" w:color="auto"/>
          </w:divBdr>
        </w:div>
        <w:div w:id="1720283200">
          <w:marLeft w:val="0"/>
          <w:marRight w:val="0"/>
          <w:marTop w:val="0"/>
          <w:marBottom w:val="0"/>
          <w:divBdr>
            <w:top w:val="none" w:sz="0" w:space="0" w:color="auto"/>
            <w:left w:val="none" w:sz="0" w:space="0" w:color="auto"/>
            <w:bottom w:val="none" w:sz="0" w:space="0" w:color="auto"/>
            <w:right w:val="none" w:sz="0" w:space="0" w:color="auto"/>
          </w:divBdr>
        </w:div>
        <w:div w:id="1742168098">
          <w:marLeft w:val="0"/>
          <w:marRight w:val="0"/>
          <w:marTop w:val="0"/>
          <w:marBottom w:val="0"/>
          <w:divBdr>
            <w:top w:val="none" w:sz="0" w:space="0" w:color="auto"/>
            <w:left w:val="none" w:sz="0" w:space="0" w:color="auto"/>
            <w:bottom w:val="none" w:sz="0" w:space="0" w:color="auto"/>
            <w:right w:val="none" w:sz="0" w:space="0" w:color="auto"/>
          </w:divBdr>
        </w:div>
        <w:div w:id="1766071374">
          <w:marLeft w:val="0"/>
          <w:marRight w:val="0"/>
          <w:marTop w:val="0"/>
          <w:marBottom w:val="0"/>
          <w:divBdr>
            <w:top w:val="none" w:sz="0" w:space="0" w:color="auto"/>
            <w:left w:val="none" w:sz="0" w:space="0" w:color="auto"/>
            <w:bottom w:val="none" w:sz="0" w:space="0" w:color="auto"/>
            <w:right w:val="none" w:sz="0" w:space="0" w:color="auto"/>
          </w:divBdr>
        </w:div>
        <w:div w:id="1788813265">
          <w:marLeft w:val="0"/>
          <w:marRight w:val="0"/>
          <w:marTop w:val="0"/>
          <w:marBottom w:val="0"/>
          <w:divBdr>
            <w:top w:val="none" w:sz="0" w:space="0" w:color="auto"/>
            <w:left w:val="none" w:sz="0" w:space="0" w:color="auto"/>
            <w:bottom w:val="none" w:sz="0" w:space="0" w:color="auto"/>
            <w:right w:val="none" w:sz="0" w:space="0" w:color="auto"/>
          </w:divBdr>
        </w:div>
        <w:div w:id="1807121778">
          <w:marLeft w:val="0"/>
          <w:marRight w:val="0"/>
          <w:marTop w:val="0"/>
          <w:marBottom w:val="0"/>
          <w:divBdr>
            <w:top w:val="none" w:sz="0" w:space="0" w:color="auto"/>
            <w:left w:val="none" w:sz="0" w:space="0" w:color="auto"/>
            <w:bottom w:val="none" w:sz="0" w:space="0" w:color="auto"/>
            <w:right w:val="none" w:sz="0" w:space="0" w:color="auto"/>
          </w:divBdr>
        </w:div>
        <w:div w:id="1857571143">
          <w:marLeft w:val="0"/>
          <w:marRight w:val="0"/>
          <w:marTop w:val="0"/>
          <w:marBottom w:val="0"/>
          <w:divBdr>
            <w:top w:val="none" w:sz="0" w:space="0" w:color="auto"/>
            <w:left w:val="none" w:sz="0" w:space="0" w:color="auto"/>
            <w:bottom w:val="none" w:sz="0" w:space="0" w:color="auto"/>
            <w:right w:val="none" w:sz="0" w:space="0" w:color="auto"/>
          </w:divBdr>
        </w:div>
        <w:div w:id="1860729810">
          <w:marLeft w:val="0"/>
          <w:marRight w:val="0"/>
          <w:marTop w:val="0"/>
          <w:marBottom w:val="0"/>
          <w:divBdr>
            <w:top w:val="none" w:sz="0" w:space="0" w:color="auto"/>
            <w:left w:val="none" w:sz="0" w:space="0" w:color="auto"/>
            <w:bottom w:val="none" w:sz="0" w:space="0" w:color="auto"/>
            <w:right w:val="none" w:sz="0" w:space="0" w:color="auto"/>
          </w:divBdr>
        </w:div>
        <w:div w:id="1861895443">
          <w:marLeft w:val="0"/>
          <w:marRight w:val="0"/>
          <w:marTop w:val="0"/>
          <w:marBottom w:val="0"/>
          <w:divBdr>
            <w:top w:val="none" w:sz="0" w:space="0" w:color="auto"/>
            <w:left w:val="none" w:sz="0" w:space="0" w:color="auto"/>
            <w:bottom w:val="none" w:sz="0" w:space="0" w:color="auto"/>
            <w:right w:val="none" w:sz="0" w:space="0" w:color="auto"/>
          </w:divBdr>
        </w:div>
        <w:div w:id="1891526713">
          <w:marLeft w:val="0"/>
          <w:marRight w:val="0"/>
          <w:marTop w:val="0"/>
          <w:marBottom w:val="0"/>
          <w:divBdr>
            <w:top w:val="none" w:sz="0" w:space="0" w:color="auto"/>
            <w:left w:val="none" w:sz="0" w:space="0" w:color="auto"/>
            <w:bottom w:val="none" w:sz="0" w:space="0" w:color="auto"/>
            <w:right w:val="none" w:sz="0" w:space="0" w:color="auto"/>
          </w:divBdr>
        </w:div>
        <w:div w:id="1893347630">
          <w:marLeft w:val="0"/>
          <w:marRight w:val="0"/>
          <w:marTop w:val="0"/>
          <w:marBottom w:val="0"/>
          <w:divBdr>
            <w:top w:val="none" w:sz="0" w:space="0" w:color="auto"/>
            <w:left w:val="none" w:sz="0" w:space="0" w:color="auto"/>
            <w:bottom w:val="none" w:sz="0" w:space="0" w:color="auto"/>
            <w:right w:val="none" w:sz="0" w:space="0" w:color="auto"/>
          </w:divBdr>
        </w:div>
        <w:div w:id="1899168078">
          <w:marLeft w:val="0"/>
          <w:marRight w:val="0"/>
          <w:marTop w:val="0"/>
          <w:marBottom w:val="0"/>
          <w:divBdr>
            <w:top w:val="none" w:sz="0" w:space="0" w:color="auto"/>
            <w:left w:val="none" w:sz="0" w:space="0" w:color="auto"/>
            <w:bottom w:val="none" w:sz="0" w:space="0" w:color="auto"/>
            <w:right w:val="none" w:sz="0" w:space="0" w:color="auto"/>
          </w:divBdr>
        </w:div>
        <w:div w:id="1910966222">
          <w:marLeft w:val="0"/>
          <w:marRight w:val="0"/>
          <w:marTop w:val="0"/>
          <w:marBottom w:val="0"/>
          <w:divBdr>
            <w:top w:val="none" w:sz="0" w:space="0" w:color="auto"/>
            <w:left w:val="none" w:sz="0" w:space="0" w:color="auto"/>
            <w:bottom w:val="none" w:sz="0" w:space="0" w:color="auto"/>
            <w:right w:val="none" w:sz="0" w:space="0" w:color="auto"/>
          </w:divBdr>
        </w:div>
        <w:div w:id="1911455512">
          <w:marLeft w:val="0"/>
          <w:marRight w:val="0"/>
          <w:marTop w:val="0"/>
          <w:marBottom w:val="0"/>
          <w:divBdr>
            <w:top w:val="none" w:sz="0" w:space="0" w:color="auto"/>
            <w:left w:val="none" w:sz="0" w:space="0" w:color="auto"/>
            <w:bottom w:val="none" w:sz="0" w:space="0" w:color="auto"/>
            <w:right w:val="none" w:sz="0" w:space="0" w:color="auto"/>
          </w:divBdr>
        </w:div>
        <w:div w:id="1925841350">
          <w:marLeft w:val="0"/>
          <w:marRight w:val="0"/>
          <w:marTop w:val="0"/>
          <w:marBottom w:val="0"/>
          <w:divBdr>
            <w:top w:val="none" w:sz="0" w:space="0" w:color="auto"/>
            <w:left w:val="none" w:sz="0" w:space="0" w:color="auto"/>
            <w:bottom w:val="none" w:sz="0" w:space="0" w:color="auto"/>
            <w:right w:val="none" w:sz="0" w:space="0" w:color="auto"/>
          </w:divBdr>
        </w:div>
        <w:div w:id="1949006201">
          <w:marLeft w:val="0"/>
          <w:marRight w:val="0"/>
          <w:marTop w:val="0"/>
          <w:marBottom w:val="0"/>
          <w:divBdr>
            <w:top w:val="none" w:sz="0" w:space="0" w:color="auto"/>
            <w:left w:val="none" w:sz="0" w:space="0" w:color="auto"/>
            <w:bottom w:val="none" w:sz="0" w:space="0" w:color="auto"/>
            <w:right w:val="none" w:sz="0" w:space="0" w:color="auto"/>
          </w:divBdr>
        </w:div>
        <w:div w:id="1950506423">
          <w:marLeft w:val="0"/>
          <w:marRight w:val="0"/>
          <w:marTop w:val="0"/>
          <w:marBottom w:val="0"/>
          <w:divBdr>
            <w:top w:val="none" w:sz="0" w:space="0" w:color="auto"/>
            <w:left w:val="none" w:sz="0" w:space="0" w:color="auto"/>
            <w:bottom w:val="none" w:sz="0" w:space="0" w:color="auto"/>
            <w:right w:val="none" w:sz="0" w:space="0" w:color="auto"/>
          </w:divBdr>
        </w:div>
        <w:div w:id="1952468680">
          <w:marLeft w:val="0"/>
          <w:marRight w:val="0"/>
          <w:marTop w:val="0"/>
          <w:marBottom w:val="0"/>
          <w:divBdr>
            <w:top w:val="none" w:sz="0" w:space="0" w:color="auto"/>
            <w:left w:val="none" w:sz="0" w:space="0" w:color="auto"/>
            <w:bottom w:val="none" w:sz="0" w:space="0" w:color="auto"/>
            <w:right w:val="none" w:sz="0" w:space="0" w:color="auto"/>
          </w:divBdr>
        </w:div>
        <w:div w:id="1953509408">
          <w:marLeft w:val="0"/>
          <w:marRight w:val="0"/>
          <w:marTop w:val="0"/>
          <w:marBottom w:val="0"/>
          <w:divBdr>
            <w:top w:val="none" w:sz="0" w:space="0" w:color="auto"/>
            <w:left w:val="none" w:sz="0" w:space="0" w:color="auto"/>
            <w:bottom w:val="none" w:sz="0" w:space="0" w:color="auto"/>
            <w:right w:val="none" w:sz="0" w:space="0" w:color="auto"/>
          </w:divBdr>
        </w:div>
        <w:div w:id="1955018160">
          <w:marLeft w:val="0"/>
          <w:marRight w:val="0"/>
          <w:marTop w:val="0"/>
          <w:marBottom w:val="0"/>
          <w:divBdr>
            <w:top w:val="none" w:sz="0" w:space="0" w:color="auto"/>
            <w:left w:val="none" w:sz="0" w:space="0" w:color="auto"/>
            <w:bottom w:val="none" w:sz="0" w:space="0" w:color="auto"/>
            <w:right w:val="none" w:sz="0" w:space="0" w:color="auto"/>
          </w:divBdr>
        </w:div>
        <w:div w:id="1969361620">
          <w:marLeft w:val="0"/>
          <w:marRight w:val="0"/>
          <w:marTop w:val="0"/>
          <w:marBottom w:val="0"/>
          <w:divBdr>
            <w:top w:val="none" w:sz="0" w:space="0" w:color="auto"/>
            <w:left w:val="none" w:sz="0" w:space="0" w:color="auto"/>
            <w:bottom w:val="none" w:sz="0" w:space="0" w:color="auto"/>
            <w:right w:val="none" w:sz="0" w:space="0" w:color="auto"/>
          </w:divBdr>
        </w:div>
        <w:div w:id="1982267686">
          <w:marLeft w:val="0"/>
          <w:marRight w:val="0"/>
          <w:marTop w:val="0"/>
          <w:marBottom w:val="0"/>
          <w:divBdr>
            <w:top w:val="none" w:sz="0" w:space="0" w:color="auto"/>
            <w:left w:val="none" w:sz="0" w:space="0" w:color="auto"/>
            <w:bottom w:val="none" w:sz="0" w:space="0" w:color="auto"/>
            <w:right w:val="none" w:sz="0" w:space="0" w:color="auto"/>
          </w:divBdr>
        </w:div>
        <w:div w:id="1984969811">
          <w:marLeft w:val="0"/>
          <w:marRight w:val="0"/>
          <w:marTop w:val="0"/>
          <w:marBottom w:val="0"/>
          <w:divBdr>
            <w:top w:val="none" w:sz="0" w:space="0" w:color="auto"/>
            <w:left w:val="none" w:sz="0" w:space="0" w:color="auto"/>
            <w:bottom w:val="none" w:sz="0" w:space="0" w:color="auto"/>
            <w:right w:val="none" w:sz="0" w:space="0" w:color="auto"/>
          </w:divBdr>
        </w:div>
        <w:div w:id="1993557461">
          <w:marLeft w:val="0"/>
          <w:marRight w:val="0"/>
          <w:marTop w:val="0"/>
          <w:marBottom w:val="0"/>
          <w:divBdr>
            <w:top w:val="none" w:sz="0" w:space="0" w:color="auto"/>
            <w:left w:val="none" w:sz="0" w:space="0" w:color="auto"/>
            <w:bottom w:val="none" w:sz="0" w:space="0" w:color="auto"/>
            <w:right w:val="none" w:sz="0" w:space="0" w:color="auto"/>
          </w:divBdr>
        </w:div>
        <w:div w:id="2014406746">
          <w:marLeft w:val="0"/>
          <w:marRight w:val="0"/>
          <w:marTop w:val="0"/>
          <w:marBottom w:val="0"/>
          <w:divBdr>
            <w:top w:val="none" w:sz="0" w:space="0" w:color="auto"/>
            <w:left w:val="none" w:sz="0" w:space="0" w:color="auto"/>
            <w:bottom w:val="none" w:sz="0" w:space="0" w:color="auto"/>
            <w:right w:val="none" w:sz="0" w:space="0" w:color="auto"/>
          </w:divBdr>
        </w:div>
        <w:div w:id="2028866075">
          <w:marLeft w:val="0"/>
          <w:marRight w:val="0"/>
          <w:marTop w:val="0"/>
          <w:marBottom w:val="0"/>
          <w:divBdr>
            <w:top w:val="none" w:sz="0" w:space="0" w:color="auto"/>
            <w:left w:val="none" w:sz="0" w:space="0" w:color="auto"/>
            <w:bottom w:val="none" w:sz="0" w:space="0" w:color="auto"/>
            <w:right w:val="none" w:sz="0" w:space="0" w:color="auto"/>
          </w:divBdr>
        </w:div>
        <w:div w:id="2035181072">
          <w:marLeft w:val="0"/>
          <w:marRight w:val="0"/>
          <w:marTop w:val="0"/>
          <w:marBottom w:val="0"/>
          <w:divBdr>
            <w:top w:val="none" w:sz="0" w:space="0" w:color="auto"/>
            <w:left w:val="none" w:sz="0" w:space="0" w:color="auto"/>
            <w:bottom w:val="none" w:sz="0" w:space="0" w:color="auto"/>
            <w:right w:val="none" w:sz="0" w:space="0" w:color="auto"/>
          </w:divBdr>
        </w:div>
        <w:div w:id="2045397076">
          <w:marLeft w:val="0"/>
          <w:marRight w:val="0"/>
          <w:marTop w:val="0"/>
          <w:marBottom w:val="0"/>
          <w:divBdr>
            <w:top w:val="none" w:sz="0" w:space="0" w:color="auto"/>
            <w:left w:val="none" w:sz="0" w:space="0" w:color="auto"/>
            <w:bottom w:val="none" w:sz="0" w:space="0" w:color="auto"/>
            <w:right w:val="none" w:sz="0" w:space="0" w:color="auto"/>
          </w:divBdr>
        </w:div>
        <w:div w:id="2052994511">
          <w:marLeft w:val="0"/>
          <w:marRight w:val="0"/>
          <w:marTop w:val="0"/>
          <w:marBottom w:val="0"/>
          <w:divBdr>
            <w:top w:val="none" w:sz="0" w:space="0" w:color="auto"/>
            <w:left w:val="none" w:sz="0" w:space="0" w:color="auto"/>
            <w:bottom w:val="none" w:sz="0" w:space="0" w:color="auto"/>
            <w:right w:val="none" w:sz="0" w:space="0" w:color="auto"/>
          </w:divBdr>
        </w:div>
        <w:div w:id="2054428737">
          <w:marLeft w:val="0"/>
          <w:marRight w:val="0"/>
          <w:marTop w:val="0"/>
          <w:marBottom w:val="0"/>
          <w:divBdr>
            <w:top w:val="none" w:sz="0" w:space="0" w:color="auto"/>
            <w:left w:val="none" w:sz="0" w:space="0" w:color="auto"/>
            <w:bottom w:val="none" w:sz="0" w:space="0" w:color="auto"/>
            <w:right w:val="none" w:sz="0" w:space="0" w:color="auto"/>
          </w:divBdr>
        </w:div>
        <w:div w:id="2080521940">
          <w:marLeft w:val="0"/>
          <w:marRight w:val="0"/>
          <w:marTop w:val="0"/>
          <w:marBottom w:val="0"/>
          <w:divBdr>
            <w:top w:val="none" w:sz="0" w:space="0" w:color="auto"/>
            <w:left w:val="none" w:sz="0" w:space="0" w:color="auto"/>
            <w:bottom w:val="none" w:sz="0" w:space="0" w:color="auto"/>
            <w:right w:val="none" w:sz="0" w:space="0" w:color="auto"/>
          </w:divBdr>
        </w:div>
        <w:div w:id="2094935005">
          <w:marLeft w:val="0"/>
          <w:marRight w:val="0"/>
          <w:marTop w:val="0"/>
          <w:marBottom w:val="0"/>
          <w:divBdr>
            <w:top w:val="none" w:sz="0" w:space="0" w:color="auto"/>
            <w:left w:val="none" w:sz="0" w:space="0" w:color="auto"/>
            <w:bottom w:val="none" w:sz="0" w:space="0" w:color="auto"/>
            <w:right w:val="none" w:sz="0" w:space="0" w:color="auto"/>
          </w:divBdr>
        </w:div>
        <w:div w:id="2098399011">
          <w:marLeft w:val="0"/>
          <w:marRight w:val="0"/>
          <w:marTop w:val="0"/>
          <w:marBottom w:val="0"/>
          <w:divBdr>
            <w:top w:val="none" w:sz="0" w:space="0" w:color="auto"/>
            <w:left w:val="none" w:sz="0" w:space="0" w:color="auto"/>
            <w:bottom w:val="none" w:sz="0" w:space="0" w:color="auto"/>
            <w:right w:val="none" w:sz="0" w:space="0" w:color="auto"/>
          </w:divBdr>
        </w:div>
        <w:div w:id="2100174017">
          <w:marLeft w:val="0"/>
          <w:marRight w:val="0"/>
          <w:marTop w:val="0"/>
          <w:marBottom w:val="0"/>
          <w:divBdr>
            <w:top w:val="none" w:sz="0" w:space="0" w:color="auto"/>
            <w:left w:val="none" w:sz="0" w:space="0" w:color="auto"/>
            <w:bottom w:val="none" w:sz="0" w:space="0" w:color="auto"/>
            <w:right w:val="none" w:sz="0" w:space="0" w:color="auto"/>
          </w:divBdr>
        </w:div>
        <w:div w:id="2101290224">
          <w:marLeft w:val="0"/>
          <w:marRight w:val="0"/>
          <w:marTop w:val="0"/>
          <w:marBottom w:val="0"/>
          <w:divBdr>
            <w:top w:val="none" w:sz="0" w:space="0" w:color="auto"/>
            <w:left w:val="none" w:sz="0" w:space="0" w:color="auto"/>
            <w:bottom w:val="none" w:sz="0" w:space="0" w:color="auto"/>
            <w:right w:val="none" w:sz="0" w:space="0" w:color="auto"/>
          </w:divBdr>
        </w:div>
        <w:div w:id="2118475558">
          <w:marLeft w:val="0"/>
          <w:marRight w:val="0"/>
          <w:marTop w:val="0"/>
          <w:marBottom w:val="0"/>
          <w:divBdr>
            <w:top w:val="none" w:sz="0" w:space="0" w:color="auto"/>
            <w:left w:val="none" w:sz="0" w:space="0" w:color="auto"/>
            <w:bottom w:val="none" w:sz="0" w:space="0" w:color="auto"/>
            <w:right w:val="none" w:sz="0" w:space="0" w:color="auto"/>
          </w:divBdr>
        </w:div>
        <w:div w:id="2126577808">
          <w:marLeft w:val="0"/>
          <w:marRight w:val="0"/>
          <w:marTop w:val="0"/>
          <w:marBottom w:val="0"/>
          <w:divBdr>
            <w:top w:val="none" w:sz="0" w:space="0" w:color="auto"/>
            <w:left w:val="none" w:sz="0" w:space="0" w:color="auto"/>
            <w:bottom w:val="none" w:sz="0" w:space="0" w:color="auto"/>
            <w:right w:val="none" w:sz="0" w:space="0" w:color="auto"/>
          </w:divBdr>
        </w:div>
      </w:divsChild>
    </w:div>
    <w:div w:id="706292715">
      <w:bodyDiv w:val="1"/>
      <w:marLeft w:val="0"/>
      <w:marRight w:val="0"/>
      <w:marTop w:val="0"/>
      <w:marBottom w:val="0"/>
      <w:divBdr>
        <w:top w:val="none" w:sz="0" w:space="0" w:color="auto"/>
        <w:left w:val="none" w:sz="0" w:space="0" w:color="auto"/>
        <w:bottom w:val="none" w:sz="0" w:space="0" w:color="auto"/>
        <w:right w:val="none" w:sz="0" w:space="0" w:color="auto"/>
      </w:divBdr>
    </w:div>
    <w:div w:id="707030257">
      <w:bodyDiv w:val="1"/>
      <w:marLeft w:val="0"/>
      <w:marRight w:val="0"/>
      <w:marTop w:val="0"/>
      <w:marBottom w:val="0"/>
      <w:divBdr>
        <w:top w:val="none" w:sz="0" w:space="0" w:color="auto"/>
        <w:left w:val="none" w:sz="0" w:space="0" w:color="auto"/>
        <w:bottom w:val="none" w:sz="0" w:space="0" w:color="auto"/>
        <w:right w:val="none" w:sz="0" w:space="0" w:color="auto"/>
      </w:divBdr>
    </w:div>
    <w:div w:id="707293651">
      <w:bodyDiv w:val="1"/>
      <w:marLeft w:val="0"/>
      <w:marRight w:val="0"/>
      <w:marTop w:val="0"/>
      <w:marBottom w:val="0"/>
      <w:divBdr>
        <w:top w:val="none" w:sz="0" w:space="0" w:color="auto"/>
        <w:left w:val="none" w:sz="0" w:space="0" w:color="auto"/>
        <w:bottom w:val="none" w:sz="0" w:space="0" w:color="auto"/>
        <w:right w:val="none" w:sz="0" w:space="0" w:color="auto"/>
      </w:divBdr>
    </w:div>
    <w:div w:id="707952227">
      <w:bodyDiv w:val="1"/>
      <w:marLeft w:val="0"/>
      <w:marRight w:val="0"/>
      <w:marTop w:val="0"/>
      <w:marBottom w:val="0"/>
      <w:divBdr>
        <w:top w:val="none" w:sz="0" w:space="0" w:color="auto"/>
        <w:left w:val="none" w:sz="0" w:space="0" w:color="auto"/>
        <w:bottom w:val="none" w:sz="0" w:space="0" w:color="auto"/>
        <w:right w:val="none" w:sz="0" w:space="0" w:color="auto"/>
      </w:divBdr>
    </w:div>
    <w:div w:id="708797336">
      <w:bodyDiv w:val="1"/>
      <w:marLeft w:val="0"/>
      <w:marRight w:val="0"/>
      <w:marTop w:val="0"/>
      <w:marBottom w:val="0"/>
      <w:divBdr>
        <w:top w:val="none" w:sz="0" w:space="0" w:color="auto"/>
        <w:left w:val="none" w:sz="0" w:space="0" w:color="auto"/>
        <w:bottom w:val="none" w:sz="0" w:space="0" w:color="auto"/>
        <w:right w:val="none" w:sz="0" w:space="0" w:color="auto"/>
      </w:divBdr>
    </w:div>
    <w:div w:id="713432854">
      <w:bodyDiv w:val="1"/>
      <w:marLeft w:val="0"/>
      <w:marRight w:val="0"/>
      <w:marTop w:val="0"/>
      <w:marBottom w:val="0"/>
      <w:divBdr>
        <w:top w:val="none" w:sz="0" w:space="0" w:color="auto"/>
        <w:left w:val="none" w:sz="0" w:space="0" w:color="auto"/>
        <w:bottom w:val="none" w:sz="0" w:space="0" w:color="auto"/>
        <w:right w:val="none" w:sz="0" w:space="0" w:color="auto"/>
      </w:divBdr>
    </w:div>
    <w:div w:id="714964501">
      <w:bodyDiv w:val="1"/>
      <w:marLeft w:val="0"/>
      <w:marRight w:val="0"/>
      <w:marTop w:val="0"/>
      <w:marBottom w:val="0"/>
      <w:divBdr>
        <w:top w:val="none" w:sz="0" w:space="0" w:color="auto"/>
        <w:left w:val="none" w:sz="0" w:space="0" w:color="auto"/>
        <w:bottom w:val="none" w:sz="0" w:space="0" w:color="auto"/>
        <w:right w:val="none" w:sz="0" w:space="0" w:color="auto"/>
      </w:divBdr>
    </w:div>
    <w:div w:id="717751392">
      <w:bodyDiv w:val="1"/>
      <w:marLeft w:val="0"/>
      <w:marRight w:val="0"/>
      <w:marTop w:val="0"/>
      <w:marBottom w:val="0"/>
      <w:divBdr>
        <w:top w:val="none" w:sz="0" w:space="0" w:color="auto"/>
        <w:left w:val="none" w:sz="0" w:space="0" w:color="auto"/>
        <w:bottom w:val="none" w:sz="0" w:space="0" w:color="auto"/>
        <w:right w:val="none" w:sz="0" w:space="0" w:color="auto"/>
      </w:divBdr>
      <w:divsChild>
        <w:div w:id="2364983">
          <w:marLeft w:val="0"/>
          <w:marRight w:val="0"/>
          <w:marTop w:val="0"/>
          <w:marBottom w:val="0"/>
          <w:divBdr>
            <w:top w:val="none" w:sz="0" w:space="0" w:color="auto"/>
            <w:left w:val="none" w:sz="0" w:space="0" w:color="auto"/>
            <w:bottom w:val="none" w:sz="0" w:space="0" w:color="auto"/>
            <w:right w:val="none" w:sz="0" w:space="0" w:color="auto"/>
          </w:divBdr>
        </w:div>
        <w:div w:id="98062518">
          <w:marLeft w:val="0"/>
          <w:marRight w:val="0"/>
          <w:marTop w:val="0"/>
          <w:marBottom w:val="0"/>
          <w:divBdr>
            <w:top w:val="none" w:sz="0" w:space="0" w:color="auto"/>
            <w:left w:val="none" w:sz="0" w:space="0" w:color="auto"/>
            <w:bottom w:val="none" w:sz="0" w:space="0" w:color="auto"/>
            <w:right w:val="none" w:sz="0" w:space="0" w:color="auto"/>
          </w:divBdr>
        </w:div>
        <w:div w:id="142623789">
          <w:marLeft w:val="0"/>
          <w:marRight w:val="0"/>
          <w:marTop w:val="0"/>
          <w:marBottom w:val="0"/>
          <w:divBdr>
            <w:top w:val="none" w:sz="0" w:space="0" w:color="auto"/>
            <w:left w:val="none" w:sz="0" w:space="0" w:color="auto"/>
            <w:bottom w:val="none" w:sz="0" w:space="0" w:color="auto"/>
            <w:right w:val="none" w:sz="0" w:space="0" w:color="auto"/>
          </w:divBdr>
        </w:div>
        <w:div w:id="324473438">
          <w:marLeft w:val="0"/>
          <w:marRight w:val="0"/>
          <w:marTop w:val="0"/>
          <w:marBottom w:val="0"/>
          <w:divBdr>
            <w:top w:val="none" w:sz="0" w:space="0" w:color="auto"/>
            <w:left w:val="none" w:sz="0" w:space="0" w:color="auto"/>
            <w:bottom w:val="none" w:sz="0" w:space="0" w:color="auto"/>
            <w:right w:val="none" w:sz="0" w:space="0" w:color="auto"/>
          </w:divBdr>
        </w:div>
        <w:div w:id="356851483">
          <w:marLeft w:val="0"/>
          <w:marRight w:val="0"/>
          <w:marTop w:val="0"/>
          <w:marBottom w:val="0"/>
          <w:divBdr>
            <w:top w:val="none" w:sz="0" w:space="0" w:color="auto"/>
            <w:left w:val="none" w:sz="0" w:space="0" w:color="auto"/>
            <w:bottom w:val="none" w:sz="0" w:space="0" w:color="auto"/>
            <w:right w:val="none" w:sz="0" w:space="0" w:color="auto"/>
          </w:divBdr>
        </w:div>
        <w:div w:id="765662213">
          <w:marLeft w:val="0"/>
          <w:marRight w:val="0"/>
          <w:marTop w:val="0"/>
          <w:marBottom w:val="0"/>
          <w:divBdr>
            <w:top w:val="none" w:sz="0" w:space="0" w:color="auto"/>
            <w:left w:val="none" w:sz="0" w:space="0" w:color="auto"/>
            <w:bottom w:val="none" w:sz="0" w:space="0" w:color="auto"/>
            <w:right w:val="none" w:sz="0" w:space="0" w:color="auto"/>
          </w:divBdr>
        </w:div>
        <w:div w:id="955258844">
          <w:marLeft w:val="0"/>
          <w:marRight w:val="0"/>
          <w:marTop w:val="0"/>
          <w:marBottom w:val="0"/>
          <w:divBdr>
            <w:top w:val="none" w:sz="0" w:space="0" w:color="auto"/>
            <w:left w:val="none" w:sz="0" w:space="0" w:color="auto"/>
            <w:bottom w:val="none" w:sz="0" w:space="0" w:color="auto"/>
            <w:right w:val="none" w:sz="0" w:space="0" w:color="auto"/>
          </w:divBdr>
        </w:div>
        <w:div w:id="998580592">
          <w:marLeft w:val="0"/>
          <w:marRight w:val="0"/>
          <w:marTop w:val="0"/>
          <w:marBottom w:val="0"/>
          <w:divBdr>
            <w:top w:val="none" w:sz="0" w:space="0" w:color="auto"/>
            <w:left w:val="none" w:sz="0" w:space="0" w:color="auto"/>
            <w:bottom w:val="none" w:sz="0" w:space="0" w:color="auto"/>
            <w:right w:val="none" w:sz="0" w:space="0" w:color="auto"/>
          </w:divBdr>
        </w:div>
        <w:div w:id="1025329326">
          <w:marLeft w:val="0"/>
          <w:marRight w:val="0"/>
          <w:marTop w:val="0"/>
          <w:marBottom w:val="0"/>
          <w:divBdr>
            <w:top w:val="none" w:sz="0" w:space="0" w:color="auto"/>
            <w:left w:val="none" w:sz="0" w:space="0" w:color="auto"/>
            <w:bottom w:val="none" w:sz="0" w:space="0" w:color="auto"/>
            <w:right w:val="none" w:sz="0" w:space="0" w:color="auto"/>
          </w:divBdr>
        </w:div>
        <w:div w:id="1073695466">
          <w:marLeft w:val="0"/>
          <w:marRight w:val="0"/>
          <w:marTop w:val="0"/>
          <w:marBottom w:val="0"/>
          <w:divBdr>
            <w:top w:val="none" w:sz="0" w:space="0" w:color="auto"/>
            <w:left w:val="none" w:sz="0" w:space="0" w:color="auto"/>
            <w:bottom w:val="none" w:sz="0" w:space="0" w:color="auto"/>
            <w:right w:val="none" w:sz="0" w:space="0" w:color="auto"/>
          </w:divBdr>
        </w:div>
        <w:div w:id="1327828930">
          <w:marLeft w:val="0"/>
          <w:marRight w:val="0"/>
          <w:marTop w:val="0"/>
          <w:marBottom w:val="0"/>
          <w:divBdr>
            <w:top w:val="none" w:sz="0" w:space="0" w:color="auto"/>
            <w:left w:val="none" w:sz="0" w:space="0" w:color="auto"/>
            <w:bottom w:val="none" w:sz="0" w:space="0" w:color="auto"/>
            <w:right w:val="none" w:sz="0" w:space="0" w:color="auto"/>
          </w:divBdr>
        </w:div>
        <w:div w:id="1362851927">
          <w:marLeft w:val="0"/>
          <w:marRight w:val="0"/>
          <w:marTop w:val="0"/>
          <w:marBottom w:val="0"/>
          <w:divBdr>
            <w:top w:val="none" w:sz="0" w:space="0" w:color="auto"/>
            <w:left w:val="none" w:sz="0" w:space="0" w:color="auto"/>
            <w:bottom w:val="none" w:sz="0" w:space="0" w:color="auto"/>
            <w:right w:val="none" w:sz="0" w:space="0" w:color="auto"/>
          </w:divBdr>
        </w:div>
        <w:div w:id="1400591531">
          <w:marLeft w:val="0"/>
          <w:marRight w:val="0"/>
          <w:marTop w:val="0"/>
          <w:marBottom w:val="0"/>
          <w:divBdr>
            <w:top w:val="none" w:sz="0" w:space="0" w:color="auto"/>
            <w:left w:val="none" w:sz="0" w:space="0" w:color="auto"/>
            <w:bottom w:val="none" w:sz="0" w:space="0" w:color="auto"/>
            <w:right w:val="none" w:sz="0" w:space="0" w:color="auto"/>
          </w:divBdr>
        </w:div>
        <w:div w:id="1594313114">
          <w:marLeft w:val="0"/>
          <w:marRight w:val="0"/>
          <w:marTop w:val="0"/>
          <w:marBottom w:val="0"/>
          <w:divBdr>
            <w:top w:val="none" w:sz="0" w:space="0" w:color="auto"/>
            <w:left w:val="none" w:sz="0" w:space="0" w:color="auto"/>
            <w:bottom w:val="none" w:sz="0" w:space="0" w:color="auto"/>
            <w:right w:val="none" w:sz="0" w:space="0" w:color="auto"/>
          </w:divBdr>
        </w:div>
        <w:div w:id="1836454584">
          <w:marLeft w:val="0"/>
          <w:marRight w:val="0"/>
          <w:marTop w:val="0"/>
          <w:marBottom w:val="0"/>
          <w:divBdr>
            <w:top w:val="none" w:sz="0" w:space="0" w:color="auto"/>
            <w:left w:val="none" w:sz="0" w:space="0" w:color="auto"/>
            <w:bottom w:val="none" w:sz="0" w:space="0" w:color="auto"/>
            <w:right w:val="none" w:sz="0" w:space="0" w:color="auto"/>
          </w:divBdr>
        </w:div>
      </w:divsChild>
    </w:div>
    <w:div w:id="719324100">
      <w:bodyDiv w:val="1"/>
      <w:marLeft w:val="0"/>
      <w:marRight w:val="0"/>
      <w:marTop w:val="0"/>
      <w:marBottom w:val="0"/>
      <w:divBdr>
        <w:top w:val="none" w:sz="0" w:space="0" w:color="auto"/>
        <w:left w:val="none" w:sz="0" w:space="0" w:color="auto"/>
        <w:bottom w:val="none" w:sz="0" w:space="0" w:color="auto"/>
        <w:right w:val="none" w:sz="0" w:space="0" w:color="auto"/>
      </w:divBdr>
    </w:div>
    <w:div w:id="719331191">
      <w:bodyDiv w:val="1"/>
      <w:marLeft w:val="0"/>
      <w:marRight w:val="0"/>
      <w:marTop w:val="0"/>
      <w:marBottom w:val="0"/>
      <w:divBdr>
        <w:top w:val="none" w:sz="0" w:space="0" w:color="auto"/>
        <w:left w:val="none" w:sz="0" w:space="0" w:color="auto"/>
        <w:bottom w:val="none" w:sz="0" w:space="0" w:color="auto"/>
        <w:right w:val="none" w:sz="0" w:space="0" w:color="auto"/>
      </w:divBdr>
    </w:div>
    <w:div w:id="723217490">
      <w:bodyDiv w:val="1"/>
      <w:marLeft w:val="0"/>
      <w:marRight w:val="0"/>
      <w:marTop w:val="0"/>
      <w:marBottom w:val="0"/>
      <w:divBdr>
        <w:top w:val="none" w:sz="0" w:space="0" w:color="auto"/>
        <w:left w:val="none" w:sz="0" w:space="0" w:color="auto"/>
        <w:bottom w:val="none" w:sz="0" w:space="0" w:color="auto"/>
        <w:right w:val="none" w:sz="0" w:space="0" w:color="auto"/>
      </w:divBdr>
    </w:div>
    <w:div w:id="724376487">
      <w:bodyDiv w:val="1"/>
      <w:marLeft w:val="0"/>
      <w:marRight w:val="0"/>
      <w:marTop w:val="0"/>
      <w:marBottom w:val="0"/>
      <w:divBdr>
        <w:top w:val="none" w:sz="0" w:space="0" w:color="auto"/>
        <w:left w:val="none" w:sz="0" w:space="0" w:color="auto"/>
        <w:bottom w:val="none" w:sz="0" w:space="0" w:color="auto"/>
        <w:right w:val="none" w:sz="0" w:space="0" w:color="auto"/>
      </w:divBdr>
    </w:div>
    <w:div w:id="727270033">
      <w:bodyDiv w:val="1"/>
      <w:marLeft w:val="0"/>
      <w:marRight w:val="0"/>
      <w:marTop w:val="0"/>
      <w:marBottom w:val="0"/>
      <w:divBdr>
        <w:top w:val="none" w:sz="0" w:space="0" w:color="auto"/>
        <w:left w:val="none" w:sz="0" w:space="0" w:color="auto"/>
        <w:bottom w:val="none" w:sz="0" w:space="0" w:color="auto"/>
        <w:right w:val="none" w:sz="0" w:space="0" w:color="auto"/>
      </w:divBdr>
    </w:div>
    <w:div w:id="728764876">
      <w:bodyDiv w:val="1"/>
      <w:marLeft w:val="0"/>
      <w:marRight w:val="0"/>
      <w:marTop w:val="0"/>
      <w:marBottom w:val="0"/>
      <w:divBdr>
        <w:top w:val="none" w:sz="0" w:space="0" w:color="auto"/>
        <w:left w:val="none" w:sz="0" w:space="0" w:color="auto"/>
        <w:bottom w:val="none" w:sz="0" w:space="0" w:color="auto"/>
        <w:right w:val="none" w:sz="0" w:space="0" w:color="auto"/>
      </w:divBdr>
    </w:div>
    <w:div w:id="736052244">
      <w:bodyDiv w:val="1"/>
      <w:marLeft w:val="0"/>
      <w:marRight w:val="0"/>
      <w:marTop w:val="0"/>
      <w:marBottom w:val="0"/>
      <w:divBdr>
        <w:top w:val="none" w:sz="0" w:space="0" w:color="auto"/>
        <w:left w:val="none" w:sz="0" w:space="0" w:color="auto"/>
        <w:bottom w:val="none" w:sz="0" w:space="0" w:color="auto"/>
        <w:right w:val="none" w:sz="0" w:space="0" w:color="auto"/>
      </w:divBdr>
    </w:div>
    <w:div w:id="737245173">
      <w:bodyDiv w:val="1"/>
      <w:marLeft w:val="0"/>
      <w:marRight w:val="0"/>
      <w:marTop w:val="0"/>
      <w:marBottom w:val="0"/>
      <w:divBdr>
        <w:top w:val="none" w:sz="0" w:space="0" w:color="auto"/>
        <w:left w:val="none" w:sz="0" w:space="0" w:color="auto"/>
        <w:bottom w:val="none" w:sz="0" w:space="0" w:color="auto"/>
        <w:right w:val="none" w:sz="0" w:space="0" w:color="auto"/>
      </w:divBdr>
    </w:div>
    <w:div w:id="745691317">
      <w:bodyDiv w:val="1"/>
      <w:marLeft w:val="0"/>
      <w:marRight w:val="0"/>
      <w:marTop w:val="0"/>
      <w:marBottom w:val="0"/>
      <w:divBdr>
        <w:top w:val="none" w:sz="0" w:space="0" w:color="auto"/>
        <w:left w:val="none" w:sz="0" w:space="0" w:color="auto"/>
        <w:bottom w:val="none" w:sz="0" w:space="0" w:color="auto"/>
        <w:right w:val="none" w:sz="0" w:space="0" w:color="auto"/>
      </w:divBdr>
      <w:divsChild>
        <w:div w:id="555242608">
          <w:marLeft w:val="0"/>
          <w:marRight w:val="0"/>
          <w:marTop w:val="96"/>
          <w:marBottom w:val="0"/>
          <w:divBdr>
            <w:top w:val="none" w:sz="0" w:space="0" w:color="auto"/>
            <w:left w:val="none" w:sz="0" w:space="0" w:color="auto"/>
            <w:bottom w:val="none" w:sz="0" w:space="0" w:color="auto"/>
            <w:right w:val="none" w:sz="0" w:space="0" w:color="auto"/>
          </w:divBdr>
        </w:div>
        <w:div w:id="1444224977">
          <w:marLeft w:val="0"/>
          <w:marRight w:val="0"/>
          <w:marTop w:val="96"/>
          <w:marBottom w:val="0"/>
          <w:divBdr>
            <w:top w:val="none" w:sz="0" w:space="0" w:color="auto"/>
            <w:left w:val="none" w:sz="0" w:space="0" w:color="auto"/>
            <w:bottom w:val="none" w:sz="0" w:space="0" w:color="auto"/>
            <w:right w:val="none" w:sz="0" w:space="0" w:color="auto"/>
          </w:divBdr>
        </w:div>
        <w:div w:id="1452625583">
          <w:marLeft w:val="0"/>
          <w:marRight w:val="0"/>
          <w:marTop w:val="96"/>
          <w:marBottom w:val="0"/>
          <w:divBdr>
            <w:top w:val="none" w:sz="0" w:space="0" w:color="auto"/>
            <w:left w:val="none" w:sz="0" w:space="0" w:color="auto"/>
            <w:bottom w:val="none" w:sz="0" w:space="0" w:color="auto"/>
            <w:right w:val="none" w:sz="0" w:space="0" w:color="auto"/>
          </w:divBdr>
        </w:div>
        <w:div w:id="1619218783">
          <w:marLeft w:val="0"/>
          <w:marRight w:val="0"/>
          <w:marTop w:val="96"/>
          <w:marBottom w:val="0"/>
          <w:divBdr>
            <w:top w:val="none" w:sz="0" w:space="0" w:color="auto"/>
            <w:left w:val="none" w:sz="0" w:space="0" w:color="auto"/>
            <w:bottom w:val="none" w:sz="0" w:space="0" w:color="auto"/>
            <w:right w:val="none" w:sz="0" w:space="0" w:color="auto"/>
          </w:divBdr>
        </w:div>
      </w:divsChild>
    </w:div>
    <w:div w:id="747456191">
      <w:bodyDiv w:val="1"/>
      <w:marLeft w:val="0"/>
      <w:marRight w:val="0"/>
      <w:marTop w:val="0"/>
      <w:marBottom w:val="0"/>
      <w:divBdr>
        <w:top w:val="none" w:sz="0" w:space="0" w:color="auto"/>
        <w:left w:val="none" w:sz="0" w:space="0" w:color="auto"/>
        <w:bottom w:val="none" w:sz="0" w:space="0" w:color="auto"/>
        <w:right w:val="none" w:sz="0" w:space="0" w:color="auto"/>
      </w:divBdr>
    </w:div>
    <w:div w:id="751046244">
      <w:bodyDiv w:val="1"/>
      <w:marLeft w:val="0"/>
      <w:marRight w:val="0"/>
      <w:marTop w:val="0"/>
      <w:marBottom w:val="0"/>
      <w:divBdr>
        <w:top w:val="none" w:sz="0" w:space="0" w:color="auto"/>
        <w:left w:val="none" w:sz="0" w:space="0" w:color="auto"/>
        <w:bottom w:val="none" w:sz="0" w:space="0" w:color="auto"/>
        <w:right w:val="none" w:sz="0" w:space="0" w:color="auto"/>
      </w:divBdr>
    </w:div>
    <w:div w:id="752094012">
      <w:bodyDiv w:val="1"/>
      <w:marLeft w:val="0"/>
      <w:marRight w:val="0"/>
      <w:marTop w:val="0"/>
      <w:marBottom w:val="0"/>
      <w:divBdr>
        <w:top w:val="none" w:sz="0" w:space="0" w:color="auto"/>
        <w:left w:val="none" w:sz="0" w:space="0" w:color="auto"/>
        <w:bottom w:val="none" w:sz="0" w:space="0" w:color="auto"/>
        <w:right w:val="none" w:sz="0" w:space="0" w:color="auto"/>
      </w:divBdr>
    </w:div>
    <w:div w:id="756093886">
      <w:bodyDiv w:val="1"/>
      <w:marLeft w:val="0"/>
      <w:marRight w:val="0"/>
      <w:marTop w:val="0"/>
      <w:marBottom w:val="0"/>
      <w:divBdr>
        <w:top w:val="none" w:sz="0" w:space="0" w:color="auto"/>
        <w:left w:val="none" w:sz="0" w:space="0" w:color="auto"/>
        <w:bottom w:val="none" w:sz="0" w:space="0" w:color="auto"/>
        <w:right w:val="none" w:sz="0" w:space="0" w:color="auto"/>
      </w:divBdr>
    </w:div>
    <w:div w:id="759719143">
      <w:bodyDiv w:val="1"/>
      <w:marLeft w:val="0"/>
      <w:marRight w:val="0"/>
      <w:marTop w:val="0"/>
      <w:marBottom w:val="0"/>
      <w:divBdr>
        <w:top w:val="none" w:sz="0" w:space="0" w:color="auto"/>
        <w:left w:val="none" w:sz="0" w:space="0" w:color="auto"/>
        <w:bottom w:val="none" w:sz="0" w:space="0" w:color="auto"/>
        <w:right w:val="none" w:sz="0" w:space="0" w:color="auto"/>
      </w:divBdr>
    </w:div>
    <w:div w:id="765881924">
      <w:bodyDiv w:val="1"/>
      <w:marLeft w:val="0"/>
      <w:marRight w:val="0"/>
      <w:marTop w:val="0"/>
      <w:marBottom w:val="0"/>
      <w:divBdr>
        <w:top w:val="none" w:sz="0" w:space="0" w:color="auto"/>
        <w:left w:val="none" w:sz="0" w:space="0" w:color="auto"/>
        <w:bottom w:val="none" w:sz="0" w:space="0" w:color="auto"/>
        <w:right w:val="none" w:sz="0" w:space="0" w:color="auto"/>
      </w:divBdr>
    </w:div>
    <w:div w:id="771439996">
      <w:bodyDiv w:val="1"/>
      <w:marLeft w:val="0"/>
      <w:marRight w:val="0"/>
      <w:marTop w:val="0"/>
      <w:marBottom w:val="0"/>
      <w:divBdr>
        <w:top w:val="none" w:sz="0" w:space="0" w:color="auto"/>
        <w:left w:val="none" w:sz="0" w:space="0" w:color="auto"/>
        <w:bottom w:val="none" w:sz="0" w:space="0" w:color="auto"/>
        <w:right w:val="none" w:sz="0" w:space="0" w:color="auto"/>
      </w:divBdr>
    </w:div>
    <w:div w:id="771822698">
      <w:bodyDiv w:val="1"/>
      <w:marLeft w:val="0"/>
      <w:marRight w:val="0"/>
      <w:marTop w:val="0"/>
      <w:marBottom w:val="0"/>
      <w:divBdr>
        <w:top w:val="none" w:sz="0" w:space="0" w:color="auto"/>
        <w:left w:val="none" w:sz="0" w:space="0" w:color="auto"/>
        <w:bottom w:val="none" w:sz="0" w:space="0" w:color="auto"/>
        <w:right w:val="none" w:sz="0" w:space="0" w:color="auto"/>
      </w:divBdr>
    </w:div>
    <w:div w:id="774908611">
      <w:bodyDiv w:val="1"/>
      <w:marLeft w:val="0"/>
      <w:marRight w:val="0"/>
      <w:marTop w:val="0"/>
      <w:marBottom w:val="0"/>
      <w:divBdr>
        <w:top w:val="none" w:sz="0" w:space="0" w:color="auto"/>
        <w:left w:val="none" w:sz="0" w:space="0" w:color="auto"/>
        <w:bottom w:val="none" w:sz="0" w:space="0" w:color="auto"/>
        <w:right w:val="none" w:sz="0" w:space="0" w:color="auto"/>
      </w:divBdr>
    </w:div>
    <w:div w:id="775364277">
      <w:bodyDiv w:val="1"/>
      <w:marLeft w:val="0"/>
      <w:marRight w:val="0"/>
      <w:marTop w:val="0"/>
      <w:marBottom w:val="0"/>
      <w:divBdr>
        <w:top w:val="none" w:sz="0" w:space="0" w:color="auto"/>
        <w:left w:val="none" w:sz="0" w:space="0" w:color="auto"/>
        <w:bottom w:val="none" w:sz="0" w:space="0" w:color="auto"/>
        <w:right w:val="none" w:sz="0" w:space="0" w:color="auto"/>
      </w:divBdr>
    </w:div>
    <w:div w:id="775563483">
      <w:bodyDiv w:val="1"/>
      <w:marLeft w:val="0"/>
      <w:marRight w:val="0"/>
      <w:marTop w:val="0"/>
      <w:marBottom w:val="0"/>
      <w:divBdr>
        <w:top w:val="none" w:sz="0" w:space="0" w:color="auto"/>
        <w:left w:val="none" w:sz="0" w:space="0" w:color="auto"/>
        <w:bottom w:val="none" w:sz="0" w:space="0" w:color="auto"/>
        <w:right w:val="none" w:sz="0" w:space="0" w:color="auto"/>
      </w:divBdr>
    </w:div>
    <w:div w:id="776604371">
      <w:bodyDiv w:val="1"/>
      <w:marLeft w:val="0"/>
      <w:marRight w:val="0"/>
      <w:marTop w:val="0"/>
      <w:marBottom w:val="0"/>
      <w:divBdr>
        <w:top w:val="none" w:sz="0" w:space="0" w:color="auto"/>
        <w:left w:val="none" w:sz="0" w:space="0" w:color="auto"/>
        <w:bottom w:val="none" w:sz="0" w:space="0" w:color="auto"/>
        <w:right w:val="none" w:sz="0" w:space="0" w:color="auto"/>
      </w:divBdr>
    </w:div>
    <w:div w:id="777869109">
      <w:bodyDiv w:val="1"/>
      <w:marLeft w:val="0"/>
      <w:marRight w:val="0"/>
      <w:marTop w:val="0"/>
      <w:marBottom w:val="0"/>
      <w:divBdr>
        <w:top w:val="none" w:sz="0" w:space="0" w:color="auto"/>
        <w:left w:val="none" w:sz="0" w:space="0" w:color="auto"/>
        <w:bottom w:val="none" w:sz="0" w:space="0" w:color="auto"/>
        <w:right w:val="none" w:sz="0" w:space="0" w:color="auto"/>
      </w:divBdr>
    </w:div>
    <w:div w:id="783304990">
      <w:bodyDiv w:val="1"/>
      <w:marLeft w:val="0"/>
      <w:marRight w:val="0"/>
      <w:marTop w:val="0"/>
      <w:marBottom w:val="0"/>
      <w:divBdr>
        <w:top w:val="none" w:sz="0" w:space="0" w:color="auto"/>
        <w:left w:val="none" w:sz="0" w:space="0" w:color="auto"/>
        <w:bottom w:val="none" w:sz="0" w:space="0" w:color="auto"/>
        <w:right w:val="none" w:sz="0" w:space="0" w:color="auto"/>
      </w:divBdr>
    </w:div>
    <w:div w:id="788089138">
      <w:bodyDiv w:val="1"/>
      <w:marLeft w:val="0"/>
      <w:marRight w:val="0"/>
      <w:marTop w:val="0"/>
      <w:marBottom w:val="0"/>
      <w:divBdr>
        <w:top w:val="none" w:sz="0" w:space="0" w:color="auto"/>
        <w:left w:val="none" w:sz="0" w:space="0" w:color="auto"/>
        <w:bottom w:val="none" w:sz="0" w:space="0" w:color="auto"/>
        <w:right w:val="none" w:sz="0" w:space="0" w:color="auto"/>
      </w:divBdr>
    </w:div>
    <w:div w:id="788399761">
      <w:bodyDiv w:val="1"/>
      <w:marLeft w:val="0"/>
      <w:marRight w:val="0"/>
      <w:marTop w:val="0"/>
      <w:marBottom w:val="0"/>
      <w:divBdr>
        <w:top w:val="none" w:sz="0" w:space="0" w:color="auto"/>
        <w:left w:val="none" w:sz="0" w:space="0" w:color="auto"/>
        <w:bottom w:val="none" w:sz="0" w:space="0" w:color="auto"/>
        <w:right w:val="none" w:sz="0" w:space="0" w:color="auto"/>
      </w:divBdr>
    </w:div>
    <w:div w:id="789477144">
      <w:bodyDiv w:val="1"/>
      <w:marLeft w:val="0"/>
      <w:marRight w:val="0"/>
      <w:marTop w:val="0"/>
      <w:marBottom w:val="0"/>
      <w:divBdr>
        <w:top w:val="none" w:sz="0" w:space="0" w:color="auto"/>
        <w:left w:val="none" w:sz="0" w:space="0" w:color="auto"/>
        <w:bottom w:val="none" w:sz="0" w:space="0" w:color="auto"/>
        <w:right w:val="none" w:sz="0" w:space="0" w:color="auto"/>
      </w:divBdr>
    </w:div>
    <w:div w:id="795411971">
      <w:bodyDiv w:val="1"/>
      <w:marLeft w:val="0"/>
      <w:marRight w:val="0"/>
      <w:marTop w:val="0"/>
      <w:marBottom w:val="0"/>
      <w:divBdr>
        <w:top w:val="none" w:sz="0" w:space="0" w:color="auto"/>
        <w:left w:val="none" w:sz="0" w:space="0" w:color="auto"/>
        <w:bottom w:val="none" w:sz="0" w:space="0" w:color="auto"/>
        <w:right w:val="none" w:sz="0" w:space="0" w:color="auto"/>
      </w:divBdr>
    </w:div>
    <w:div w:id="799033708">
      <w:bodyDiv w:val="1"/>
      <w:marLeft w:val="0"/>
      <w:marRight w:val="0"/>
      <w:marTop w:val="0"/>
      <w:marBottom w:val="0"/>
      <w:divBdr>
        <w:top w:val="none" w:sz="0" w:space="0" w:color="auto"/>
        <w:left w:val="none" w:sz="0" w:space="0" w:color="auto"/>
        <w:bottom w:val="none" w:sz="0" w:space="0" w:color="auto"/>
        <w:right w:val="none" w:sz="0" w:space="0" w:color="auto"/>
      </w:divBdr>
    </w:div>
    <w:div w:id="801269862">
      <w:bodyDiv w:val="1"/>
      <w:marLeft w:val="0"/>
      <w:marRight w:val="0"/>
      <w:marTop w:val="0"/>
      <w:marBottom w:val="0"/>
      <w:divBdr>
        <w:top w:val="none" w:sz="0" w:space="0" w:color="auto"/>
        <w:left w:val="none" w:sz="0" w:space="0" w:color="auto"/>
        <w:bottom w:val="none" w:sz="0" w:space="0" w:color="auto"/>
        <w:right w:val="none" w:sz="0" w:space="0" w:color="auto"/>
      </w:divBdr>
      <w:divsChild>
        <w:div w:id="714427285">
          <w:marLeft w:val="0"/>
          <w:marRight w:val="0"/>
          <w:marTop w:val="0"/>
          <w:marBottom w:val="0"/>
          <w:divBdr>
            <w:top w:val="none" w:sz="0" w:space="0" w:color="auto"/>
            <w:left w:val="none" w:sz="0" w:space="0" w:color="auto"/>
            <w:bottom w:val="none" w:sz="0" w:space="0" w:color="auto"/>
            <w:right w:val="none" w:sz="0" w:space="0" w:color="auto"/>
          </w:divBdr>
          <w:divsChild>
            <w:div w:id="169099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6570">
      <w:bodyDiv w:val="1"/>
      <w:marLeft w:val="0"/>
      <w:marRight w:val="0"/>
      <w:marTop w:val="0"/>
      <w:marBottom w:val="0"/>
      <w:divBdr>
        <w:top w:val="none" w:sz="0" w:space="0" w:color="auto"/>
        <w:left w:val="none" w:sz="0" w:space="0" w:color="auto"/>
        <w:bottom w:val="none" w:sz="0" w:space="0" w:color="auto"/>
        <w:right w:val="none" w:sz="0" w:space="0" w:color="auto"/>
      </w:divBdr>
    </w:div>
    <w:div w:id="803474417">
      <w:bodyDiv w:val="1"/>
      <w:marLeft w:val="0"/>
      <w:marRight w:val="0"/>
      <w:marTop w:val="0"/>
      <w:marBottom w:val="0"/>
      <w:divBdr>
        <w:top w:val="none" w:sz="0" w:space="0" w:color="auto"/>
        <w:left w:val="none" w:sz="0" w:space="0" w:color="auto"/>
        <w:bottom w:val="none" w:sz="0" w:space="0" w:color="auto"/>
        <w:right w:val="none" w:sz="0" w:space="0" w:color="auto"/>
      </w:divBdr>
      <w:divsChild>
        <w:div w:id="1282570790">
          <w:marLeft w:val="0"/>
          <w:marRight w:val="0"/>
          <w:marTop w:val="0"/>
          <w:marBottom w:val="0"/>
          <w:divBdr>
            <w:top w:val="none" w:sz="0" w:space="0" w:color="auto"/>
            <w:left w:val="none" w:sz="0" w:space="0" w:color="auto"/>
            <w:bottom w:val="none" w:sz="0" w:space="0" w:color="auto"/>
            <w:right w:val="none" w:sz="0" w:space="0" w:color="auto"/>
          </w:divBdr>
        </w:div>
      </w:divsChild>
    </w:div>
    <w:div w:id="804544269">
      <w:bodyDiv w:val="1"/>
      <w:marLeft w:val="0"/>
      <w:marRight w:val="0"/>
      <w:marTop w:val="0"/>
      <w:marBottom w:val="0"/>
      <w:divBdr>
        <w:top w:val="none" w:sz="0" w:space="0" w:color="auto"/>
        <w:left w:val="none" w:sz="0" w:space="0" w:color="auto"/>
        <w:bottom w:val="none" w:sz="0" w:space="0" w:color="auto"/>
        <w:right w:val="none" w:sz="0" w:space="0" w:color="auto"/>
      </w:divBdr>
    </w:div>
    <w:div w:id="805046870">
      <w:bodyDiv w:val="1"/>
      <w:marLeft w:val="0"/>
      <w:marRight w:val="0"/>
      <w:marTop w:val="0"/>
      <w:marBottom w:val="0"/>
      <w:divBdr>
        <w:top w:val="none" w:sz="0" w:space="0" w:color="auto"/>
        <w:left w:val="none" w:sz="0" w:space="0" w:color="auto"/>
        <w:bottom w:val="none" w:sz="0" w:space="0" w:color="auto"/>
        <w:right w:val="none" w:sz="0" w:space="0" w:color="auto"/>
      </w:divBdr>
    </w:div>
    <w:div w:id="805121321">
      <w:bodyDiv w:val="1"/>
      <w:marLeft w:val="0"/>
      <w:marRight w:val="0"/>
      <w:marTop w:val="0"/>
      <w:marBottom w:val="0"/>
      <w:divBdr>
        <w:top w:val="none" w:sz="0" w:space="0" w:color="auto"/>
        <w:left w:val="none" w:sz="0" w:space="0" w:color="auto"/>
        <w:bottom w:val="none" w:sz="0" w:space="0" w:color="auto"/>
        <w:right w:val="none" w:sz="0" w:space="0" w:color="auto"/>
      </w:divBdr>
    </w:div>
    <w:div w:id="805511992">
      <w:bodyDiv w:val="1"/>
      <w:marLeft w:val="0"/>
      <w:marRight w:val="0"/>
      <w:marTop w:val="0"/>
      <w:marBottom w:val="0"/>
      <w:divBdr>
        <w:top w:val="none" w:sz="0" w:space="0" w:color="auto"/>
        <w:left w:val="none" w:sz="0" w:space="0" w:color="auto"/>
        <w:bottom w:val="none" w:sz="0" w:space="0" w:color="auto"/>
        <w:right w:val="none" w:sz="0" w:space="0" w:color="auto"/>
      </w:divBdr>
    </w:div>
    <w:div w:id="809400062">
      <w:bodyDiv w:val="1"/>
      <w:marLeft w:val="0"/>
      <w:marRight w:val="0"/>
      <w:marTop w:val="0"/>
      <w:marBottom w:val="0"/>
      <w:divBdr>
        <w:top w:val="none" w:sz="0" w:space="0" w:color="auto"/>
        <w:left w:val="none" w:sz="0" w:space="0" w:color="auto"/>
        <w:bottom w:val="none" w:sz="0" w:space="0" w:color="auto"/>
        <w:right w:val="none" w:sz="0" w:space="0" w:color="auto"/>
      </w:divBdr>
    </w:div>
    <w:div w:id="810441046">
      <w:bodyDiv w:val="1"/>
      <w:marLeft w:val="0"/>
      <w:marRight w:val="0"/>
      <w:marTop w:val="0"/>
      <w:marBottom w:val="0"/>
      <w:divBdr>
        <w:top w:val="none" w:sz="0" w:space="0" w:color="auto"/>
        <w:left w:val="none" w:sz="0" w:space="0" w:color="auto"/>
        <w:bottom w:val="none" w:sz="0" w:space="0" w:color="auto"/>
        <w:right w:val="none" w:sz="0" w:space="0" w:color="auto"/>
      </w:divBdr>
      <w:divsChild>
        <w:div w:id="2115009376">
          <w:marLeft w:val="0"/>
          <w:marRight w:val="0"/>
          <w:marTop w:val="0"/>
          <w:marBottom w:val="0"/>
          <w:divBdr>
            <w:top w:val="none" w:sz="0" w:space="0" w:color="auto"/>
            <w:left w:val="none" w:sz="0" w:space="0" w:color="auto"/>
            <w:bottom w:val="none" w:sz="0" w:space="0" w:color="auto"/>
            <w:right w:val="none" w:sz="0" w:space="0" w:color="auto"/>
          </w:divBdr>
        </w:div>
      </w:divsChild>
    </w:div>
    <w:div w:id="810484305">
      <w:bodyDiv w:val="1"/>
      <w:marLeft w:val="0"/>
      <w:marRight w:val="0"/>
      <w:marTop w:val="0"/>
      <w:marBottom w:val="0"/>
      <w:divBdr>
        <w:top w:val="none" w:sz="0" w:space="0" w:color="auto"/>
        <w:left w:val="none" w:sz="0" w:space="0" w:color="auto"/>
        <w:bottom w:val="none" w:sz="0" w:space="0" w:color="auto"/>
        <w:right w:val="none" w:sz="0" w:space="0" w:color="auto"/>
      </w:divBdr>
    </w:div>
    <w:div w:id="811797454">
      <w:bodyDiv w:val="1"/>
      <w:marLeft w:val="0"/>
      <w:marRight w:val="0"/>
      <w:marTop w:val="0"/>
      <w:marBottom w:val="0"/>
      <w:divBdr>
        <w:top w:val="none" w:sz="0" w:space="0" w:color="auto"/>
        <w:left w:val="none" w:sz="0" w:space="0" w:color="auto"/>
        <w:bottom w:val="none" w:sz="0" w:space="0" w:color="auto"/>
        <w:right w:val="none" w:sz="0" w:space="0" w:color="auto"/>
      </w:divBdr>
    </w:div>
    <w:div w:id="813065808">
      <w:bodyDiv w:val="1"/>
      <w:marLeft w:val="0"/>
      <w:marRight w:val="0"/>
      <w:marTop w:val="0"/>
      <w:marBottom w:val="0"/>
      <w:divBdr>
        <w:top w:val="none" w:sz="0" w:space="0" w:color="auto"/>
        <w:left w:val="none" w:sz="0" w:space="0" w:color="auto"/>
        <w:bottom w:val="none" w:sz="0" w:space="0" w:color="auto"/>
        <w:right w:val="none" w:sz="0" w:space="0" w:color="auto"/>
      </w:divBdr>
    </w:div>
    <w:div w:id="814684327">
      <w:bodyDiv w:val="1"/>
      <w:marLeft w:val="0"/>
      <w:marRight w:val="0"/>
      <w:marTop w:val="0"/>
      <w:marBottom w:val="0"/>
      <w:divBdr>
        <w:top w:val="none" w:sz="0" w:space="0" w:color="auto"/>
        <w:left w:val="none" w:sz="0" w:space="0" w:color="auto"/>
        <w:bottom w:val="none" w:sz="0" w:space="0" w:color="auto"/>
        <w:right w:val="none" w:sz="0" w:space="0" w:color="auto"/>
      </w:divBdr>
    </w:div>
    <w:div w:id="816455699">
      <w:bodyDiv w:val="1"/>
      <w:marLeft w:val="0"/>
      <w:marRight w:val="0"/>
      <w:marTop w:val="0"/>
      <w:marBottom w:val="0"/>
      <w:divBdr>
        <w:top w:val="none" w:sz="0" w:space="0" w:color="auto"/>
        <w:left w:val="none" w:sz="0" w:space="0" w:color="auto"/>
        <w:bottom w:val="none" w:sz="0" w:space="0" w:color="auto"/>
        <w:right w:val="none" w:sz="0" w:space="0" w:color="auto"/>
      </w:divBdr>
    </w:div>
    <w:div w:id="816917202">
      <w:bodyDiv w:val="1"/>
      <w:marLeft w:val="0"/>
      <w:marRight w:val="0"/>
      <w:marTop w:val="0"/>
      <w:marBottom w:val="0"/>
      <w:divBdr>
        <w:top w:val="none" w:sz="0" w:space="0" w:color="auto"/>
        <w:left w:val="none" w:sz="0" w:space="0" w:color="auto"/>
        <w:bottom w:val="none" w:sz="0" w:space="0" w:color="auto"/>
        <w:right w:val="none" w:sz="0" w:space="0" w:color="auto"/>
      </w:divBdr>
    </w:div>
    <w:div w:id="817454950">
      <w:bodyDiv w:val="1"/>
      <w:marLeft w:val="0"/>
      <w:marRight w:val="0"/>
      <w:marTop w:val="0"/>
      <w:marBottom w:val="0"/>
      <w:divBdr>
        <w:top w:val="none" w:sz="0" w:space="0" w:color="auto"/>
        <w:left w:val="none" w:sz="0" w:space="0" w:color="auto"/>
        <w:bottom w:val="none" w:sz="0" w:space="0" w:color="auto"/>
        <w:right w:val="none" w:sz="0" w:space="0" w:color="auto"/>
      </w:divBdr>
    </w:div>
    <w:div w:id="820314422">
      <w:bodyDiv w:val="1"/>
      <w:marLeft w:val="0"/>
      <w:marRight w:val="0"/>
      <w:marTop w:val="0"/>
      <w:marBottom w:val="0"/>
      <w:divBdr>
        <w:top w:val="none" w:sz="0" w:space="0" w:color="auto"/>
        <w:left w:val="none" w:sz="0" w:space="0" w:color="auto"/>
        <w:bottom w:val="none" w:sz="0" w:space="0" w:color="auto"/>
        <w:right w:val="none" w:sz="0" w:space="0" w:color="auto"/>
      </w:divBdr>
    </w:div>
    <w:div w:id="820583678">
      <w:bodyDiv w:val="1"/>
      <w:marLeft w:val="0"/>
      <w:marRight w:val="0"/>
      <w:marTop w:val="0"/>
      <w:marBottom w:val="0"/>
      <w:divBdr>
        <w:top w:val="none" w:sz="0" w:space="0" w:color="auto"/>
        <w:left w:val="none" w:sz="0" w:space="0" w:color="auto"/>
        <w:bottom w:val="none" w:sz="0" w:space="0" w:color="auto"/>
        <w:right w:val="none" w:sz="0" w:space="0" w:color="auto"/>
      </w:divBdr>
    </w:div>
    <w:div w:id="820737310">
      <w:bodyDiv w:val="1"/>
      <w:marLeft w:val="0"/>
      <w:marRight w:val="0"/>
      <w:marTop w:val="0"/>
      <w:marBottom w:val="0"/>
      <w:divBdr>
        <w:top w:val="none" w:sz="0" w:space="0" w:color="auto"/>
        <w:left w:val="none" w:sz="0" w:space="0" w:color="auto"/>
        <w:bottom w:val="none" w:sz="0" w:space="0" w:color="auto"/>
        <w:right w:val="none" w:sz="0" w:space="0" w:color="auto"/>
      </w:divBdr>
    </w:div>
    <w:div w:id="822815960">
      <w:bodyDiv w:val="1"/>
      <w:marLeft w:val="0"/>
      <w:marRight w:val="0"/>
      <w:marTop w:val="0"/>
      <w:marBottom w:val="0"/>
      <w:divBdr>
        <w:top w:val="none" w:sz="0" w:space="0" w:color="auto"/>
        <w:left w:val="none" w:sz="0" w:space="0" w:color="auto"/>
        <w:bottom w:val="none" w:sz="0" w:space="0" w:color="auto"/>
        <w:right w:val="none" w:sz="0" w:space="0" w:color="auto"/>
      </w:divBdr>
      <w:divsChild>
        <w:div w:id="310447012">
          <w:blockQuote w:val="1"/>
          <w:marLeft w:val="720"/>
          <w:marRight w:val="720"/>
          <w:marTop w:val="100"/>
          <w:marBottom w:val="100"/>
          <w:divBdr>
            <w:top w:val="none" w:sz="0" w:space="0" w:color="auto"/>
            <w:left w:val="none" w:sz="0" w:space="0" w:color="auto"/>
            <w:bottom w:val="none" w:sz="0" w:space="0" w:color="auto"/>
            <w:right w:val="none" w:sz="0" w:space="0" w:color="auto"/>
          </w:divBdr>
        </w:div>
        <w:div w:id="646861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067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908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852727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1346242">
              <w:blockQuote w:val="1"/>
              <w:marLeft w:val="720"/>
              <w:marRight w:val="720"/>
              <w:marTop w:val="100"/>
              <w:marBottom w:val="100"/>
              <w:divBdr>
                <w:top w:val="none" w:sz="0" w:space="0" w:color="auto"/>
                <w:left w:val="none" w:sz="0" w:space="0" w:color="auto"/>
                <w:bottom w:val="none" w:sz="0" w:space="0" w:color="auto"/>
                <w:right w:val="none" w:sz="0" w:space="0" w:color="auto"/>
              </w:divBdr>
            </w:div>
            <w:div w:id="808791785">
              <w:blockQuote w:val="1"/>
              <w:marLeft w:val="720"/>
              <w:marRight w:val="720"/>
              <w:marTop w:val="100"/>
              <w:marBottom w:val="100"/>
              <w:divBdr>
                <w:top w:val="none" w:sz="0" w:space="0" w:color="auto"/>
                <w:left w:val="none" w:sz="0" w:space="0" w:color="auto"/>
                <w:bottom w:val="none" w:sz="0" w:space="0" w:color="auto"/>
                <w:right w:val="none" w:sz="0" w:space="0" w:color="auto"/>
              </w:divBdr>
            </w:div>
            <w:div w:id="797333127">
              <w:blockQuote w:val="1"/>
              <w:marLeft w:val="720"/>
              <w:marRight w:val="720"/>
              <w:marTop w:val="100"/>
              <w:marBottom w:val="100"/>
              <w:divBdr>
                <w:top w:val="none" w:sz="0" w:space="0" w:color="auto"/>
                <w:left w:val="none" w:sz="0" w:space="0" w:color="auto"/>
                <w:bottom w:val="none" w:sz="0" w:space="0" w:color="auto"/>
                <w:right w:val="none" w:sz="0" w:space="0" w:color="auto"/>
              </w:divBdr>
            </w:div>
            <w:div w:id="770584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45147932">
              <w:blockQuote w:val="1"/>
              <w:marLeft w:val="720"/>
              <w:marRight w:val="720"/>
              <w:marTop w:val="100"/>
              <w:marBottom w:val="100"/>
              <w:divBdr>
                <w:top w:val="none" w:sz="0" w:space="0" w:color="auto"/>
                <w:left w:val="none" w:sz="0" w:space="0" w:color="auto"/>
                <w:bottom w:val="none" w:sz="0" w:space="0" w:color="auto"/>
                <w:right w:val="none" w:sz="0" w:space="0" w:color="auto"/>
              </w:divBdr>
            </w:div>
            <w:div w:id="545947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147865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284845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244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593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260994838">
              <w:blockQuote w:val="1"/>
              <w:marLeft w:val="720"/>
              <w:marRight w:val="720"/>
              <w:marTop w:val="100"/>
              <w:marBottom w:val="100"/>
              <w:divBdr>
                <w:top w:val="none" w:sz="0" w:space="0" w:color="auto"/>
                <w:left w:val="none" w:sz="0" w:space="0" w:color="auto"/>
                <w:bottom w:val="none" w:sz="0" w:space="0" w:color="auto"/>
                <w:right w:val="none" w:sz="0" w:space="0" w:color="auto"/>
              </w:divBdr>
            </w:div>
            <w:div w:id="661157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236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398849">
      <w:bodyDiv w:val="1"/>
      <w:marLeft w:val="0"/>
      <w:marRight w:val="0"/>
      <w:marTop w:val="0"/>
      <w:marBottom w:val="0"/>
      <w:divBdr>
        <w:top w:val="none" w:sz="0" w:space="0" w:color="auto"/>
        <w:left w:val="none" w:sz="0" w:space="0" w:color="auto"/>
        <w:bottom w:val="none" w:sz="0" w:space="0" w:color="auto"/>
        <w:right w:val="none" w:sz="0" w:space="0" w:color="auto"/>
      </w:divBdr>
      <w:divsChild>
        <w:div w:id="270625754">
          <w:marLeft w:val="0"/>
          <w:marRight w:val="0"/>
          <w:marTop w:val="0"/>
          <w:marBottom w:val="0"/>
          <w:divBdr>
            <w:top w:val="none" w:sz="0" w:space="0" w:color="auto"/>
            <w:left w:val="none" w:sz="0" w:space="0" w:color="auto"/>
            <w:bottom w:val="none" w:sz="0" w:space="0" w:color="auto"/>
            <w:right w:val="none" w:sz="0" w:space="0" w:color="auto"/>
          </w:divBdr>
        </w:div>
      </w:divsChild>
    </w:div>
    <w:div w:id="829911148">
      <w:bodyDiv w:val="1"/>
      <w:marLeft w:val="0"/>
      <w:marRight w:val="0"/>
      <w:marTop w:val="0"/>
      <w:marBottom w:val="0"/>
      <w:divBdr>
        <w:top w:val="none" w:sz="0" w:space="0" w:color="auto"/>
        <w:left w:val="none" w:sz="0" w:space="0" w:color="auto"/>
        <w:bottom w:val="none" w:sz="0" w:space="0" w:color="auto"/>
        <w:right w:val="none" w:sz="0" w:space="0" w:color="auto"/>
      </w:divBdr>
    </w:div>
    <w:div w:id="830872326">
      <w:bodyDiv w:val="1"/>
      <w:marLeft w:val="0"/>
      <w:marRight w:val="0"/>
      <w:marTop w:val="0"/>
      <w:marBottom w:val="0"/>
      <w:divBdr>
        <w:top w:val="none" w:sz="0" w:space="0" w:color="auto"/>
        <w:left w:val="none" w:sz="0" w:space="0" w:color="auto"/>
        <w:bottom w:val="none" w:sz="0" w:space="0" w:color="auto"/>
        <w:right w:val="none" w:sz="0" w:space="0" w:color="auto"/>
      </w:divBdr>
    </w:div>
    <w:div w:id="833031504">
      <w:bodyDiv w:val="1"/>
      <w:marLeft w:val="0"/>
      <w:marRight w:val="0"/>
      <w:marTop w:val="0"/>
      <w:marBottom w:val="0"/>
      <w:divBdr>
        <w:top w:val="none" w:sz="0" w:space="0" w:color="auto"/>
        <w:left w:val="none" w:sz="0" w:space="0" w:color="auto"/>
        <w:bottom w:val="none" w:sz="0" w:space="0" w:color="auto"/>
        <w:right w:val="none" w:sz="0" w:space="0" w:color="auto"/>
      </w:divBdr>
      <w:divsChild>
        <w:div w:id="1050693068">
          <w:marLeft w:val="0"/>
          <w:marRight w:val="0"/>
          <w:marTop w:val="0"/>
          <w:marBottom w:val="0"/>
          <w:divBdr>
            <w:top w:val="none" w:sz="0" w:space="0" w:color="auto"/>
            <w:left w:val="none" w:sz="0" w:space="0" w:color="auto"/>
            <w:bottom w:val="none" w:sz="0" w:space="0" w:color="auto"/>
            <w:right w:val="none" w:sz="0" w:space="0" w:color="auto"/>
          </w:divBdr>
        </w:div>
      </w:divsChild>
    </w:div>
    <w:div w:id="833648337">
      <w:bodyDiv w:val="1"/>
      <w:marLeft w:val="0"/>
      <w:marRight w:val="0"/>
      <w:marTop w:val="0"/>
      <w:marBottom w:val="0"/>
      <w:divBdr>
        <w:top w:val="none" w:sz="0" w:space="0" w:color="auto"/>
        <w:left w:val="none" w:sz="0" w:space="0" w:color="auto"/>
        <w:bottom w:val="none" w:sz="0" w:space="0" w:color="auto"/>
        <w:right w:val="none" w:sz="0" w:space="0" w:color="auto"/>
      </w:divBdr>
    </w:div>
    <w:div w:id="834419151">
      <w:bodyDiv w:val="1"/>
      <w:marLeft w:val="0"/>
      <w:marRight w:val="0"/>
      <w:marTop w:val="0"/>
      <w:marBottom w:val="0"/>
      <w:divBdr>
        <w:top w:val="none" w:sz="0" w:space="0" w:color="auto"/>
        <w:left w:val="none" w:sz="0" w:space="0" w:color="auto"/>
        <w:bottom w:val="none" w:sz="0" w:space="0" w:color="auto"/>
        <w:right w:val="none" w:sz="0" w:space="0" w:color="auto"/>
      </w:divBdr>
    </w:div>
    <w:div w:id="837043682">
      <w:bodyDiv w:val="1"/>
      <w:marLeft w:val="0"/>
      <w:marRight w:val="0"/>
      <w:marTop w:val="0"/>
      <w:marBottom w:val="0"/>
      <w:divBdr>
        <w:top w:val="none" w:sz="0" w:space="0" w:color="auto"/>
        <w:left w:val="none" w:sz="0" w:space="0" w:color="auto"/>
        <w:bottom w:val="none" w:sz="0" w:space="0" w:color="auto"/>
        <w:right w:val="none" w:sz="0" w:space="0" w:color="auto"/>
      </w:divBdr>
    </w:div>
    <w:div w:id="838274501">
      <w:bodyDiv w:val="1"/>
      <w:marLeft w:val="0"/>
      <w:marRight w:val="0"/>
      <w:marTop w:val="0"/>
      <w:marBottom w:val="0"/>
      <w:divBdr>
        <w:top w:val="none" w:sz="0" w:space="0" w:color="auto"/>
        <w:left w:val="none" w:sz="0" w:space="0" w:color="auto"/>
        <w:bottom w:val="none" w:sz="0" w:space="0" w:color="auto"/>
        <w:right w:val="none" w:sz="0" w:space="0" w:color="auto"/>
      </w:divBdr>
    </w:div>
    <w:div w:id="839931181">
      <w:bodyDiv w:val="1"/>
      <w:marLeft w:val="0"/>
      <w:marRight w:val="0"/>
      <w:marTop w:val="0"/>
      <w:marBottom w:val="0"/>
      <w:divBdr>
        <w:top w:val="none" w:sz="0" w:space="0" w:color="auto"/>
        <w:left w:val="none" w:sz="0" w:space="0" w:color="auto"/>
        <w:bottom w:val="none" w:sz="0" w:space="0" w:color="auto"/>
        <w:right w:val="none" w:sz="0" w:space="0" w:color="auto"/>
      </w:divBdr>
    </w:div>
    <w:div w:id="840045412">
      <w:bodyDiv w:val="1"/>
      <w:marLeft w:val="0"/>
      <w:marRight w:val="0"/>
      <w:marTop w:val="0"/>
      <w:marBottom w:val="0"/>
      <w:divBdr>
        <w:top w:val="none" w:sz="0" w:space="0" w:color="auto"/>
        <w:left w:val="none" w:sz="0" w:space="0" w:color="auto"/>
        <w:bottom w:val="none" w:sz="0" w:space="0" w:color="auto"/>
        <w:right w:val="none" w:sz="0" w:space="0" w:color="auto"/>
      </w:divBdr>
      <w:divsChild>
        <w:div w:id="256447036">
          <w:marLeft w:val="0"/>
          <w:marRight w:val="0"/>
          <w:marTop w:val="0"/>
          <w:marBottom w:val="0"/>
          <w:divBdr>
            <w:top w:val="none" w:sz="0" w:space="0" w:color="auto"/>
            <w:left w:val="none" w:sz="0" w:space="0" w:color="auto"/>
            <w:bottom w:val="none" w:sz="0" w:space="0" w:color="auto"/>
            <w:right w:val="none" w:sz="0" w:space="0" w:color="auto"/>
          </w:divBdr>
        </w:div>
        <w:div w:id="400517271">
          <w:marLeft w:val="0"/>
          <w:marRight w:val="0"/>
          <w:marTop w:val="0"/>
          <w:marBottom w:val="0"/>
          <w:divBdr>
            <w:top w:val="none" w:sz="0" w:space="0" w:color="auto"/>
            <w:left w:val="none" w:sz="0" w:space="0" w:color="auto"/>
            <w:bottom w:val="none" w:sz="0" w:space="0" w:color="auto"/>
            <w:right w:val="none" w:sz="0" w:space="0" w:color="auto"/>
          </w:divBdr>
        </w:div>
        <w:div w:id="513423422">
          <w:marLeft w:val="0"/>
          <w:marRight w:val="0"/>
          <w:marTop w:val="0"/>
          <w:marBottom w:val="0"/>
          <w:divBdr>
            <w:top w:val="none" w:sz="0" w:space="0" w:color="auto"/>
            <w:left w:val="none" w:sz="0" w:space="0" w:color="auto"/>
            <w:bottom w:val="none" w:sz="0" w:space="0" w:color="auto"/>
            <w:right w:val="none" w:sz="0" w:space="0" w:color="auto"/>
          </w:divBdr>
        </w:div>
        <w:div w:id="518203230">
          <w:marLeft w:val="0"/>
          <w:marRight w:val="0"/>
          <w:marTop w:val="0"/>
          <w:marBottom w:val="0"/>
          <w:divBdr>
            <w:top w:val="none" w:sz="0" w:space="0" w:color="auto"/>
            <w:left w:val="none" w:sz="0" w:space="0" w:color="auto"/>
            <w:bottom w:val="none" w:sz="0" w:space="0" w:color="auto"/>
            <w:right w:val="none" w:sz="0" w:space="0" w:color="auto"/>
          </w:divBdr>
        </w:div>
        <w:div w:id="1571430114">
          <w:marLeft w:val="0"/>
          <w:marRight w:val="0"/>
          <w:marTop w:val="0"/>
          <w:marBottom w:val="0"/>
          <w:divBdr>
            <w:top w:val="none" w:sz="0" w:space="0" w:color="auto"/>
            <w:left w:val="none" w:sz="0" w:space="0" w:color="auto"/>
            <w:bottom w:val="none" w:sz="0" w:space="0" w:color="auto"/>
            <w:right w:val="none" w:sz="0" w:space="0" w:color="auto"/>
          </w:divBdr>
        </w:div>
        <w:div w:id="1716616885">
          <w:marLeft w:val="0"/>
          <w:marRight w:val="0"/>
          <w:marTop w:val="0"/>
          <w:marBottom w:val="0"/>
          <w:divBdr>
            <w:top w:val="none" w:sz="0" w:space="0" w:color="auto"/>
            <w:left w:val="none" w:sz="0" w:space="0" w:color="auto"/>
            <w:bottom w:val="none" w:sz="0" w:space="0" w:color="auto"/>
            <w:right w:val="none" w:sz="0" w:space="0" w:color="auto"/>
          </w:divBdr>
        </w:div>
        <w:div w:id="1808357580">
          <w:marLeft w:val="0"/>
          <w:marRight w:val="0"/>
          <w:marTop w:val="0"/>
          <w:marBottom w:val="0"/>
          <w:divBdr>
            <w:top w:val="none" w:sz="0" w:space="0" w:color="auto"/>
            <w:left w:val="none" w:sz="0" w:space="0" w:color="auto"/>
            <w:bottom w:val="none" w:sz="0" w:space="0" w:color="auto"/>
            <w:right w:val="none" w:sz="0" w:space="0" w:color="auto"/>
          </w:divBdr>
        </w:div>
      </w:divsChild>
    </w:div>
    <w:div w:id="843595054">
      <w:bodyDiv w:val="1"/>
      <w:marLeft w:val="0"/>
      <w:marRight w:val="0"/>
      <w:marTop w:val="0"/>
      <w:marBottom w:val="0"/>
      <w:divBdr>
        <w:top w:val="none" w:sz="0" w:space="0" w:color="auto"/>
        <w:left w:val="none" w:sz="0" w:space="0" w:color="auto"/>
        <w:bottom w:val="none" w:sz="0" w:space="0" w:color="auto"/>
        <w:right w:val="none" w:sz="0" w:space="0" w:color="auto"/>
      </w:divBdr>
    </w:div>
    <w:div w:id="844049563">
      <w:bodyDiv w:val="1"/>
      <w:marLeft w:val="0"/>
      <w:marRight w:val="0"/>
      <w:marTop w:val="0"/>
      <w:marBottom w:val="0"/>
      <w:divBdr>
        <w:top w:val="none" w:sz="0" w:space="0" w:color="auto"/>
        <w:left w:val="none" w:sz="0" w:space="0" w:color="auto"/>
        <w:bottom w:val="none" w:sz="0" w:space="0" w:color="auto"/>
        <w:right w:val="none" w:sz="0" w:space="0" w:color="auto"/>
      </w:divBdr>
    </w:div>
    <w:div w:id="845167712">
      <w:bodyDiv w:val="1"/>
      <w:marLeft w:val="0"/>
      <w:marRight w:val="0"/>
      <w:marTop w:val="0"/>
      <w:marBottom w:val="0"/>
      <w:divBdr>
        <w:top w:val="none" w:sz="0" w:space="0" w:color="auto"/>
        <w:left w:val="none" w:sz="0" w:space="0" w:color="auto"/>
        <w:bottom w:val="none" w:sz="0" w:space="0" w:color="auto"/>
        <w:right w:val="none" w:sz="0" w:space="0" w:color="auto"/>
      </w:divBdr>
    </w:div>
    <w:div w:id="847254619">
      <w:bodyDiv w:val="1"/>
      <w:marLeft w:val="0"/>
      <w:marRight w:val="0"/>
      <w:marTop w:val="0"/>
      <w:marBottom w:val="0"/>
      <w:divBdr>
        <w:top w:val="none" w:sz="0" w:space="0" w:color="auto"/>
        <w:left w:val="none" w:sz="0" w:space="0" w:color="auto"/>
        <w:bottom w:val="none" w:sz="0" w:space="0" w:color="auto"/>
        <w:right w:val="none" w:sz="0" w:space="0" w:color="auto"/>
      </w:divBdr>
    </w:div>
    <w:div w:id="852377740">
      <w:bodyDiv w:val="1"/>
      <w:marLeft w:val="0"/>
      <w:marRight w:val="0"/>
      <w:marTop w:val="0"/>
      <w:marBottom w:val="0"/>
      <w:divBdr>
        <w:top w:val="none" w:sz="0" w:space="0" w:color="auto"/>
        <w:left w:val="none" w:sz="0" w:space="0" w:color="auto"/>
        <w:bottom w:val="none" w:sz="0" w:space="0" w:color="auto"/>
        <w:right w:val="none" w:sz="0" w:space="0" w:color="auto"/>
      </w:divBdr>
    </w:div>
    <w:div w:id="852766103">
      <w:bodyDiv w:val="1"/>
      <w:marLeft w:val="0"/>
      <w:marRight w:val="0"/>
      <w:marTop w:val="0"/>
      <w:marBottom w:val="0"/>
      <w:divBdr>
        <w:top w:val="none" w:sz="0" w:space="0" w:color="auto"/>
        <w:left w:val="none" w:sz="0" w:space="0" w:color="auto"/>
        <w:bottom w:val="none" w:sz="0" w:space="0" w:color="auto"/>
        <w:right w:val="none" w:sz="0" w:space="0" w:color="auto"/>
      </w:divBdr>
    </w:div>
    <w:div w:id="854727340">
      <w:bodyDiv w:val="1"/>
      <w:marLeft w:val="0"/>
      <w:marRight w:val="0"/>
      <w:marTop w:val="0"/>
      <w:marBottom w:val="0"/>
      <w:divBdr>
        <w:top w:val="none" w:sz="0" w:space="0" w:color="auto"/>
        <w:left w:val="none" w:sz="0" w:space="0" w:color="auto"/>
        <w:bottom w:val="none" w:sz="0" w:space="0" w:color="auto"/>
        <w:right w:val="none" w:sz="0" w:space="0" w:color="auto"/>
      </w:divBdr>
    </w:div>
    <w:div w:id="856234705">
      <w:bodyDiv w:val="1"/>
      <w:marLeft w:val="0"/>
      <w:marRight w:val="0"/>
      <w:marTop w:val="0"/>
      <w:marBottom w:val="0"/>
      <w:divBdr>
        <w:top w:val="none" w:sz="0" w:space="0" w:color="auto"/>
        <w:left w:val="none" w:sz="0" w:space="0" w:color="auto"/>
        <w:bottom w:val="none" w:sz="0" w:space="0" w:color="auto"/>
        <w:right w:val="none" w:sz="0" w:space="0" w:color="auto"/>
      </w:divBdr>
    </w:div>
    <w:div w:id="857693544">
      <w:bodyDiv w:val="1"/>
      <w:marLeft w:val="0"/>
      <w:marRight w:val="0"/>
      <w:marTop w:val="0"/>
      <w:marBottom w:val="0"/>
      <w:divBdr>
        <w:top w:val="none" w:sz="0" w:space="0" w:color="auto"/>
        <w:left w:val="none" w:sz="0" w:space="0" w:color="auto"/>
        <w:bottom w:val="none" w:sz="0" w:space="0" w:color="auto"/>
        <w:right w:val="none" w:sz="0" w:space="0" w:color="auto"/>
      </w:divBdr>
    </w:div>
    <w:div w:id="859856732">
      <w:bodyDiv w:val="1"/>
      <w:marLeft w:val="0"/>
      <w:marRight w:val="0"/>
      <w:marTop w:val="0"/>
      <w:marBottom w:val="0"/>
      <w:divBdr>
        <w:top w:val="none" w:sz="0" w:space="0" w:color="auto"/>
        <w:left w:val="none" w:sz="0" w:space="0" w:color="auto"/>
        <w:bottom w:val="none" w:sz="0" w:space="0" w:color="auto"/>
        <w:right w:val="none" w:sz="0" w:space="0" w:color="auto"/>
      </w:divBdr>
    </w:div>
    <w:div w:id="860050737">
      <w:bodyDiv w:val="1"/>
      <w:marLeft w:val="0"/>
      <w:marRight w:val="0"/>
      <w:marTop w:val="0"/>
      <w:marBottom w:val="0"/>
      <w:divBdr>
        <w:top w:val="none" w:sz="0" w:space="0" w:color="auto"/>
        <w:left w:val="none" w:sz="0" w:space="0" w:color="auto"/>
        <w:bottom w:val="none" w:sz="0" w:space="0" w:color="auto"/>
        <w:right w:val="none" w:sz="0" w:space="0" w:color="auto"/>
      </w:divBdr>
    </w:div>
    <w:div w:id="861865644">
      <w:bodyDiv w:val="1"/>
      <w:marLeft w:val="0"/>
      <w:marRight w:val="0"/>
      <w:marTop w:val="0"/>
      <w:marBottom w:val="0"/>
      <w:divBdr>
        <w:top w:val="none" w:sz="0" w:space="0" w:color="auto"/>
        <w:left w:val="none" w:sz="0" w:space="0" w:color="auto"/>
        <w:bottom w:val="none" w:sz="0" w:space="0" w:color="auto"/>
        <w:right w:val="none" w:sz="0" w:space="0" w:color="auto"/>
      </w:divBdr>
    </w:div>
    <w:div w:id="862473455">
      <w:bodyDiv w:val="1"/>
      <w:marLeft w:val="0"/>
      <w:marRight w:val="0"/>
      <w:marTop w:val="0"/>
      <w:marBottom w:val="0"/>
      <w:divBdr>
        <w:top w:val="none" w:sz="0" w:space="0" w:color="auto"/>
        <w:left w:val="none" w:sz="0" w:space="0" w:color="auto"/>
        <w:bottom w:val="none" w:sz="0" w:space="0" w:color="auto"/>
        <w:right w:val="none" w:sz="0" w:space="0" w:color="auto"/>
      </w:divBdr>
    </w:div>
    <w:div w:id="863590083">
      <w:bodyDiv w:val="1"/>
      <w:marLeft w:val="0"/>
      <w:marRight w:val="0"/>
      <w:marTop w:val="0"/>
      <w:marBottom w:val="0"/>
      <w:divBdr>
        <w:top w:val="none" w:sz="0" w:space="0" w:color="auto"/>
        <w:left w:val="none" w:sz="0" w:space="0" w:color="auto"/>
        <w:bottom w:val="none" w:sz="0" w:space="0" w:color="auto"/>
        <w:right w:val="none" w:sz="0" w:space="0" w:color="auto"/>
      </w:divBdr>
    </w:div>
    <w:div w:id="864027237">
      <w:bodyDiv w:val="1"/>
      <w:marLeft w:val="0"/>
      <w:marRight w:val="0"/>
      <w:marTop w:val="0"/>
      <w:marBottom w:val="0"/>
      <w:divBdr>
        <w:top w:val="none" w:sz="0" w:space="0" w:color="auto"/>
        <w:left w:val="none" w:sz="0" w:space="0" w:color="auto"/>
        <w:bottom w:val="none" w:sz="0" w:space="0" w:color="auto"/>
        <w:right w:val="none" w:sz="0" w:space="0" w:color="auto"/>
      </w:divBdr>
    </w:div>
    <w:div w:id="864825058">
      <w:bodyDiv w:val="1"/>
      <w:marLeft w:val="0"/>
      <w:marRight w:val="0"/>
      <w:marTop w:val="0"/>
      <w:marBottom w:val="0"/>
      <w:divBdr>
        <w:top w:val="none" w:sz="0" w:space="0" w:color="auto"/>
        <w:left w:val="none" w:sz="0" w:space="0" w:color="auto"/>
        <w:bottom w:val="none" w:sz="0" w:space="0" w:color="auto"/>
        <w:right w:val="none" w:sz="0" w:space="0" w:color="auto"/>
      </w:divBdr>
    </w:div>
    <w:div w:id="867641708">
      <w:bodyDiv w:val="1"/>
      <w:marLeft w:val="0"/>
      <w:marRight w:val="0"/>
      <w:marTop w:val="0"/>
      <w:marBottom w:val="0"/>
      <w:divBdr>
        <w:top w:val="none" w:sz="0" w:space="0" w:color="auto"/>
        <w:left w:val="none" w:sz="0" w:space="0" w:color="auto"/>
        <w:bottom w:val="none" w:sz="0" w:space="0" w:color="auto"/>
        <w:right w:val="none" w:sz="0" w:space="0" w:color="auto"/>
      </w:divBdr>
    </w:div>
    <w:div w:id="869730774">
      <w:bodyDiv w:val="1"/>
      <w:marLeft w:val="0"/>
      <w:marRight w:val="0"/>
      <w:marTop w:val="0"/>
      <w:marBottom w:val="0"/>
      <w:divBdr>
        <w:top w:val="none" w:sz="0" w:space="0" w:color="auto"/>
        <w:left w:val="none" w:sz="0" w:space="0" w:color="auto"/>
        <w:bottom w:val="none" w:sz="0" w:space="0" w:color="auto"/>
        <w:right w:val="none" w:sz="0" w:space="0" w:color="auto"/>
      </w:divBdr>
    </w:div>
    <w:div w:id="869956413">
      <w:bodyDiv w:val="1"/>
      <w:marLeft w:val="0"/>
      <w:marRight w:val="0"/>
      <w:marTop w:val="0"/>
      <w:marBottom w:val="0"/>
      <w:divBdr>
        <w:top w:val="none" w:sz="0" w:space="0" w:color="auto"/>
        <w:left w:val="none" w:sz="0" w:space="0" w:color="auto"/>
        <w:bottom w:val="none" w:sz="0" w:space="0" w:color="auto"/>
        <w:right w:val="none" w:sz="0" w:space="0" w:color="auto"/>
      </w:divBdr>
    </w:div>
    <w:div w:id="870269468">
      <w:bodyDiv w:val="1"/>
      <w:marLeft w:val="0"/>
      <w:marRight w:val="0"/>
      <w:marTop w:val="0"/>
      <w:marBottom w:val="0"/>
      <w:divBdr>
        <w:top w:val="none" w:sz="0" w:space="0" w:color="auto"/>
        <w:left w:val="none" w:sz="0" w:space="0" w:color="auto"/>
        <w:bottom w:val="none" w:sz="0" w:space="0" w:color="auto"/>
        <w:right w:val="none" w:sz="0" w:space="0" w:color="auto"/>
      </w:divBdr>
      <w:divsChild>
        <w:div w:id="852954504">
          <w:marLeft w:val="0"/>
          <w:marRight w:val="0"/>
          <w:marTop w:val="0"/>
          <w:marBottom w:val="200"/>
          <w:divBdr>
            <w:top w:val="none" w:sz="0" w:space="0" w:color="auto"/>
            <w:left w:val="none" w:sz="0" w:space="0" w:color="auto"/>
            <w:bottom w:val="none" w:sz="0" w:space="0" w:color="auto"/>
            <w:right w:val="none" w:sz="0" w:space="0" w:color="auto"/>
          </w:divBdr>
        </w:div>
      </w:divsChild>
    </w:div>
    <w:div w:id="871378433">
      <w:bodyDiv w:val="1"/>
      <w:marLeft w:val="0"/>
      <w:marRight w:val="0"/>
      <w:marTop w:val="0"/>
      <w:marBottom w:val="0"/>
      <w:divBdr>
        <w:top w:val="none" w:sz="0" w:space="0" w:color="auto"/>
        <w:left w:val="none" w:sz="0" w:space="0" w:color="auto"/>
        <w:bottom w:val="none" w:sz="0" w:space="0" w:color="auto"/>
        <w:right w:val="none" w:sz="0" w:space="0" w:color="auto"/>
      </w:divBdr>
    </w:div>
    <w:div w:id="872812815">
      <w:bodyDiv w:val="1"/>
      <w:marLeft w:val="0"/>
      <w:marRight w:val="0"/>
      <w:marTop w:val="0"/>
      <w:marBottom w:val="0"/>
      <w:divBdr>
        <w:top w:val="none" w:sz="0" w:space="0" w:color="auto"/>
        <w:left w:val="none" w:sz="0" w:space="0" w:color="auto"/>
        <w:bottom w:val="none" w:sz="0" w:space="0" w:color="auto"/>
        <w:right w:val="none" w:sz="0" w:space="0" w:color="auto"/>
      </w:divBdr>
    </w:div>
    <w:div w:id="873880826">
      <w:bodyDiv w:val="1"/>
      <w:marLeft w:val="0"/>
      <w:marRight w:val="0"/>
      <w:marTop w:val="0"/>
      <w:marBottom w:val="0"/>
      <w:divBdr>
        <w:top w:val="none" w:sz="0" w:space="0" w:color="auto"/>
        <w:left w:val="none" w:sz="0" w:space="0" w:color="auto"/>
        <w:bottom w:val="none" w:sz="0" w:space="0" w:color="auto"/>
        <w:right w:val="none" w:sz="0" w:space="0" w:color="auto"/>
      </w:divBdr>
    </w:div>
    <w:div w:id="874200779">
      <w:bodyDiv w:val="1"/>
      <w:marLeft w:val="0"/>
      <w:marRight w:val="0"/>
      <w:marTop w:val="0"/>
      <w:marBottom w:val="0"/>
      <w:divBdr>
        <w:top w:val="none" w:sz="0" w:space="0" w:color="auto"/>
        <w:left w:val="none" w:sz="0" w:space="0" w:color="auto"/>
        <w:bottom w:val="none" w:sz="0" w:space="0" w:color="auto"/>
        <w:right w:val="none" w:sz="0" w:space="0" w:color="auto"/>
      </w:divBdr>
    </w:div>
    <w:div w:id="876044238">
      <w:bodyDiv w:val="1"/>
      <w:marLeft w:val="0"/>
      <w:marRight w:val="0"/>
      <w:marTop w:val="0"/>
      <w:marBottom w:val="0"/>
      <w:divBdr>
        <w:top w:val="none" w:sz="0" w:space="0" w:color="auto"/>
        <w:left w:val="none" w:sz="0" w:space="0" w:color="auto"/>
        <w:bottom w:val="none" w:sz="0" w:space="0" w:color="auto"/>
        <w:right w:val="none" w:sz="0" w:space="0" w:color="auto"/>
      </w:divBdr>
    </w:div>
    <w:div w:id="877353464">
      <w:bodyDiv w:val="1"/>
      <w:marLeft w:val="0"/>
      <w:marRight w:val="0"/>
      <w:marTop w:val="0"/>
      <w:marBottom w:val="0"/>
      <w:divBdr>
        <w:top w:val="none" w:sz="0" w:space="0" w:color="auto"/>
        <w:left w:val="none" w:sz="0" w:space="0" w:color="auto"/>
        <w:bottom w:val="none" w:sz="0" w:space="0" w:color="auto"/>
        <w:right w:val="none" w:sz="0" w:space="0" w:color="auto"/>
      </w:divBdr>
    </w:div>
    <w:div w:id="878051569">
      <w:bodyDiv w:val="1"/>
      <w:marLeft w:val="0"/>
      <w:marRight w:val="0"/>
      <w:marTop w:val="0"/>
      <w:marBottom w:val="0"/>
      <w:divBdr>
        <w:top w:val="none" w:sz="0" w:space="0" w:color="auto"/>
        <w:left w:val="none" w:sz="0" w:space="0" w:color="auto"/>
        <w:bottom w:val="none" w:sz="0" w:space="0" w:color="auto"/>
        <w:right w:val="none" w:sz="0" w:space="0" w:color="auto"/>
      </w:divBdr>
    </w:div>
    <w:div w:id="881945243">
      <w:bodyDiv w:val="1"/>
      <w:marLeft w:val="0"/>
      <w:marRight w:val="0"/>
      <w:marTop w:val="0"/>
      <w:marBottom w:val="0"/>
      <w:divBdr>
        <w:top w:val="none" w:sz="0" w:space="0" w:color="auto"/>
        <w:left w:val="none" w:sz="0" w:space="0" w:color="auto"/>
        <w:bottom w:val="none" w:sz="0" w:space="0" w:color="auto"/>
        <w:right w:val="none" w:sz="0" w:space="0" w:color="auto"/>
      </w:divBdr>
    </w:div>
    <w:div w:id="883908852">
      <w:bodyDiv w:val="1"/>
      <w:marLeft w:val="0"/>
      <w:marRight w:val="0"/>
      <w:marTop w:val="0"/>
      <w:marBottom w:val="0"/>
      <w:divBdr>
        <w:top w:val="none" w:sz="0" w:space="0" w:color="auto"/>
        <w:left w:val="none" w:sz="0" w:space="0" w:color="auto"/>
        <w:bottom w:val="none" w:sz="0" w:space="0" w:color="auto"/>
        <w:right w:val="none" w:sz="0" w:space="0" w:color="auto"/>
      </w:divBdr>
    </w:div>
    <w:div w:id="885215571">
      <w:bodyDiv w:val="1"/>
      <w:marLeft w:val="0"/>
      <w:marRight w:val="0"/>
      <w:marTop w:val="0"/>
      <w:marBottom w:val="0"/>
      <w:divBdr>
        <w:top w:val="none" w:sz="0" w:space="0" w:color="auto"/>
        <w:left w:val="none" w:sz="0" w:space="0" w:color="auto"/>
        <w:bottom w:val="none" w:sz="0" w:space="0" w:color="auto"/>
        <w:right w:val="none" w:sz="0" w:space="0" w:color="auto"/>
      </w:divBdr>
    </w:div>
    <w:div w:id="885683759">
      <w:bodyDiv w:val="1"/>
      <w:marLeft w:val="0"/>
      <w:marRight w:val="0"/>
      <w:marTop w:val="0"/>
      <w:marBottom w:val="0"/>
      <w:divBdr>
        <w:top w:val="none" w:sz="0" w:space="0" w:color="auto"/>
        <w:left w:val="none" w:sz="0" w:space="0" w:color="auto"/>
        <w:bottom w:val="none" w:sz="0" w:space="0" w:color="auto"/>
        <w:right w:val="none" w:sz="0" w:space="0" w:color="auto"/>
      </w:divBdr>
    </w:div>
    <w:div w:id="888493237">
      <w:bodyDiv w:val="1"/>
      <w:marLeft w:val="0"/>
      <w:marRight w:val="0"/>
      <w:marTop w:val="0"/>
      <w:marBottom w:val="0"/>
      <w:divBdr>
        <w:top w:val="none" w:sz="0" w:space="0" w:color="auto"/>
        <w:left w:val="none" w:sz="0" w:space="0" w:color="auto"/>
        <w:bottom w:val="none" w:sz="0" w:space="0" w:color="auto"/>
        <w:right w:val="none" w:sz="0" w:space="0" w:color="auto"/>
      </w:divBdr>
    </w:div>
    <w:div w:id="890381046">
      <w:bodyDiv w:val="1"/>
      <w:marLeft w:val="0"/>
      <w:marRight w:val="0"/>
      <w:marTop w:val="0"/>
      <w:marBottom w:val="0"/>
      <w:divBdr>
        <w:top w:val="none" w:sz="0" w:space="0" w:color="auto"/>
        <w:left w:val="none" w:sz="0" w:space="0" w:color="auto"/>
        <w:bottom w:val="none" w:sz="0" w:space="0" w:color="auto"/>
        <w:right w:val="none" w:sz="0" w:space="0" w:color="auto"/>
      </w:divBdr>
    </w:div>
    <w:div w:id="892469396">
      <w:bodyDiv w:val="1"/>
      <w:marLeft w:val="0"/>
      <w:marRight w:val="0"/>
      <w:marTop w:val="0"/>
      <w:marBottom w:val="0"/>
      <w:divBdr>
        <w:top w:val="none" w:sz="0" w:space="0" w:color="auto"/>
        <w:left w:val="none" w:sz="0" w:space="0" w:color="auto"/>
        <w:bottom w:val="none" w:sz="0" w:space="0" w:color="auto"/>
        <w:right w:val="none" w:sz="0" w:space="0" w:color="auto"/>
      </w:divBdr>
    </w:div>
    <w:div w:id="893463959">
      <w:bodyDiv w:val="1"/>
      <w:marLeft w:val="0"/>
      <w:marRight w:val="0"/>
      <w:marTop w:val="0"/>
      <w:marBottom w:val="0"/>
      <w:divBdr>
        <w:top w:val="none" w:sz="0" w:space="0" w:color="auto"/>
        <w:left w:val="none" w:sz="0" w:space="0" w:color="auto"/>
        <w:bottom w:val="none" w:sz="0" w:space="0" w:color="auto"/>
        <w:right w:val="none" w:sz="0" w:space="0" w:color="auto"/>
      </w:divBdr>
    </w:div>
    <w:div w:id="893736898">
      <w:bodyDiv w:val="1"/>
      <w:marLeft w:val="0"/>
      <w:marRight w:val="0"/>
      <w:marTop w:val="0"/>
      <w:marBottom w:val="0"/>
      <w:divBdr>
        <w:top w:val="none" w:sz="0" w:space="0" w:color="auto"/>
        <w:left w:val="none" w:sz="0" w:space="0" w:color="auto"/>
        <w:bottom w:val="none" w:sz="0" w:space="0" w:color="auto"/>
        <w:right w:val="none" w:sz="0" w:space="0" w:color="auto"/>
      </w:divBdr>
    </w:div>
    <w:div w:id="895631570">
      <w:bodyDiv w:val="1"/>
      <w:marLeft w:val="0"/>
      <w:marRight w:val="0"/>
      <w:marTop w:val="0"/>
      <w:marBottom w:val="0"/>
      <w:divBdr>
        <w:top w:val="none" w:sz="0" w:space="0" w:color="auto"/>
        <w:left w:val="none" w:sz="0" w:space="0" w:color="auto"/>
        <w:bottom w:val="none" w:sz="0" w:space="0" w:color="auto"/>
        <w:right w:val="none" w:sz="0" w:space="0" w:color="auto"/>
      </w:divBdr>
    </w:div>
    <w:div w:id="897860784">
      <w:bodyDiv w:val="1"/>
      <w:marLeft w:val="0"/>
      <w:marRight w:val="0"/>
      <w:marTop w:val="0"/>
      <w:marBottom w:val="0"/>
      <w:divBdr>
        <w:top w:val="none" w:sz="0" w:space="0" w:color="auto"/>
        <w:left w:val="none" w:sz="0" w:space="0" w:color="auto"/>
        <w:bottom w:val="none" w:sz="0" w:space="0" w:color="auto"/>
        <w:right w:val="none" w:sz="0" w:space="0" w:color="auto"/>
      </w:divBdr>
    </w:div>
    <w:div w:id="901721108">
      <w:bodyDiv w:val="1"/>
      <w:marLeft w:val="0"/>
      <w:marRight w:val="0"/>
      <w:marTop w:val="0"/>
      <w:marBottom w:val="0"/>
      <w:divBdr>
        <w:top w:val="none" w:sz="0" w:space="0" w:color="auto"/>
        <w:left w:val="none" w:sz="0" w:space="0" w:color="auto"/>
        <w:bottom w:val="none" w:sz="0" w:space="0" w:color="auto"/>
        <w:right w:val="none" w:sz="0" w:space="0" w:color="auto"/>
      </w:divBdr>
    </w:div>
    <w:div w:id="901871256">
      <w:bodyDiv w:val="1"/>
      <w:marLeft w:val="0"/>
      <w:marRight w:val="0"/>
      <w:marTop w:val="0"/>
      <w:marBottom w:val="0"/>
      <w:divBdr>
        <w:top w:val="none" w:sz="0" w:space="0" w:color="auto"/>
        <w:left w:val="none" w:sz="0" w:space="0" w:color="auto"/>
        <w:bottom w:val="none" w:sz="0" w:space="0" w:color="auto"/>
        <w:right w:val="none" w:sz="0" w:space="0" w:color="auto"/>
      </w:divBdr>
    </w:div>
    <w:div w:id="902370270">
      <w:bodyDiv w:val="1"/>
      <w:marLeft w:val="0"/>
      <w:marRight w:val="0"/>
      <w:marTop w:val="0"/>
      <w:marBottom w:val="0"/>
      <w:divBdr>
        <w:top w:val="none" w:sz="0" w:space="0" w:color="auto"/>
        <w:left w:val="none" w:sz="0" w:space="0" w:color="auto"/>
        <w:bottom w:val="none" w:sz="0" w:space="0" w:color="auto"/>
        <w:right w:val="none" w:sz="0" w:space="0" w:color="auto"/>
      </w:divBdr>
    </w:div>
    <w:div w:id="902569333">
      <w:bodyDiv w:val="1"/>
      <w:marLeft w:val="0"/>
      <w:marRight w:val="0"/>
      <w:marTop w:val="0"/>
      <w:marBottom w:val="0"/>
      <w:divBdr>
        <w:top w:val="none" w:sz="0" w:space="0" w:color="auto"/>
        <w:left w:val="none" w:sz="0" w:space="0" w:color="auto"/>
        <w:bottom w:val="none" w:sz="0" w:space="0" w:color="auto"/>
        <w:right w:val="none" w:sz="0" w:space="0" w:color="auto"/>
      </w:divBdr>
    </w:div>
    <w:div w:id="904753633">
      <w:bodyDiv w:val="1"/>
      <w:marLeft w:val="0"/>
      <w:marRight w:val="0"/>
      <w:marTop w:val="0"/>
      <w:marBottom w:val="0"/>
      <w:divBdr>
        <w:top w:val="none" w:sz="0" w:space="0" w:color="auto"/>
        <w:left w:val="none" w:sz="0" w:space="0" w:color="auto"/>
        <w:bottom w:val="none" w:sz="0" w:space="0" w:color="auto"/>
        <w:right w:val="none" w:sz="0" w:space="0" w:color="auto"/>
      </w:divBdr>
    </w:div>
    <w:div w:id="904871897">
      <w:bodyDiv w:val="1"/>
      <w:marLeft w:val="0"/>
      <w:marRight w:val="0"/>
      <w:marTop w:val="0"/>
      <w:marBottom w:val="0"/>
      <w:divBdr>
        <w:top w:val="none" w:sz="0" w:space="0" w:color="auto"/>
        <w:left w:val="none" w:sz="0" w:space="0" w:color="auto"/>
        <w:bottom w:val="none" w:sz="0" w:space="0" w:color="auto"/>
        <w:right w:val="none" w:sz="0" w:space="0" w:color="auto"/>
      </w:divBdr>
    </w:div>
    <w:div w:id="904989468">
      <w:bodyDiv w:val="1"/>
      <w:marLeft w:val="0"/>
      <w:marRight w:val="0"/>
      <w:marTop w:val="0"/>
      <w:marBottom w:val="0"/>
      <w:divBdr>
        <w:top w:val="none" w:sz="0" w:space="0" w:color="auto"/>
        <w:left w:val="none" w:sz="0" w:space="0" w:color="auto"/>
        <w:bottom w:val="none" w:sz="0" w:space="0" w:color="auto"/>
        <w:right w:val="none" w:sz="0" w:space="0" w:color="auto"/>
      </w:divBdr>
    </w:div>
    <w:div w:id="905650278">
      <w:bodyDiv w:val="1"/>
      <w:marLeft w:val="0"/>
      <w:marRight w:val="0"/>
      <w:marTop w:val="0"/>
      <w:marBottom w:val="0"/>
      <w:divBdr>
        <w:top w:val="none" w:sz="0" w:space="0" w:color="auto"/>
        <w:left w:val="none" w:sz="0" w:space="0" w:color="auto"/>
        <w:bottom w:val="none" w:sz="0" w:space="0" w:color="auto"/>
        <w:right w:val="none" w:sz="0" w:space="0" w:color="auto"/>
      </w:divBdr>
    </w:div>
    <w:div w:id="906457928">
      <w:bodyDiv w:val="1"/>
      <w:marLeft w:val="0"/>
      <w:marRight w:val="0"/>
      <w:marTop w:val="0"/>
      <w:marBottom w:val="0"/>
      <w:divBdr>
        <w:top w:val="none" w:sz="0" w:space="0" w:color="auto"/>
        <w:left w:val="none" w:sz="0" w:space="0" w:color="auto"/>
        <w:bottom w:val="none" w:sz="0" w:space="0" w:color="auto"/>
        <w:right w:val="none" w:sz="0" w:space="0" w:color="auto"/>
      </w:divBdr>
    </w:div>
    <w:div w:id="909734166">
      <w:bodyDiv w:val="1"/>
      <w:marLeft w:val="0"/>
      <w:marRight w:val="0"/>
      <w:marTop w:val="0"/>
      <w:marBottom w:val="0"/>
      <w:divBdr>
        <w:top w:val="none" w:sz="0" w:space="0" w:color="auto"/>
        <w:left w:val="none" w:sz="0" w:space="0" w:color="auto"/>
        <w:bottom w:val="none" w:sz="0" w:space="0" w:color="auto"/>
        <w:right w:val="none" w:sz="0" w:space="0" w:color="auto"/>
      </w:divBdr>
    </w:div>
    <w:div w:id="913323691">
      <w:bodyDiv w:val="1"/>
      <w:marLeft w:val="0"/>
      <w:marRight w:val="0"/>
      <w:marTop w:val="0"/>
      <w:marBottom w:val="0"/>
      <w:divBdr>
        <w:top w:val="none" w:sz="0" w:space="0" w:color="auto"/>
        <w:left w:val="none" w:sz="0" w:space="0" w:color="auto"/>
        <w:bottom w:val="none" w:sz="0" w:space="0" w:color="auto"/>
        <w:right w:val="none" w:sz="0" w:space="0" w:color="auto"/>
      </w:divBdr>
    </w:div>
    <w:div w:id="915476998">
      <w:bodyDiv w:val="1"/>
      <w:marLeft w:val="0"/>
      <w:marRight w:val="0"/>
      <w:marTop w:val="0"/>
      <w:marBottom w:val="0"/>
      <w:divBdr>
        <w:top w:val="none" w:sz="0" w:space="0" w:color="auto"/>
        <w:left w:val="none" w:sz="0" w:space="0" w:color="auto"/>
        <w:bottom w:val="none" w:sz="0" w:space="0" w:color="auto"/>
        <w:right w:val="none" w:sz="0" w:space="0" w:color="auto"/>
      </w:divBdr>
    </w:div>
    <w:div w:id="916935565">
      <w:bodyDiv w:val="1"/>
      <w:marLeft w:val="0"/>
      <w:marRight w:val="0"/>
      <w:marTop w:val="0"/>
      <w:marBottom w:val="0"/>
      <w:divBdr>
        <w:top w:val="none" w:sz="0" w:space="0" w:color="auto"/>
        <w:left w:val="none" w:sz="0" w:space="0" w:color="auto"/>
        <w:bottom w:val="none" w:sz="0" w:space="0" w:color="auto"/>
        <w:right w:val="none" w:sz="0" w:space="0" w:color="auto"/>
      </w:divBdr>
    </w:div>
    <w:div w:id="917595245">
      <w:bodyDiv w:val="1"/>
      <w:marLeft w:val="0"/>
      <w:marRight w:val="0"/>
      <w:marTop w:val="0"/>
      <w:marBottom w:val="0"/>
      <w:divBdr>
        <w:top w:val="none" w:sz="0" w:space="0" w:color="auto"/>
        <w:left w:val="none" w:sz="0" w:space="0" w:color="auto"/>
        <w:bottom w:val="none" w:sz="0" w:space="0" w:color="auto"/>
        <w:right w:val="none" w:sz="0" w:space="0" w:color="auto"/>
      </w:divBdr>
      <w:divsChild>
        <w:div w:id="1264611204">
          <w:marLeft w:val="0"/>
          <w:marRight w:val="0"/>
          <w:marTop w:val="0"/>
          <w:marBottom w:val="0"/>
          <w:divBdr>
            <w:top w:val="none" w:sz="0" w:space="0" w:color="auto"/>
            <w:left w:val="none" w:sz="0" w:space="0" w:color="auto"/>
            <w:bottom w:val="none" w:sz="0" w:space="0" w:color="auto"/>
            <w:right w:val="none" w:sz="0" w:space="0" w:color="auto"/>
          </w:divBdr>
        </w:div>
      </w:divsChild>
    </w:div>
    <w:div w:id="918175921">
      <w:bodyDiv w:val="1"/>
      <w:marLeft w:val="0"/>
      <w:marRight w:val="0"/>
      <w:marTop w:val="0"/>
      <w:marBottom w:val="0"/>
      <w:divBdr>
        <w:top w:val="none" w:sz="0" w:space="0" w:color="auto"/>
        <w:left w:val="none" w:sz="0" w:space="0" w:color="auto"/>
        <w:bottom w:val="none" w:sz="0" w:space="0" w:color="auto"/>
        <w:right w:val="none" w:sz="0" w:space="0" w:color="auto"/>
      </w:divBdr>
    </w:div>
    <w:div w:id="918366628">
      <w:bodyDiv w:val="1"/>
      <w:marLeft w:val="0"/>
      <w:marRight w:val="0"/>
      <w:marTop w:val="0"/>
      <w:marBottom w:val="0"/>
      <w:divBdr>
        <w:top w:val="none" w:sz="0" w:space="0" w:color="auto"/>
        <w:left w:val="none" w:sz="0" w:space="0" w:color="auto"/>
        <w:bottom w:val="none" w:sz="0" w:space="0" w:color="auto"/>
        <w:right w:val="none" w:sz="0" w:space="0" w:color="auto"/>
      </w:divBdr>
    </w:div>
    <w:div w:id="923107145">
      <w:bodyDiv w:val="1"/>
      <w:marLeft w:val="0"/>
      <w:marRight w:val="0"/>
      <w:marTop w:val="0"/>
      <w:marBottom w:val="0"/>
      <w:divBdr>
        <w:top w:val="none" w:sz="0" w:space="0" w:color="auto"/>
        <w:left w:val="none" w:sz="0" w:space="0" w:color="auto"/>
        <w:bottom w:val="none" w:sz="0" w:space="0" w:color="auto"/>
        <w:right w:val="none" w:sz="0" w:space="0" w:color="auto"/>
      </w:divBdr>
    </w:div>
    <w:div w:id="925310922">
      <w:bodyDiv w:val="1"/>
      <w:marLeft w:val="0"/>
      <w:marRight w:val="0"/>
      <w:marTop w:val="0"/>
      <w:marBottom w:val="0"/>
      <w:divBdr>
        <w:top w:val="none" w:sz="0" w:space="0" w:color="auto"/>
        <w:left w:val="none" w:sz="0" w:space="0" w:color="auto"/>
        <w:bottom w:val="none" w:sz="0" w:space="0" w:color="auto"/>
        <w:right w:val="none" w:sz="0" w:space="0" w:color="auto"/>
      </w:divBdr>
    </w:div>
    <w:div w:id="927495415">
      <w:bodyDiv w:val="1"/>
      <w:marLeft w:val="0"/>
      <w:marRight w:val="0"/>
      <w:marTop w:val="0"/>
      <w:marBottom w:val="0"/>
      <w:divBdr>
        <w:top w:val="none" w:sz="0" w:space="0" w:color="auto"/>
        <w:left w:val="none" w:sz="0" w:space="0" w:color="auto"/>
        <w:bottom w:val="none" w:sz="0" w:space="0" w:color="auto"/>
        <w:right w:val="none" w:sz="0" w:space="0" w:color="auto"/>
      </w:divBdr>
    </w:div>
    <w:div w:id="928276009">
      <w:bodyDiv w:val="1"/>
      <w:marLeft w:val="0"/>
      <w:marRight w:val="0"/>
      <w:marTop w:val="0"/>
      <w:marBottom w:val="0"/>
      <w:divBdr>
        <w:top w:val="none" w:sz="0" w:space="0" w:color="auto"/>
        <w:left w:val="none" w:sz="0" w:space="0" w:color="auto"/>
        <w:bottom w:val="none" w:sz="0" w:space="0" w:color="auto"/>
        <w:right w:val="none" w:sz="0" w:space="0" w:color="auto"/>
      </w:divBdr>
    </w:div>
    <w:div w:id="928663724">
      <w:bodyDiv w:val="1"/>
      <w:marLeft w:val="0"/>
      <w:marRight w:val="0"/>
      <w:marTop w:val="0"/>
      <w:marBottom w:val="0"/>
      <w:divBdr>
        <w:top w:val="none" w:sz="0" w:space="0" w:color="auto"/>
        <w:left w:val="none" w:sz="0" w:space="0" w:color="auto"/>
        <w:bottom w:val="none" w:sz="0" w:space="0" w:color="auto"/>
        <w:right w:val="none" w:sz="0" w:space="0" w:color="auto"/>
      </w:divBdr>
    </w:div>
    <w:div w:id="930821922">
      <w:bodyDiv w:val="1"/>
      <w:marLeft w:val="0"/>
      <w:marRight w:val="0"/>
      <w:marTop w:val="0"/>
      <w:marBottom w:val="0"/>
      <w:divBdr>
        <w:top w:val="none" w:sz="0" w:space="0" w:color="auto"/>
        <w:left w:val="none" w:sz="0" w:space="0" w:color="auto"/>
        <w:bottom w:val="none" w:sz="0" w:space="0" w:color="auto"/>
        <w:right w:val="none" w:sz="0" w:space="0" w:color="auto"/>
      </w:divBdr>
    </w:div>
    <w:div w:id="931859634">
      <w:bodyDiv w:val="1"/>
      <w:marLeft w:val="0"/>
      <w:marRight w:val="0"/>
      <w:marTop w:val="0"/>
      <w:marBottom w:val="0"/>
      <w:divBdr>
        <w:top w:val="none" w:sz="0" w:space="0" w:color="auto"/>
        <w:left w:val="none" w:sz="0" w:space="0" w:color="auto"/>
        <w:bottom w:val="none" w:sz="0" w:space="0" w:color="auto"/>
        <w:right w:val="none" w:sz="0" w:space="0" w:color="auto"/>
      </w:divBdr>
    </w:div>
    <w:div w:id="934820886">
      <w:bodyDiv w:val="1"/>
      <w:marLeft w:val="0"/>
      <w:marRight w:val="0"/>
      <w:marTop w:val="0"/>
      <w:marBottom w:val="0"/>
      <w:divBdr>
        <w:top w:val="none" w:sz="0" w:space="0" w:color="auto"/>
        <w:left w:val="none" w:sz="0" w:space="0" w:color="auto"/>
        <w:bottom w:val="none" w:sz="0" w:space="0" w:color="auto"/>
        <w:right w:val="none" w:sz="0" w:space="0" w:color="auto"/>
      </w:divBdr>
    </w:div>
    <w:div w:id="935135168">
      <w:bodyDiv w:val="1"/>
      <w:marLeft w:val="0"/>
      <w:marRight w:val="0"/>
      <w:marTop w:val="0"/>
      <w:marBottom w:val="0"/>
      <w:divBdr>
        <w:top w:val="none" w:sz="0" w:space="0" w:color="auto"/>
        <w:left w:val="none" w:sz="0" w:space="0" w:color="auto"/>
        <w:bottom w:val="none" w:sz="0" w:space="0" w:color="auto"/>
        <w:right w:val="none" w:sz="0" w:space="0" w:color="auto"/>
      </w:divBdr>
    </w:div>
    <w:div w:id="938678481">
      <w:bodyDiv w:val="1"/>
      <w:marLeft w:val="0"/>
      <w:marRight w:val="0"/>
      <w:marTop w:val="0"/>
      <w:marBottom w:val="0"/>
      <w:divBdr>
        <w:top w:val="none" w:sz="0" w:space="0" w:color="auto"/>
        <w:left w:val="none" w:sz="0" w:space="0" w:color="auto"/>
        <w:bottom w:val="none" w:sz="0" w:space="0" w:color="auto"/>
        <w:right w:val="none" w:sz="0" w:space="0" w:color="auto"/>
      </w:divBdr>
    </w:div>
    <w:div w:id="943458598">
      <w:bodyDiv w:val="1"/>
      <w:marLeft w:val="0"/>
      <w:marRight w:val="0"/>
      <w:marTop w:val="0"/>
      <w:marBottom w:val="0"/>
      <w:divBdr>
        <w:top w:val="none" w:sz="0" w:space="0" w:color="auto"/>
        <w:left w:val="none" w:sz="0" w:space="0" w:color="auto"/>
        <w:bottom w:val="none" w:sz="0" w:space="0" w:color="auto"/>
        <w:right w:val="none" w:sz="0" w:space="0" w:color="auto"/>
      </w:divBdr>
    </w:div>
    <w:div w:id="943656266">
      <w:bodyDiv w:val="1"/>
      <w:marLeft w:val="0"/>
      <w:marRight w:val="0"/>
      <w:marTop w:val="0"/>
      <w:marBottom w:val="0"/>
      <w:divBdr>
        <w:top w:val="none" w:sz="0" w:space="0" w:color="auto"/>
        <w:left w:val="none" w:sz="0" w:space="0" w:color="auto"/>
        <w:bottom w:val="none" w:sz="0" w:space="0" w:color="auto"/>
        <w:right w:val="none" w:sz="0" w:space="0" w:color="auto"/>
      </w:divBdr>
      <w:divsChild>
        <w:div w:id="2062433794">
          <w:marLeft w:val="0"/>
          <w:marRight w:val="0"/>
          <w:marTop w:val="0"/>
          <w:marBottom w:val="0"/>
          <w:divBdr>
            <w:top w:val="none" w:sz="0" w:space="0" w:color="auto"/>
            <w:left w:val="none" w:sz="0" w:space="0" w:color="auto"/>
            <w:bottom w:val="none" w:sz="0" w:space="0" w:color="auto"/>
            <w:right w:val="none" w:sz="0" w:space="0" w:color="auto"/>
          </w:divBdr>
          <w:divsChild>
            <w:div w:id="1997612228">
              <w:marLeft w:val="-45"/>
              <w:marRight w:val="0"/>
              <w:marTop w:val="0"/>
              <w:marBottom w:val="0"/>
              <w:divBdr>
                <w:top w:val="threeDEngrave" w:sz="6" w:space="8" w:color="284687"/>
                <w:left w:val="threeDEngrave" w:sz="6" w:space="0" w:color="284687"/>
                <w:bottom w:val="threeDEngrave" w:sz="6" w:space="8" w:color="284687"/>
                <w:right w:val="threeDEngrave" w:sz="6" w:space="0" w:color="284687"/>
              </w:divBdr>
              <w:divsChild>
                <w:div w:id="185403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2467">
          <w:marLeft w:val="0"/>
          <w:marRight w:val="0"/>
          <w:marTop w:val="0"/>
          <w:marBottom w:val="0"/>
          <w:divBdr>
            <w:top w:val="none" w:sz="0" w:space="0" w:color="auto"/>
            <w:left w:val="none" w:sz="0" w:space="0" w:color="auto"/>
            <w:bottom w:val="none" w:sz="0" w:space="0" w:color="auto"/>
            <w:right w:val="none" w:sz="0" w:space="0" w:color="auto"/>
          </w:divBdr>
          <w:divsChild>
            <w:div w:id="69735898">
              <w:marLeft w:val="0"/>
              <w:marRight w:val="0"/>
              <w:marTop w:val="0"/>
              <w:marBottom w:val="0"/>
              <w:divBdr>
                <w:top w:val="none" w:sz="0" w:space="0" w:color="auto"/>
                <w:left w:val="none" w:sz="0" w:space="0" w:color="auto"/>
                <w:bottom w:val="none" w:sz="0" w:space="0" w:color="auto"/>
                <w:right w:val="none" w:sz="0" w:space="0" w:color="auto"/>
              </w:divBdr>
              <w:divsChild>
                <w:div w:id="2086032168">
                  <w:marLeft w:val="0"/>
                  <w:marRight w:val="0"/>
                  <w:marTop w:val="0"/>
                  <w:marBottom w:val="0"/>
                  <w:divBdr>
                    <w:top w:val="none" w:sz="0" w:space="0" w:color="auto"/>
                    <w:left w:val="none" w:sz="0" w:space="0" w:color="auto"/>
                    <w:bottom w:val="none" w:sz="0" w:space="0" w:color="auto"/>
                    <w:right w:val="none" w:sz="0" w:space="0" w:color="auto"/>
                  </w:divBdr>
                </w:div>
                <w:div w:id="117795623">
                  <w:marLeft w:val="0"/>
                  <w:marRight w:val="0"/>
                  <w:marTop w:val="0"/>
                  <w:marBottom w:val="0"/>
                  <w:divBdr>
                    <w:top w:val="none" w:sz="0" w:space="0" w:color="auto"/>
                    <w:left w:val="none" w:sz="0" w:space="0" w:color="auto"/>
                    <w:bottom w:val="none" w:sz="0" w:space="0" w:color="auto"/>
                    <w:right w:val="none" w:sz="0" w:space="0" w:color="auto"/>
                  </w:divBdr>
                  <w:divsChild>
                    <w:div w:id="1115751241">
                      <w:marLeft w:val="0"/>
                      <w:marRight w:val="0"/>
                      <w:marTop w:val="0"/>
                      <w:marBottom w:val="0"/>
                      <w:divBdr>
                        <w:top w:val="none" w:sz="0" w:space="0" w:color="auto"/>
                        <w:left w:val="none" w:sz="0" w:space="0" w:color="auto"/>
                        <w:bottom w:val="none" w:sz="0" w:space="0" w:color="auto"/>
                        <w:right w:val="none" w:sz="0" w:space="0" w:color="auto"/>
                      </w:divBdr>
                    </w:div>
                  </w:divsChild>
                </w:div>
                <w:div w:id="11306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887319">
      <w:bodyDiv w:val="1"/>
      <w:marLeft w:val="0"/>
      <w:marRight w:val="0"/>
      <w:marTop w:val="0"/>
      <w:marBottom w:val="0"/>
      <w:divBdr>
        <w:top w:val="none" w:sz="0" w:space="0" w:color="auto"/>
        <w:left w:val="none" w:sz="0" w:space="0" w:color="auto"/>
        <w:bottom w:val="none" w:sz="0" w:space="0" w:color="auto"/>
        <w:right w:val="none" w:sz="0" w:space="0" w:color="auto"/>
      </w:divBdr>
      <w:divsChild>
        <w:div w:id="164823705">
          <w:blockQuote w:val="1"/>
          <w:marLeft w:val="720"/>
          <w:marRight w:val="720"/>
          <w:marTop w:val="100"/>
          <w:marBottom w:val="100"/>
          <w:divBdr>
            <w:top w:val="none" w:sz="0" w:space="0" w:color="auto"/>
            <w:left w:val="none" w:sz="0" w:space="0" w:color="auto"/>
            <w:bottom w:val="none" w:sz="0" w:space="0" w:color="auto"/>
            <w:right w:val="none" w:sz="0" w:space="0" w:color="auto"/>
          </w:divBdr>
        </w:div>
        <w:div w:id="58380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417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2313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8025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7739955">
      <w:bodyDiv w:val="1"/>
      <w:marLeft w:val="0"/>
      <w:marRight w:val="0"/>
      <w:marTop w:val="0"/>
      <w:marBottom w:val="0"/>
      <w:divBdr>
        <w:top w:val="none" w:sz="0" w:space="0" w:color="auto"/>
        <w:left w:val="none" w:sz="0" w:space="0" w:color="auto"/>
        <w:bottom w:val="none" w:sz="0" w:space="0" w:color="auto"/>
        <w:right w:val="none" w:sz="0" w:space="0" w:color="auto"/>
      </w:divBdr>
    </w:div>
    <w:div w:id="948320254">
      <w:bodyDiv w:val="1"/>
      <w:marLeft w:val="0"/>
      <w:marRight w:val="0"/>
      <w:marTop w:val="0"/>
      <w:marBottom w:val="0"/>
      <w:divBdr>
        <w:top w:val="none" w:sz="0" w:space="0" w:color="auto"/>
        <w:left w:val="none" w:sz="0" w:space="0" w:color="auto"/>
        <w:bottom w:val="none" w:sz="0" w:space="0" w:color="auto"/>
        <w:right w:val="none" w:sz="0" w:space="0" w:color="auto"/>
      </w:divBdr>
    </w:div>
    <w:div w:id="948390944">
      <w:bodyDiv w:val="1"/>
      <w:marLeft w:val="0"/>
      <w:marRight w:val="0"/>
      <w:marTop w:val="0"/>
      <w:marBottom w:val="0"/>
      <w:divBdr>
        <w:top w:val="none" w:sz="0" w:space="0" w:color="auto"/>
        <w:left w:val="none" w:sz="0" w:space="0" w:color="auto"/>
        <w:bottom w:val="none" w:sz="0" w:space="0" w:color="auto"/>
        <w:right w:val="none" w:sz="0" w:space="0" w:color="auto"/>
      </w:divBdr>
    </w:div>
    <w:div w:id="948507067">
      <w:bodyDiv w:val="1"/>
      <w:marLeft w:val="0"/>
      <w:marRight w:val="0"/>
      <w:marTop w:val="0"/>
      <w:marBottom w:val="0"/>
      <w:divBdr>
        <w:top w:val="none" w:sz="0" w:space="0" w:color="auto"/>
        <w:left w:val="none" w:sz="0" w:space="0" w:color="auto"/>
        <w:bottom w:val="none" w:sz="0" w:space="0" w:color="auto"/>
        <w:right w:val="none" w:sz="0" w:space="0" w:color="auto"/>
      </w:divBdr>
    </w:div>
    <w:div w:id="953946854">
      <w:bodyDiv w:val="1"/>
      <w:marLeft w:val="0"/>
      <w:marRight w:val="0"/>
      <w:marTop w:val="0"/>
      <w:marBottom w:val="0"/>
      <w:divBdr>
        <w:top w:val="none" w:sz="0" w:space="0" w:color="auto"/>
        <w:left w:val="none" w:sz="0" w:space="0" w:color="auto"/>
        <w:bottom w:val="none" w:sz="0" w:space="0" w:color="auto"/>
        <w:right w:val="none" w:sz="0" w:space="0" w:color="auto"/>
      </w:divBdr>
    </w:div>
    <w:div w:id="954866990">
      <w:bodyDiv w:val="1"/>
      <w:marLeft w:val="0"/>
      <w:marRight w:val="0"/>
      <w:marTop w:val="0"/>
      <w:marBottom w:val="0"/>
      <w:divBdr>
        <w:top w:val="none" w:sz="0" w:space="0" w:color="auto"/>
        <w:left w:val="none" w:sz="0" w:space="0" w:color="auto"/>
        <w:bottom w:val="none" w:sz="0" w:space="0" w:color="auto"/>
        <w:right w:val="none" w:sz="0" w:space="0" w:color="auto"/>
      </w:divBdr>
    </w:div>
    <w:div w:id="957030240">
      <w:bodyDiv w:val="1"/>
      <w:marLeft w:val="0"/>
      <w:marRight w:val="0"/>
      <w:marTop w:val="0"/>
      <w:marBottom w:val="0"/>
      <w:divBdr>
        <w:top w:val="none" w:sz="0" w:space="0" w:color="auto"/>
        <w:left w:val="none" w:sz="0" w:space="0" w:color="auto"/>
        <w:bottom w:val="none" w:sz="0" w:space="0" w:color="auto"/>
        <w:right w:val="none" w:sz="0" w:space="0" w:color="auto"/>
      </w:divBdr>
    </w:div>
    <w:div w:id="957874413">
      <w:bodyDiv w:val="1"/>
      <w:marLeft w:val="0"/>
      <w:marRight w:val="0"/>
      <w:marTop w:val="0"/>
      <w:marBottom w:val="0"/>
      <w:divBdr>
        <w:top w:val="none" w:sz="0" w:space="0" w:color="auto"/>
        <w:left w:val="none" w:sz="0" w:space="0" w:color="auto"/>
        <w:bottom w:val="none" w:sz="0" w:space="0" w:color="auto"/>
        <w:right w:val="none" w:sz="0" w:space="0" w:color="auto"/>
      </w:divBdr>
      <w:divsChild>
        <w:div w:id="1719166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8531564">
      <w:bodyDiv w:val="1"/>
      <w:marLeft w:val="0"/>
      <w:marRight w:val="0"/>
      <w:marTop w:val="0"/>
      <w:marBottom w:val="0"/>
      <w:divBdr>
        <w:top w:val="none" w:sz="0" w:space="0" w:color="auto"/>
        <w:left w:val="none" w:sz="0" w:space="0" w:color="auto"/>
        <w:bottom w:val="none" w:sz="0" w:space="0" w:color="auto"/>
        <w:right w:val="none" w:sz="0" w:space="0" w:color="auto"/>
      </w:divBdr>
    </w:div>
    <w:div w:id="963579598">
      <w:bodyDiv w:val="1"/>
      <w:marLeft w:val="0"/>
      <w:marRight w:val="0"/>
      <w:marTop w:val="0"/>
      <w:marBottom w:val="0"/>
      <w:divBdr>
        <w:top w:val="none" w:sz="0" w:space="0" w:color="auto"/>
        <w:left w:val="none" w:sz="0" w:space="0" w:color="auto"/>
        <w:bottom w:val="none" w:sz="0" w:space="0" w:color="auto"/>
        <w:right w:val="none" w:sz="0" w:space="0" w:color="auto"/>
      </w:divBdr>
      <w:divsChild>
        <w:div w:id="1275209288">
          <w:marLeft w:val="0"/>
          <w:marRight w:val="0"/>
          <w:marTop w:val="0"/>
          <w:marBottom w:val="0"/>
          <w:divBdr>
            <w:top w:val="none" w:sz="0" w:space="0" w:color="auto"/>
            <w:left w:val="none" w:sz="0" w:space="0" w:color="auto"/>
            <w:bottom w:val="none" w:sz="0" w:space="0" w:color="auto"/>
            <w:right w:val="none" w:sz="0" w:space="0" w:color="auto"/>
          </w:divBdr>
        </w:div>
      </w:divsChild>
    </w:div>
    <w:div w:id="967054949">
      <w:bodyDiv w:val="1"/>
      <w:marLeft w:val="0"/>
      <w:marRight w:val="0"/>
      <w:marTop w:val="0"/>
      <w:marBottom w:val="0"/>
      <w:divBdr>
        <w:top w:val="none" w:sz="0" w:space="0" w:color="auto"/>
        <w:left w:val="none" w:sz="0" w:space="0" w:color="auto"/>
        <w:bottom w:val="none" w:sz="0" w:space="0" w:color="auto"/>
        <w:right w:val="none" w:sz="0" w:space="0" w:color="auto"/>
      </w:divBdr>
    </w:div>
    <w:div w:id="969702367">
      <w:bodyDiv w:val="1"/>
      <w:marLeft w:val="0"/>
      <w:marRight w:val="0"/>
      <w:marTop w:val="0"/>
      <w:marBottom w:val="0"/>
      <w:divBdr>
        <w:top w:val="none" w:sz="0" w:space="0" w:color="auto"/>
        <w:left w:val="none" w:sz="0" w:space="0" w:color="auto"/>
        <w:bottom w:val="none" w:sz="0" w:space="0" w:color="auto"/>
        <w:right w:val="none" w:sz="0" w:space="0" w:color="auto"/>
      </w:divBdr>
    </w:div>
    <w:div w:id="970400543">
      <w:bodyDiv w:val="1"/>
      <w:marLeft w:val="0"/>
      <w:marRight w:val="0"/>
      <w:marTop w:val="0"/>
      <w:marBottom w:val="0"/>
      <w:divBdr>
        <w:top w:val="none" w:sz="0" w:space="0" w:color="auto"/>
        <w:left w:val="none" w:sz="0" w:space="0" w:color="auto"/>
        <w:bottom w:val="none" w:sz="0" w:space="0" w:color="auto"/>
        <w:right w:val="none" w:sz="0" w:space="0" w:color="auto"/>
      </w:divBdr>
    </w:div>
    <w:div w:id="971134854">
      <w:bodyDiv w:val="1"/>
      <w:marLeft w:val="0"/>
      <w:marRight w:val="0"/>
      <w:marTop w:val="0"/>
      <w:marBottom w:val="0"/>
      <w:divBdr>
        <w:top w:val="none" w:sz="0" w:space="0" w:color="auto"/>
        <w:left w:val="none" w:sz="0" w:space="0" w:color="auto"/>
        <w:bottom w:val="none" w:sz="0" w:space="0" w:color="auto"/>
        <w:right w:val="none" w:sz="0" w:space="0" w:color="auto"/>
      </w:divBdr>
    </w:div>
    <w:div w:id="972752541">
      <w:bodyDiv w:val="1"/>
      <w:marLeft w:val="0"/>
      <w:marRight w:val="0"/>
      <w:marTop w:val="0"/>
      <w:marBottom w:val="0"/>
      <w:divBdr>
        <w:top w:val="none" w:sz="0" w:space="0" w:color="auto"/>
        <w:left w:val="none" w:sz="0" w:space="0" w:color="auto"/>
        <w:bottom w:val="none" w:sz="0" w:space="0" w:color="auto"/>
        <w:right w:val="none" w:sz="0" w:space="0" w:color="auto"/>
      </w:divBdr>
    </w:div>
    <w:div w:id="975455482">
      <w:bodyDiv w:val="1"/>
      <w:marLeft w:val="0"/>
      <w:marRight w:val="0"/>
      <w:marTop w:val="0"/>
      <w:marBottom w:val="0"/>
      <w:divBdr>
        <w:top w:val="none" w:sz="0" w:space="0" w:color="auto"/>
        <w:left w:val="none" w:sz="0" w:space="0" w:color="auto"/>
        <w:bottom w:val="none" w:sz="0" w:space="0" w:color="auto"/>
        <w:right w:val="none" w:sz="0" w:space="0" w:color="auto"/>
      </w:divBdr>
      <w:divsChild>
        <w:div w:id="614094148">
          <w:marLeft w:val="720"/>
          <w:marRight w:val="0"/>
          <w:marTop w:val="0"/>
          <w:marBottom w:val="0"/>
          <w:divBdr>
            <w:top w:val="none" w:sz="0" w:space="0" w:color="auto"/>
            <w:left w:val="none" w:sz="0" w:space="0" w:color="auto"/>
            <w:bottom w:val="none" w:sz="0" w:space="0" w:color="auto"/>
            <w:right w:val="none" w:sz="0" w:space="0" w:color="auto"/>
          </w:divBdr>
        </w:div>
        <w:div w:id="955673740">
          <w:marLeft w:val="720"/>
          <w:marRight w:val="0"/>
          <w:marTop w:val="0"/>
          <w:marBottom w:val="0"/>
          <w:divBdr>
            <w:top w:val="none" w:sz="0" w:space="0" w:color="auto"/>
            <w:left w:val="none" w:sz="0" w:space="0" w:color="auto"/>
            <w:bottom w:val="none" w:sz="0" w:space="0" w:color="auto"/>
            <w:right w:val="none" w:sz="0" w:space="0" w:color="auto"/>
          </w:divBdr>
        </w:div>
        <w:div w:id="1060862213">
          <w:marLeft w:val="720"/>
          <w:marRight w:val="0"/>
          <w:marTop w:val="0"/>
          <w:marBottom w:val="0"/>
          <w:divBdr>
            <w:top w:val="none" w:sz="0" w:space="0" w:color="auto"/>
            <w:left w:val="none" w:sz="0" w:space="0" w:color="auto"/>
            <w:bottom w:val="none" w:sz="0" w:space="0" w:color="auto"/>
            <w:right w:val="none" w:sz="0" w:space="0" w:color="auto"/>
          </w:divBdr>
        </w:div>
        <w:div w:id="1370910450">
          <w:marLeft w:val="0"/>
          <w:marRight w:val="0"/>
          <w:marTop w:val="0"/>
          <w:marBottom w:val="0"/>
          <w:divBdr>
            <w:top w:val="none" w:sz="0" w:space="0" w:color="auto"/>
            <w:left w:val="none" w:sz="0" w:space="0" w:color="auto"/>
            <w:bottom w:val="none" w:sz="0" w:space="0" w:color="auto"/>
            <w:right w:val="none" w:sz="0" w:space="0" w:color="auto"/>
          </w:divBdr>
        </w:div>
        <w:div w:id="1692023233">
          <w:marLeft w:val="0"/>
          <w:marRight w:val="0"/>
          <w:marTop w:val="0"/>
          <w:marBottom w:val="0"/>
          <w:divBdr>
            <w:top w:val="none" w:sz="0" w:space="0" w:color="auto"/>
            <w:left w:val="none" w:sz="0" w:space="0" w:color="auto"/>
            <w:bottom w:val="none" w:sz="0" w:space="0" w:color="auto"/>
            <w:right w:val="none" w:sz="0" w:space="0" w:color="auto"/>
          </w:divBdr>
        </w:div>
        <w:div w:id="1858733344">
          <w:marLeft w:val="720"/>
          <w:marRight w:val="0"/>
          <w:marTop w:val="0"/>
          <w:marBottom w:val="0"/>
          <w:divBdr>
            <w:top w:val="none" w:sz="0" w:space="0" w:color="auto"/>
            <w:left w:val="none" w:sz="0" w:space="0" w:color="auto"/>
            <w:bottom w:val="none" w:sz="0" w:space="0" w:color="auto"/>
            <w:right w:val="none" w:sz="0" w:space="0" w:color="auto"/>
          </w:divBdr>
        </w:div>
        <w:div w:id="2118598461">
          <w:marLeft w:val="720"/>
          <w:marRight w:val="0"/>
          <w:marTop w:val="0"/>
          <w:marBottom w:val="0"/>
          <w:divBdr>
            <w:top w:val="none" w:sz="0" w:space="0" w:color="auto"/>
            <w:left w:val="none" w:sz="0" w:space="0" w:color="auto"/>
            <w:bottom w:val="none" w:sz="0" w:space="0" w:color="auto"/>
            <w:right w:val="none" w:sz="0" w:space="0" w:color="auto"/>
          </w:divBdr>
        </w:div>
      </w:divsChild>
    </w:div>
    <w:div w:id="977733362">
      <w:bodyDiv w:val="1"/>
      <w:marLeft w:val="0"/>
      <w:marRight w:val="0"/>
      <w:marTop w:val="0"/>
      <w:marBottom w:val="0"/>
      <w:divBdr>
        <w:top w:val="none" w:sz="0" w:space="0" w:color="auto"/>
        <w:left w:val="none" w:sz="0" w:space="0" w:color="auto"/>
        <w:bottom w:val="none" w:sz="0" w:space="0" w:color="auto"/>
        <w:right w:val="none" w:sz="0" w:space="0" w:color="auto"/>
      </w:divBdr>
    </w:div>
    <w:div w:id="980496996">
      <w:bodyDiv w:val="1"/>
      <w:marLeft w:val="0"/>
      <w:marRight w:val="0"/>
      <w:marTop w:val="0"/>
      <w:marBottom w:val="0"/>
      <w:divBdr>
        <w:top w:val="none" w:sz="0" w:space="0" w:color="auto"/>
        <w:left w:val="none" w:sz="0" w:space="0" w:color="auto"/>
        <w:bottom w:val="none" w:sz="0" w:space="0" w:color="auto"/>
        <w:right w:val="none" w:sz="0" w:space="0" w:color="auto"/>
      </w:divBdr>
    </w:div>
    <w:div w:id="982006418">
      <w:bodyDiv w:val="1"/>
      <w:marLeft w:val="0"/>
      <w:marRight w:val="0"/>
      <w:marTop w:val="0"/>
      <w:marBottom w:val="0"/>
      <w:divBdr>
        <w:top w:val="none" w:sz="0" w:space="0" w:color="auto"/>
        <w:left w:val="none" w:sz="0" w:space="0" w:color="auto"/>
        <w:bottom w:val="none" w:sz="0" w:space="0" w:color="auto"/>
        <w:right w:val="none" w:sz="0" w:space="0" w:color="auto"/>
      </w:divBdr>
    </w:div>
    <w:div w:id="983120630">
      <w:bodyDiv w:val="1"/>
      <w:marLeft w:val="0"/>
      <w:marRight w:val="0"/>
      <w:marTop w:val="0"/>
      <w:marBottom w:val="0"/>
      <w:divBdr>
        <w:top w:val="none" w:sz="0" w:space="0" w:color="auto"/>
        <w:left w:val="none" w:sz="0" w:space="0" w:color="auto"/>
        <w:bottom w:val="none" w:sz="0" w:space="0" w:color="auto"/>
        <w:right w:val="none" w:sz="0" w:space="0" w:color="auto"/>
      </w:divBdr>
    </w:div>
    <w:div w:id="987592610">
      <w:bodyDiv w:val="1"/>
      <w:marLeft w:val="0"/>
      <w:marRight w:val="0"/>
      <w:marTop w:val="0"/>
      <w:marBottom w:val="0"/>
      <w:divBdr>
        <w:top w:val="none" w:sz="0" w:space="0" w:color="auto"/>
        <w:left w:val="none" w:sz="0" w:space="0" w:color="auto"/>
        <w:bottom w:val="none" w:sz="0" w:space="0" w:color="auto"/>
        <w:right w:val="none" w:sz="0" w:space="0" w:color="auto"/>
      </w:divBdr>
    </w:div>
    <w:div w:id="989482475">
      <w:bodyDiv w:val="1"/>
      <w:marLeft w:val="0"/>
      <w:marRight w:val="0"/>
      <w:marTop w:val="0"/>
      <w:marBottom w:val="0"/>
      <w:divBdr>
        <w:top w:val="none" w:sz="0" w:space="0" w:color="auto"/>
        <w:left w:val="none" w:sz="0" w:space="0" w:color="auto"/>
        <w:bottom w:val="none" w:sz="0" w:space="0" w:color="auto"/>
        <w:right w:val="none" w:sz="0" w:space="0" w:color="auto"/>
      </w:divBdr>
    </w:div>
    <w:div w:id="990714258">
      <w:bodyDiv w:val="1"/>
      <w:marLeft w:val="0"/>
      <w:marRight w:val="0"/>
      <w:marTop w:val="0"/>
      <w:marBottom w:val="0"/>
      <w:divBdr>
        <w:top w:val="none" w:sz="0" w:space="0" w:color="auto"/>
        <w:left w:val="none" w:sz="0" w:space="0" w:color="auto"/>
        <w:bottom w:val="none" w:sz="0" w:space="0" w:color="auto"/>
        <w:right w:val="none" w:sz="0" w:space="0" w:color="auto"/>
      </w:divBdr>
    </w:div>
    <w:div w:id="991760979">
      <w:bodyDiv w:val="1"/>
      <w:marLeft w:val="0"/>
      <w:marRight w:val="0"/>
      <w:marTop w:val="0"/>
      <w:marBottom w:val="0"/>
      <w:divBdr>
        <w:top w:val="none" w:sz="0" w:space="0" w:color="auto"/>
        <w:left w:val="none" w:sz="0" w:space="0" w:color="auto"/>
        <w:bottom w:val="none" w:sz="0" w:space="0" w:color="auto"/>
        <w:right w:val="none" w:sz="0" w:space="0" w:color="auto"/>
      </w:divBdr>
    </w:div>
    <w:div w:id="995571216">
      <w:bodyDiv w:val="1"/>
      <w:marLeft w:val="0"/>
      <w:marRight w:val="0"/>
      <w:marTop w:val="0"/>
      <w:marBottom w:val="0"/>
      <w:divBdr>
        <w:top w:val="none" w:sz="0" w:space="0" w:color="auto"/>
        <w:left w:val="none" w:sz="0" w:space="0" w:color="auto"/>
        <w:bottom w:val="none" w:sz="0" w:space="0" w:color="auto"/>
        <w:right w:val="none" w:sz="0" w:space="0" w:color="auto"/>
      </w:divBdr>
    </w:div>
    <w:div w:id="996885864">
      <w:bodyDiv w:val="1"/>
      <w:marLeft w:val="0"/>
      <w:marRight w:val="0"/>
      <w:marTop w:val="0"/>
      <w:marBottom w:val="0"/>
      <w:divBdr>
        <w:top w:val="none" w:sz="0" w:space="0" w:color="auto"/>
        <w:left w:val="none" w:sz="0" w:space="0" w:color="auto"/>
        <w:bottom w:val="none" w:sz="0" w:space="0" w:color="auto"/>
        <w:right w:val="none" w:sz="0" w:space="0" w:color="auto"/>
      </w:divBdr>
    </w:div>
    <w:div w:id="999231198">
      <w:bodyDiv w:val="1"/>
      <w:marLeft w:val="0"/>
      <w:marRight w:val="0"/>
      <w:marTop w:val="0"/>
      <w:marBottom w:val="0"/>
      <w:divBdr>
        <w:top w:val="none" w:sz="0" w:space="0" w:color="auto"/>
        <w:left w:val="none" w:sz="0" w:space="0" w:color="auto"/>
        <w:bottom w:val="none" w:sz="0" w:space="0" w:color="auto"/>
        <w:right w:val="none" w:sz="0" w:space="0" w:color="auto"/>
      </w:divBdr>
    </w:div>
    <w:div w:id="1000691222">
      <w:bodyDiv w:val="1"/>
      <w:marLeft w:val="0"/>
      <w:marRight w:val="0"/>
      <w:marTop w:val="0"/>
      <w:marBottom w:val="0"/>
      <w:divBdr>
        <w:top w:val="none" w:sz="0" w:space="0" w:color="auto"/>
        <w:left w:val="none" w:sz="0" w:space="0" w:color="auto"/>
        <w:bottom w:val="none" w:sz="0" w:space="0" w:color="auto"/>
        <w:right w:val="none" w:sz="0" w:space="0" w:color="auto"/>
      </w:divBdr>
    </w:div>
    <w:div w:id="1001619421">
      <w:bodyDiv w:val="1"/>
      <w:marLeft w:val="0"/>
      <w:marRight w:val="0"/>
      <w:marTop w:val="0"/>
      <w:marBottom w:val="0"/>
      <w:divBdr>
        <w:top w:val="none" w:sz="0" w:space="0" w:color="auto"/>
        <w:left w:val="none" w:sz="0" w:space="0" w:color="auto"/>
        <w:bottom w:val="none" w:sz="0" w:space="0" w:color="auto"/>
        <w:right w:val="none" w:sz="0" w:space="0" w:color="auto"/>
      </w:divBdr>
    </w:div>
    <w:div w:id="1002120772">
      <w:bodyDiv w:val="1"/>
      <w:marLeft w:val="0"/>
      <w:marRight w:val="0"/>
      <w:marTop w:val="0"/>
      <w:marBottom w:val="0"/>
      <w:divBdr>
        <w:top w:val="none" w:sz="0" w:space="0" w:color="auto"/>
        <w:left w:val="none" w:sz="0" w:space="0" w:color="auto"/>
        <w:bottom w:val="none" w:sz="0" w:space="0" w:color="auto"/>
        <w:right w:val="none" w:sz="0" w:space="0" w:color="auto"/>
      </w:divBdr>
    </w:div>
    <w:div w:id="1002701690">
      <w:bodyDiv w:val="1"/>
      <w:marLeft w:val="0"/>
      <w:marRight w:val="0"/>
      <w:marTop w:val="0"/>
      <w:marBottom w:val="0"/>
      <w:divBdr>
        <w:top w:val="none" w:sz="0" w:space="0" w:color="auto"/>
        <w:left w:val="none" w:sz="0" w:space="0" w:color="auto"/>
        <w:bottom w:val="none" w:sz="0" w:space="0" w:color="auto"/>
        <w:right w:val="none" w:sz="0" w:space="0" w:color="auto"/>
      </w:divBdr>
    </w:div>
    <w:div w:id="1004279949">
      <w:bodyDiv w:val="1"/>
      <w:marLeft w:val="0"/>
      <w:marRight w:val="0"/>
      <w:marTop w:val="0"/>
      <w:marBottom w:val="0"/>
      <w:divBdr>
        <w:top w:val="none" w:sz="0" w:space="0" w:color="auto"/>
        <w:left w:val="none" w:sz="0" w:space="0" w:color="auto"/>
        <w:bottom w:val="none" w:sz="0" w:space="0" w:color="auto"/>
        <w:right w:val="none" w:sz="0" w:space="0" w:color="auto"/>
      </w:divBdr>
    </w:div>
    <w:div w:id="1005670396">
      <w:bodyDiv w:val="1"/>
      <w:marLeft w:val="0"/>
      <w:marRight w:val="0"/>
      <w:marTop w:val="0"/>
      <w:marBottom w:val="0"/>
      <w:divBdr>
        <w:top w:val="none" w:sz="0" w:space="0" w:color="auto"/>
        <w:left w:val="none" w:sz="0" w:space="0" w:color="auto"/>
        <w:bottom w:val="none" w:sz="0" w:space="0" w:color="auto"/>
        <w:right w:val="none" w:sz="0" w:space="0" w:color="auto"/>
      </w:divBdr>
    </w:div>
    <w:div w:id="1006328367">
      <w:bodyDiv w:val="1"/>
      <w:marLeft w:val="0"/>
      <w:marRight w:val="0"/>
      <w:marTop w:val="0"/>
      <w:marBottom w:val="0"/>
      <w:divBdr>
        <w:top w:val="none" w:sz="0" w:space="0" w:color="auto"/>
        <w:left w:val="none" w:sz="0" w:space="0" w:color="auto"/>
        <w:bottom w:val="none" w:sz="0" w:space="0" w:color="auto"/>
        <w:right w:val="none" w:sz="0" w:space="0" w:color="auto"/>
      </w:divBdr>
    </w:div>
    <w:div w:id="1006784821">
      <w:bodyDiv w:val="1"/>
      <w:marLeft w:val="0"/>
      <w:marRight w:val="0"/>
      <w:marTop w:val="0"/>
      <w:marBottom w:val="0"/>
      <w:divBdr>
        <w:top w:val="none" w:sz="0" w:space="0" w:color="auto"/>
        <w:left w:val="none" w:sz="0" w:space="0" w:color="auto"/>
        <w:bottom w:val="none" w:sz="0" w:space="0" w:color="auto"/>
        <w:right w:val="none" w:sz="0" w:space="0" w:color="auto"/>
      </w:divBdr>
      <w:divsChild>
        <w:div w:id="1415128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7289261">
      <w:bodyDiv w:val="1"/>
      <w:marLeft w:val="0"/>
      <w:marRight w:val="0"/>
      <w:marTop w:val="0"/>
      <w:marBottom w:val="0"/>
      <w:divBdr>
        <w:top w:val="none" w:sz="0" w:space="0" w:color="auto"/>
        <w:left w:val="none" w:sz="0" w:space="0" w:color="auto"/>
        <w:bottom w:val="none" w:sz="0" w:space="0" w:color="auto"/>
        <w:right w:val="none" w:sz="0" w:space="0" w:color="auto"/>
      </w:divBdr>
    </w:div>
    <w:div w:id="1011641482">
      <w:bodyDiv w:val="1"/>
      <w:marLeft w:val="0"/>
      <w:marRight w:val="0"/>
      <w:marTop w:val="0"/>
      <w:marBottom w:val="0"/>
      <w:divBdr>
        <w:top w:val="none" w:sz="0" w:space="0" w:color="auto"/>
        <w:left w:val="none" w:sz="0" w:space="0" w:color="auto"/>
        <w:bottom w:val="none" w:sz="0" w:space="0" w:color="auto"/>
        <w:right w:val="none" w:sz="0" w:space="0" w:color="auto"/>
      </w:divBdr>
    </w:div>
    <w:div w:id="1014310779">
      <w:bodyDiv w:val="1"/>
      <w:marLeft w:val="0"/>
      <w:marRight w:val="0"/>
      <w:marTop w:val="0"/>
      <w:marBottom w:val="0"/>
      <w:divBdr>
        <w:top w:val="none" w:sz="0" w:space="0" w:color="auto"/>
        <w:left w:val="none" w:sz="0" w:space="0" w:color="auto"/>
        <w:bottom w:val="none" w:sz="0" w:space="0" w:color="auto"/>
        <w:right w:val="none" w:sz="0" w:space="0" w:color="auto"/>
      </w:divBdr>
    </w:div>
    <w:div w:id="1014456518">
      <w:bodyDiv w:val="1"/>
      <w:marLeft w:val="0"/>
      <w:marRight w:val="0"/>
      <w:marTop w:val="0"/>
      <w:marBottom w:val="0"/>
      <w:divBdr>
        <w:top w:val="none" w:sz="0" w:space="0" w:color="auto"/>
        <w:left w:val="none" w:sz="0" w:space="0" w:color="auto"/>
        <w:bottom w:val="none" w:sz="0" w:space="0" w:color="auto"/>
        <w:right w:val="none" w:sz="0" w:space="0" w:color="auto"/>
      </w:divBdr>
      <w:divsChild>
        <w:div w:id="1153447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4502630">
      <w:bodyDiv w:val="1"/>
      <w:marLeft w:val="0"/>
      <w:marRight w:val="0"/>
      <w:marTop w:val="0"/>
      <w:marBottom w:val="0"/>
      <w:divBdr>
        <w:top w:val="none" w:sz="0" w:space="0" w:color="auto"/>
        <w:left w:val="none" w:sz="0" w:space="0" w:color="auto"/>
        <w:bottom w:val="none" w:sz="0" w:space="0" w:color="auto"/>
        <w:right w:val="none" w:sz="0" w:space="0" w:color="auto"/>
      </w:divBdr>
    </w:div>
    <w:div w:id="1017464833">
      <w:bodyDiv w:val="1"/>
      <w:marLeft w:val="0"/>
      <w:marRight w:val="0"/>
      <w:marTop w:val="0"/>
      <w:marBottom w:val="0"/>
      <w:divBdr>
        <w:top w:val="none" w:sz="0" w:space="0" w:color="auto"/>
        <w:left w:val="none" w:sz="0" w:space="0" w:color="auto"/>
        <w:bottom w:val="none" w:sz="0" w:space="0" w:color="auto"/>
        <w:right w:val="none" w:sz="0" w:space="0" w:color="auto"/>
      </w:divBdr>
    </w:div>
    <w:div w:id="1018434211">
      <w:bodyDiv w:val="1"/>
      <w:marLeft w:val="0"/>
      <w:marRight w:val="0"/>
      <w:marTop w:val="0"/>
      <w:marBottom w:val="0"/>
      <w:divBdr>
        <w:top w:val="none" w:sz="0" w:space="0" w:color="auto"/>
        <w:left w:val="none" w:sz="0" w:space="0" w:color="auto"/>
        <w:bottom w:val="none" w:sz="0" w:space="0" w:color="auto"/>
        <w:right w:val="none" w:sz="0" w:space="0" w:color="auto"/>
      </w:divBdr>
    </w:div>
    <w:div w:id="1018435290">
      <w:bodyDiv w:val="1"/>
      <w:marLeft w:val="0"/>
      <w:marRight w:val="0"/>
      <w:marTop w:val="0"/>
      <w:marBottom w:val="0"/>
      <w:divBdr>
        <w:top w:val="none" w:sz="0" w:space="0" w:color="auto"/>
        <w:left w:val="none" w:sz="0" w:space="0" w:color="auto"/>
        <w:bottom w:val="none" w:sz="0" w:space="0" w:color="auto"/>
        <w:right w:val="none" w:sz="0" w:space="0" w:color="auto"/>
      </w:divBdr>
    </w:div>
    <w:div w:id="1019548359">
      <w:bodyDiv w:val="1"/>
      <w:marLeft w:val="0"/>
      <w:marRight w:val="0"/>
      <w:marTop w:val="0"/>
      <w:marBottom w:val="0"/>
      <w:divBdr>
        <w:top w:val="none" w:sz="0" w:space="0" w:color="auto"/>
        <w:left w:val="none" w:sz="0" w:space="0" w:color="auto"/>
        <w:bottom w:val="none" w:sz="0" w:space="0" w:color="auto"/>
        <w:right w:val="none" w:sz="0" w:space="0" w:color="auto"/>
      </w:divBdr>
    </w:div>
    <w:div w:id="1022362107">
      <w:bodyDiv w:val="1"/>
      <w:marLeft w:val="0"/>
      <w:marRight w:val="0"/>
      <w:marTop w:val="0"/>
      <w:marBottom w:val="0"/>
      <w:divBdr>
        <w:top w:val="none" w:sz="0" w:space="0" w:color="auto"/>
        <w:left w:val="none" w:sz="0" w:space="0" w:color="auto"/>
        <w:bottom w:val="none" w:sz="0" w:space="0" w:color="auto"/>
        <w:right w:val="none" w:sz="0" w:space="0" w:color="auto"/>
      </w:divBdr>
    </w:div>
    <w:div w:id="1026323731">
      <w:bodyDiv w:val="1"/>
      <w:marLeft w:val="0"/>
      <w:marRight w:val="0"/>
      <w:marTop w:val="0"/>
      <w:marBottom w:val="0"/>
      <w:divBdr>
        <w:top w:val="none" w:sz="0" w:space="0" w:color="auto"/>
        <w:left w:val="none" w:sz="0" w:space="0" w:color="auto"/>
        <w:bottom w:val="none" w:sz="0" w:space="0" w:color="auto"/>
        <w:right w:val="none" w:sz="0" w:space="0" w:color="auto"/>
      </w:divBdr>
    </w:div>
    <w:div w:id="1027828724">
      <w:bodyDiv w:val="1"/>
      <w:marLeft w:val="0"/>
      <w:marRight w:val="0"/>
      <w:marTop w:val="0"/>
      <w:marBottom w:val="0"/>
      <w:divBdr>
        <w:top w:val="none" w:sz="0" w:space="0" w:color="auto"/>
        <w:left w:val="none" w:sz="0" w:space="0" w:color="auto"/>
        <w:bottom w:val="none" w:sz="0" w:space="0" w:color="auto"/>
        <w:right w:val="none" w:sz="0" w:space="0" w:color="auto"/>
      </w:divBdr>
    </w:div>
    <w:div w:id="1029375807">
      <w:bodyDiv w:val="1"/>
      <w:marLeft w:val="0"/>
      <w:marRight w:val="0"/>
      <w:marTop w:val="0"/>
      <w:marBottom w:val="0"/>
      <w:divBdr>
        <w:top w:val="none" w:sz="0" w:space="0" w:color="auto"/>
        <w:left w:val="none" w:sz="0" w:space="0" w:color="auto"/>
        <w:bottom w:val="none" w:sz="0" w:space="0" w:color="auto"/>
        <w:right w:val="none" w:sz="0" w:space="0" w:color="auto"/>
      </w:divBdr>
    </w:div>
    <w:div w:id="1033115193">
      <w:bodyDiv w:val="1"/>
      <w:marLeft w:val="0"/>
      <w:marRight w:val="0"/>
      <w:marTop w:val="0"/>
      <w:marBottom w:val="0"/>
      <w:divBdr>
        <w:top w:val="none" w:sz="0" w:space="0" w:color="auto"/>
        <w:left w:val="none" w:sz="0" w:space="0" w:color="auto"/>
        <w:bottom w:val="none" w:sz="0" w:space="0" w:color="auto"/>
        <w:right w:val="none" w:sz="0" w:space="0" w:color="auto"/>
      </w:divBdr>
    </w:div>
    <w:div w:id="1033383252">
      <w:bodyDiv w:val="1"/>
      <w:marLeft w:val="0"/>
      <w:marRight w:val="0"/>
      <w:marTop w:val="0"/>
      <w:marBottom w:val="0"/>
      <w:divBdr>
        <w:top w:val="none" w:sz="0" w:space="0" w:color="auto"/>
        <w:left w:val="none" w:sz="0" w:space="0" w:color="auto"/>
        <w:bottom w:val="none" w:sz="0" w:space="0" w:color="auto"/>
        <w:right w:val="none" w:sz="0" w:space="0" w:color="auto"/>
      </w:divBdr>
    </w:div>
    <w:div w:id="1035547483">
      <w:bodyDiv w:val="1"/>
      <w:marLeft w:val="0"/>
      <w:marRight w:val="0"/>
      <w:marTop w:val="0"/>
      <w:marBottom w:val="0"/>
      <w:divBdr>
        <w:top w:val="none" w:sz="0" w:space="0" w:color="auto"/>
        <w:left w:val="none" w:sz="0" w:space="0" w:color="auto"/>
        <w:bottom w:val="none" w:sz="0" w:space="0" w:color="auto"/>
        <w:right w:val="none" w:sz="0" w:space="0" w:color="auto"/>
      </w:divBdr>
    </w:div>
    <w:div w:id="1035811660">
      <w:bodyDiv w:val="1"/>
      <w:marLeft w:val="0"/>
      <w:marRight w:val="0"/>
      <w:marTop w:val="0"/>
      <w:marBottom w:val="0"/>
      <w:divBdr>
        <w:top w:val="none" w:sz="0" w:space="0" w:color="auto"/>
        <w:left w:val="none" w:sz="0" w:space="0" w:color="auto"/>
        <w:bottom w:val="none" w:sz="0" w:space="0" w:color="auto"/>
        <w:right w:val="none" w:sz="0" w:space="0" w:color="auto"/>
      </w:divBdr>
      <w:divsChild>
        <w:div w:id="1944681599">
          <w:marLeft w:val="0"/>
          <w:marRight w:val="0"/>
          <w:marTop w:val="0"/>
          <w:marBottom w:val="0"/>
          <w:divBdr>
            <w:top w:val="none" w:sz="0" w:space="0" w:color="auto"/>
            <w:left w:val="none" w:sz="0" w:space="0" w:color="auto"/>
            <w:bottom w:val="none" w:sz="0" w:space="0" w:color="auto"/>
            <w:right w:val="none" w:sz="0" w:space="0" w:color="auto"/>
          </w:divBdr>
        </w:div>
      </w:divsChild>
    </w:div>
    <w:div w:id="1036352785">
      <w:bodyDiv w:val="1"/>
      <w:marLeft w:val="0"/>
      <w:marRight w:val="0"/>
      <w:marTop w:val="0"/>
      <w:marBottom w:val="0"/>
      <w:divBdr>
        <w:top w:val="none" w:sz="0" w:space="0" w:color="auto"/>
        <w:left w:val="none" w:sz="0" w:space="0" w:color="auto"/>
        <w:bottom w:val="none" w:sz="0" w:space="0" w:color="auto"/>
        <w:right w:val="none" w:sz="0" w:space="0" w:color="auto"/>
      </w:divBdr>
    </w:div>
    <w:div w:id="1036658546">
      <w:bodyDiv w:val="1"/>
      <w:marLeft w:val="0"/>
      <w:marRight w:val="0"/>
      <w:marTop w:val="0"/>
      <w:marBottom w:val="0"/>
      <w:divBdr>
        <w:top w:val="none" w:sz="0" w:space="0" w:color="auto"/>
        <w:left w:val="none" w:sz="0" w:space="0" w:color="auto"/>
        <w:bottom w:val="none" w:sz="0" w:space="0" w:color="auto"/>
        <w:right w:val="none" w:sz="0" w:space="0" w:color="auto"/>
      </w:divBdr>
    </w:div>
    <w:div w:id="1038774213">
      <w:bodyDiv w:val="1"/>
      <w:marLeft w:val="0"/>
      <w:marRight w:val="0"/>
      <w:marTop w:val="0"/>
      <w:marBottom w:val="0"/>
      <w:divBdr>
        <w:top w:val="none" w:sz="0" w:space="0" w:color="auto"/>
        <w:left w:val="none" w:sz="0" w:space="0" w:color="auto"/>
        <w:bottom w:val="none" w:sz="0" w:space="0" w:color="auto"/>
        <w:right w:val="none" w:sz="0" w:space="0" w:color="auto"/>
      </w:divBdr>
      <w:divsChild>
        <w:div w:id="734353957">
          <w:marLeft w:val="284"/>
          <w:marRight w:val="0"/>
          <w:marTop w:val="0"/>
          <w:marBottom w:val="0"/>
          <w:divBdr>
            <w:top w:val="none" w:sz="0" w:space="0" w:color="auto"/>
            <w:left w:val="none" w:sz="0" w:space="0" w:color="auto"/>
            <w:bottom w:val="none" w:sz="0" w:space="0" w:color="auto"/>
            <w:right w:val="none" w:sz="0" w:space="0" w:color="auto"/>
          </w:divBdr>
        </w:div>
        <w:div w:id="1512456163">
          <w:marLeft w:val="0"/>
          <w:marRight w:val="0"/>
          <w:marTop w:val="0"/>
          <w:marBottom w:val="0"/>
          <w:divBdr>
            <w:top w:val="none" w:sz="0" w:space="0" w:color="auto"/>
            <w:left w:val="none" w:sz="0" w:space="0" w:color="auto"/>
            <w:bottom w:val="none" w:sz="0" w:space="0" w:color="auto"/>
            <w:right w:val="none" w:sz="0" w:space="0" w:color="auto"/>
          </w:divBdr>
        </w:div>
        <w:div w:id="1871645348">
          <w:marLeft w:val="284"/>
          <w:marRight w:val="0"/>
          <w:marTop w:val="0"/>
          <w:marBottom w:val="0"/>
          <w:divBdr>
            <w:top w:val="none" w:sz="0" w:space="0" w:color="auto"/>
            <w:left w:val="none" w:sz="0" w:space="0" w:color="auto"/>
            <w:bottom w:val="none" w:sz="0" w:space="0" w:color="auto"/>
            <w:right w:val="none" w:sz="0" w:space="0" w:color="auto"/>
          </w:divBdr>
        </w:div>
        <w:div w:id="1986162539">
          <w:marLeft w:val="284"/>
          <w:marRight w:val="0"/>
          <w:marTop w:val="0"/>
          <w:marBottom w:val="0"/>
          <w:divBdr>
            <w:top w:val="none" w:sz="0" w:space="0" w:color="auto"/>
            <w:left w:val="none" w:sz="0" w:space="0" w:color="auto"/>
            <w:bottom w:val="none" w:sz="0" w:space="0" w:color="auto"/>
            <w:right w:val="none" w:sz="0" w:space="0" w:color="auto"/>
          </w:divBdr>
        </w:div>
        <w:div w:id="1992247295">
          <w:marLeft w:val="284"/>
          <w:marRight w:val="0"/>
          <w:marTop w:val="0"/>
          <w:marBottom w:val="0"/>
          <w:divBdr>
            <w:top w:val="none" w:sz="0" w:space="0" w:color="auto"/>
            <w:left w:val="none" w:sz="0" w:space="0" w:color="auto"/>
            <w:bottom w:val="none" w:sz="0" w:space="0" w:color="auto"/>
            <w:right w:val="none" w:sz="0" w:space="0" w:color="auto"/>
          </w:divBdr>
        </w:div>
      </w:divsChild>
    </w:div>
    <w:div w:id="1039669977">
      <w:bodyDiv w:val="1"/>
      <w:marLeft w:val="0"/>
      <w:marRight w:val="0"/>
      <w:marTop w:val="0"/>
      <w:marBottom w:val="0"/>
      <w:divBdr>
        <w:top w:val="none" w:sz="0" w:space="0" w:color="auto"/>
        <w:left w:val="none" w:sz="0" w:space="0" w:color="auto"/>
        <w:bottom w:val="none" w:sz="0" w:space="0" w:color="auto"/>
        <w:right w:val="none" w:sz="0" w:space="0" w:color="auto"/>
      </w:divBdr>
    </w:div>
    <w:div w:id="1044255440">
      <w:bodyDiv w:val="1"/>
      <w:marLeft w:val="0"/>
      <w:marRight w:val="0"/>
      <w:marTop w:val="0"/>
      <w:marBottom w:val="0"/>
      <w:divBdr>
        <w:top w:val="none" w:sz="0" w:space="0" w:color="auto"/>
        <w:left w:val="none" w:sz="0" w:space="0" w:color="auto"/>
        <w:bottom w:val="none" w:sz="0" w:space="0" w:color="auto"/>
        <w:right w:val="none" w:sz="0" w:space="0" w:color="auto"/>
      </w:divBdr>
    </w:div>
    <w:div w:id="1045562462">
      <w:bodyDiv w:val="1"/>
      <w:marLeft w:val="0"/>
      <w:marRight w:val="0"/>
      <w:marTop w:val="0"/>
      <w:marBottom w:val="0"/>
      <w:divBdr>
        <w:top w:val="none" w:sz="0" w:space="0" w:color="auto"/>
        <w:left w:val="none" w:sz="0" w:space="0" w:color="auto"/>
        <w:bottom w:val="none" w:sz="0" w:space="0" w:color="auto"/>
        <w:right w:val="none" w:sz="0" w:space="0" w:color="auto"/>
      </w:divBdr>
    </w:div>
    <w:div w:id="1048339990">
      <w:bodyDiv w:val="1"/>
      <w:marLeft w:val="0"/>
      <w:marRight w:val="0"/>
      <w:marTop w:val="0"/>
      <w:marBottom w:val="0"/>
      <w:divBdr>
        <w:top w:val="none" w:sz="0" w:space="0" w:color="auto"/>
        <w:left w:val="none" w:sz="0" w:space="0" w:color="auto"/>
        <w:bottom w:val="none" w:sz="0" w:space="0" w:color="auto"/>
        <w:right w:val="none" w:sz="0" w:space="0" w:color="auto"/>
      </w:divBdr>
    </w:div>
    <w:div w:id="1049304111">
      <w:bodyDiv w:val="1"/>
      <w:marLeft w:val="0"/>
      <w:marRight w:val="0"/>
      <w:marTop w:val="0"/>
      <w:marBottom w:val="0"/>
      <w:divBdr>
        <w:top w:val="none" w:sz="0" w:space="0" w:color="auto"/>
        <w:left w:val="none" w:sz="0" w:space="0" w:color="auto"/>
        <w:bottom w:val="none" w:sz="0" w:space="0" w:color="auto"/>
        <w:right w:val="none" w:sz="0" w:space="0" w:color="auto"/>
      </w:divBdr>
    </w:div>
    <w:div w:id="1049383936">
      <w:bodyDiv w:val="1"/>
      <w:marLeft w:val="0"/>
      <w:marRight w:val="0"/>
      <w:marTop w:val="0"/>
      <w:marBottom w:val="0"/>
      <w:divBdr>
        <w:top w:val="none" w:sz="0" w:space="0" w:color="auto"/>
        <w:left w:val="none" w:sz="0" w:space="0" w:color="auto"/>
        <w:bottom w:val="none" w:sz="0" w:space="0" w:color="auto"/>
        <w:right w:val="none" w:sz="0" w:space="0" w:color="auto"/>
      </w:divBdr>
    </w:div>
    <w:div w:id="1049651008">
      <w:bodyDiv w:val="1"/>
      <w:marLeft w:val="0"/>
      <w:marRight w:val="0"/>
      <w:marTop w:val="0"/>
      <w:marBottom w:val="0"/>
      <w:divBdr>
        <w:top w:val="none" w:sz="0" w:space="0" w:color="auto"/>
        <w:left w:val="none" w:sz="0" w:space="0" w:color="auto"/>
        <w:bottom w:val="none" w:sz="0" w:space="0" w:color="auto"/>
        <w:right w:val="none" w:sz="0" w:space="0" w:color="auto"/>
      </w:divBdr>
    </w:div>
    <w:div w:id="1049840837">
      <w:bodyDiv w:val="1"/>
      <w:marLeft w:val="0"/>
      <w:marRight w:val="0"/>
      <w:marTop w:val="0"/>
      <w:marBottom w:val="0"/>
      <w:divBdr>
        <w:top w:val="none" w:sz="0" w:space="0" w:color="auto"/>
        <w:left w:val="none" w:sz="0" w:space="0" w:color="auto"/>
        <w:bottom w:val="none" w:sz="0" w:space="0" w:color="auto"/>
        <w:right w:val="none" w:sz="0" w:space="0" w:color="auto"/>
      </w:divBdr>
    </w:div>
    <w:div w:id="1050156775">
      <w:bodyDiv w:val="1"/>
      <w:marLeft w:val="0"/>
      <w:marRight w:val="0"/>
      <w:marTop w:val="0"/>
      <w:marBottom w:val="0"/>
      <w:divBdr>
        <w:top w:val="none" w:sz="0" w:space="0" w:color="auto"/>
        <w:left w:val="none" w:sz="0" w:space="0" w:color="auto"/>
        <w:bottom w:val="none" w:sz="0" w:space="0" w:color="auto"/>
        <w:right w:val="none" w:sz="0" w:space="0" w:color="auto"/>
      </w:divBdr>
    </w:div>
    <w:div w:id="1050616638">
      <w:bodyDiv w:val="1"/>
      <w:marLeft w:val="0"/>
      <w:marRight w:val="0"/>
      <w:marTop w:val="0"/>
      <w:marBottom w:val="0"/>
      <w:divBdr>
        <w:top w:val="none" w:sz="0" w:space="0" w:color="auto"/>
        <w:left w:val="none" w:sz="0" w:space="0" w:color="auto"/>
        <w:bottom w:val="none" w:sz="0" w:space="0" w:color="auto"/>
        <w:right w:val="none" w:sz="0" w:space="0" w:color="auto"/>
      </w:divBdr>
    </w:div>
    <w:div w:id="1051609506">
      <w:bodyDiv w:val="1"/>
      <w:marLeft w:val="0"/>
      <w:marRight w:val="0"/>
      <w:marTop w:val="0"/>
      <w:marBottom w:val="0"/>
      <w:divBdr>
        <w:top w:val="none" w:sz="0" w:space="0" w:color="auto"/>
        <w:left w:val="none" w:sz="0" w:space="0" w:color="auto"/>
        <w:bottom w:val="none" w:sz="0" w:space="0" w:color="auto"/>
        <w:right w:val="none" w:sz="0" w:space="0" w:color="auto"/>
      </w:divBdr>
    </w:div>
    <w:div w:id="1052121418">
      <w:bodyDiv w:val="1"/>
      <w:marLeft w:val="0"/>
      <w:marRight w:val="0"/>
      <w:marTop w:val="0"/>
      <w:marBottom w:val="0"/>
      <w:divBdr>
        <w:top w:val="none" w:sz="0" w:space="0" w:color="auto"/>
        <w:left w:val="none" w:sz="0" w:space="0" w:color="auto"/>
        <w:bottom w:val="none" w:sz="0" w:space="0" w:color="auto"/>
        <w:right w:val="none" w:sz="0" w:space="0" w:color="auto"/>
      </w:divBdr>
    </w:div>
    <w:div w:id="1053307031">
      <w:bodyDiv w:val="1"/>
      <w:marLeft w:val="0"/>
      <w:marRight w:val="0"/>
      <w:marTop w:val="0"/>
      <w:marBottom w:val="0"/>
      <w:divBdr>
        <w:top w:val="none" w:sz="0" w:space="0" w:color="auto"/>
        <w:left w:val="none" w:sz="0" w:space="0" w:color="auto"/>
        <w:bottom w:val="none" w:sz="0" w:space="0" w:color="auto"/>
        <w:right w:val="none" w:sz="0" w:space="0" w:color="auto"/>
      </w:divBdr>
    </w:div>
    <w:div w:id="1053845757">
      <w:bodyDiv w:val="1"/>
      <w:marLeft w:val="0"/>
      <w:marRight w:val="0"/>
      <w:marTop w:val="0"/>
      <w:marBottom w:val="0"/>
      <w:divBdr>
        <w:top w:val="none" w:sz="0" w:space="0" w:color="auto"/>
        <w:left w:val="none" w:sz="0" w:space="0" w:color="auto"/>
        <w:bottom w:val="none" w:sz="0" w:space="0" w:color="auto"/>
        <w:right w:val="none" w:sz="0" w:space="0" w:color="auto"/>
      </w:divBdr>
    </w:div>
    <w:div w:id="1055159920">
      <w:bodyDiv w:val="1"/>
      <w:marLeft w:val="0"/>
      <w:marRight w:val="0"/>
      <w:marTop w:val="0"/>
      <w:marBottom w:val="0"/>
      <w:divBdr>
        <w:top w:val="none" w:sz="0" w:space="0" w:color="auto"/>
        <w:left w:val="none" w:sz="0" w:space="0" w:color="auto"/>
        <w:bottom w:val="none" w:sz="0" w:space="0" w:color="auto"/>
        <w:right w:val="none" w:sz="0" w:space="0" w:color="auto"/>
      </w:divBdr>
    </w:div>
    <w:div w:id="1056508404">
      <w:bodyDiv w:val="1"/>
      <w:marLeft w:val="0"/>
      <w:marRight w:val="0"/>
      <w:marTop w:val="0"/>
      <w:marBottom w:val="0"/>
      <w:divBdr>
        <w:top w:val="none" w:sz="0" w:space="0" w:color="auto"/>
        <w:left w:val="none" w:sz="0" w:space="0" w:color="auto"/>
        <w:bottom w:val="none" w:sz="0" w:space="0" w:color="auto"/>
        <w:right w:val="none" w:sz="0" w:space="0" w:color="auto"/>
      </w:divBdr>
      <w:divsChild>
        <w:div w:id="1425998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8477196">
      <w:bodyDiv w:val="1"/>
      <w:marLeft w:val="0"/>
      <w:marRight w:val="0"/>
      <w:marTop w:val="0"/>
      <w:marBottom w:val="0"/>
      <w:divBdr>
        <w:top w:val="none" w:sz="0" w:space="0" w:color="auto"/>
        <w:left w:val="none" w:sz="0" w:space="0" w:color="auto"/>
        <w:bottom w:val="none" w:sz="0" w:space="0" w:color="auto"/>
        <w:right w:val="none" w:sz="0" w:space="0" w:color="auto"/>
      </w:divBdr>
    </w:div>
    <w:div w:id="1059668114">
      <w:bodyDiv w:val="1"/>
      <w:marLeft w:val="0"/>
      <w:marRight w:val="0"/>
      <w:marTop w:val="0"/>
      <w:marBottom w:val="0"/>
      <w:divBdr>
        <w:top w:val="none" w:sz="0" w:space="0" w:color="auto"/>
        <w:left w:val="none" w:sz="0" w:space="0" w:color="auto"/>
        <w:bottom w:val="none" w:sz="0" w:space="0" w:color="auto"/>
        <w:right w:val="none" w:sz="0" w:space="0" w:color="auto"/>
      </w:divBdr>
      <w:divsChild>
        <w:div w:id="1832134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1054785">
      <w:bodyDiv w:val="1"/>
      <w:marLeft w:val="0"/>
      <w:marRight w:val="0"/>
      <w:marTop w:val="0"/>
      <w:marBottom w:val="0"/>
      <w:divBdr>
        <w:top w:val="none" w:sz="0" w:space="0" w:color="auto"/>
        <w:left w:val="none" w:sz="0" w:space="0" w:color="auto"/>
        <w:bottom w:val="none" w:sz="0" w:space="0" w:color="auto"/>
        <w:right w:val="none" w:sz="0" w:space="0" w:color="auto"/>
      </w:divBdr>
    </w:div>
    <w:div w:id="1061101326">
      <w:bodyDiv w:val="1"/>
      <w:marLeft w:val="0"/>
      <w:marRight w:val="0"/>
      <w:marTop w:val="0"/>
      <w:marBottom w:val="0"/>
      <w:divBdr>
        <w:top w:val="none" w:sz="0" w:space="0" w:color="auto"/>
        <w:left w:val="none" w:sz="0" w:space="0" w:color="auto"/>
        <w:bottom w:val="none" w:sz="0" w:space="0" w:color="auto"/>
        <w:right w:val="none" w:sz="0" w:space="0" w:color="auto"/>
      </w:divBdr>
    </w:div>
    <w:div w:id="1061446466">
      <w:bodyDiv w:val="1"/>
      <w:marLeft w:val="0"/>
      <w:marRight w:val="0"/>
      <w:marTop w:val="0"/>
      <w:marBottom w:val="0"/>
      <w:divBdr>
        <w:top w:val="none" w:sz="0" w:space="0" w:color="auto"/>
        <w:left w:val="none" w:sz="0" w:space="0" w:color="auto"/>
        <w:bottom w:val="none" w:sz="0" w:space="0" w:color="auto"/>
        <w:right w:val="none" w:sz="0" w:space="0" w:color="auto"/>
      </w:divBdr>
    </w:div>
    <w:div w:id="1061561508">
      <w:bodyDiv w:val="1"/>
      <w:marLeft w:val="0"/>
      <w:marRight w:val="0"/>
      <w:marTop w:val="0"/>
      <w:marBottom w:val="0"/>
      <w:divBdr>
        <w:top w:val="none" w:sz="0" w:space="0" w:color="auto"/>
        <w:left w:val="none" w:sz="0" w:space="0" w:color="auto"/>
        <w:bottom w:val="none" w:sz="0" w:space="0" w:color="auto"/>
        <w:right w:val="none" w:sz="0" w:space="0" w:color="auto"/>
      </w:divBdr>
    </w:div>
    <w:div w:id="1062951445">
      <w:bodyDiv w:val="1"/>
      <w:marLeft w:val="0"/>
      <w:marRight w:val="0"/>
      <w:marTop w:val="0"/>
      <w:marBottom w:val="0"/>
      <w:divBdr>
        <w:top w:val="none" w:sz="0" w:space="0" w:color="auto"/>
        <w:left w:val="none" w:sz="0" w:space="0" w:color="auto"/>
        <w:bottom w:val="none" w:sz="0" w:space="0" w:color="auto"/>
        <w:right w:val="none" w:sz="0" w:space="0" w:color="auto"/>
      </w:divBdr>
    </w:div>
    <w:div w:id="1064376836">
      <w:bodyDiv w:val="1"/>
      <w:marLeft w:val="0"/>
      <w:marRight w:val="0"/>
      <w:marTop w:val="0"/>
      <w:marBottom w:val="0"/>
      <w:divBdr>
        <w:top w:val="none" w:sz="0" w:space="0" w:color="auto"/>
        <w:left w:val="none" w:sz="0" w:space="0" w:color="auto"/>
        <w:bottom w:val="none" w:sz="0" w:space="0" w:color="auto"/>
        <w:right w:val="none" w:sz="0" w:space="0" w:color="auto"/>
      </w:divBdr>
    </w:div>
    <w:div w:id="1065223229">
      <w:bodyDiv w:val="1"/>
      <w:marLeft w:val="0"/>
      <w:marRight w:val="0"/>
      <w:marTop w:val="0"/>
      <w:marBottom w:val="0"/>
      <w:divBdr>
        <w:top w:val="none" w:sz="0" w:space="0" w:color="auto"/>
        <w:left w:val="none" w:sz="0" w:space="0" w:color="auto"/>
        <w:bottom w:val="none" w:sz="0" w:space="0" w:color="auto"/>
        <w:right w:val="none" w:sz="0" w:space="0" w:color="auto"/>
      </w:divBdr>
    </w:div>
    <w:div w:id="1068042452">
      <w:bodyDiv w:val="1"/>
      <w:marLeft w:val="0"/>
      <w:marRight w:val="0"/>
      <w:marTop w:val="0"/>
      <w:marBottom w:val="0"/>
      <w:divBdr>
        <w:top w:val="none" w:sz="0" w:space="0" w:color="auto"/>
        <w:left w:val="none" w:sz="0" w:space="0" w:color="auto"/>
        <w:bottom w:val="none" w:sz="0" w:space="0" w:color="auto"/>
        <w:right w:val="none" w:sz="0" w:space="0" w:color="auto"/>
      </w:divBdr>
    </w:div>
    <w:div w:id="1068530609">
      <w:bodyDiv w:val="1"/>
      <w:marLeft w:val="0"/>
      <w:marRight w:val="0"/>
      <w:marTop w:val="0"/>
      <w:marBottom w:val="0"/>
      <w:divBdr>
        <w:top w:val="none" w:sz="0" w:space="0" w:color="auto"/>
        <w:left w:val="none" w:sz="0" w:space="0" w:color="auto"/>
        <w:bottom w:val="none" w:sz="0" w:space="0" w:color="auto"/>
        <w:right w:val="none" w:sz="0" w:space="0" w:color="auto"/>
      </w:divBdr>
    </w:div>
    <w:div w:id="1070348482">
      <w:bodyDiv w:val="1"/>
      <w:marLeft w:val="0"/>
      <w:marRight w:val="0"/>
      <w:marTop w:val="0"/>
      <w:marBottom w:val="0"/>
      <w:divBdr>
        <w:top w:val="none" w:sz="0" w:space="0" w:color="auto"/>
        <w:left w:val="none" w:sz="0" w:space="0" w:color="auto"/>
        <w:bottom w:val="none" w:sz="0" w:space="0" w:color="auto"/>
        <w:right w:val="none" w:sz="0" w:space="0" w:color="auto"/>
      </w:divBdr>
    </w:div>
    <w:div w:id="1070736374">
      <w:bodyDiv w:val="1"/>
      <w:marLeft w:val="0"/>
      <w:marRight w:val="0"/>
      <w:marTop w:val="0"/>
      <w:marBottom w:val="0"/>
      <w:divBdr>
        <w:top w:val="none" w:sz="0" w:space="0" w:color="auto"/>
        <w:left w:val="none" w:sz="0" w:space="0" w:color="auto"/>
        <w:bottom w:val="none" w:sz="0" w:space="0" w:color="auto"/>
        <w:right w:val="none" w:sz="0" w:space="0" w:color="auto"/>
      </w:divBdr>
    </w:div>
    <w:div w:id="1071460261">
      <w:bodyDiv w:val="1"/>
      <w:marLeft w:val="0"/>
      <w:marRight w:val="0"/>
      <w:marTop w:val="0"/>
      <w:marBottom w:val="0"/>
      <w:divBdr>
        <w:top w:val="none" w:sz="0" w:space="0" w:color="auto"/>
        <w:left w:val="none" w:sz="0" w:space="0" w:color="auto"/>
        <w:bottom w:val="none" w:sz="0" w:space="0" w:color="auto"/>
        <w:right w:val="none" w:sz="0" w:space="0" w:color="auto"/>
      </w:divBdr>
    </w:div>
    <w:div w:id="1071847576">
      <w:bodyDiv w:val="1"/>
      <w:marLeft w:val="0"/>
      <w:marRight w:val="0"/>
      <w:marTop w:val="0"/>
      <w:marBottom w:val="0"/>
      <w:divBdr>
        <w:top w:val="none" w:sz="0" w:space="0" w:color="auto"/>
        <w:left w:val="none" w:sz="0" w:space="0" w:color="auto"/>
        <w:bottom w:val="none" w:sz="0" w:space="0" w:color="auto"/>
        <w:right w:val="none" w:sz="0" w:space="0" w:color="auto"/>
      </w:divBdr>
    </w:div>
    <w:div w:id="1072235262">
      <w:bodyDiv w:val="1"/>
      <w:marLeft w:val="0"/>
      <w:marRight w:val="0"/>
      <w:marTop w:val="0"/>
      <w:marBottom w:val="0"/>
      <w:divBdr>
        <w:top w:val="none" w:sz="0" w:space="0" w:color="auto"/>
        <w:left w:val="none" w:sz="0" w:space="0" w:color="auto"/>
        <w:bottom w:val="none" w:sz="0" w:space="0" w:color="auto"/>
        <w:right w:val="none" w:sz="0" w:space="0" w:color="auto"/>
      </w:divBdr>
    </w:div>
    <w:div w:id="1072240709">
      <w:bodyDiv w:val="1"/>
      <w:marLeft w:val="0"/>
      <w:marRight w:val="0"/>
      <w:marTop w:val="0"/>
      <w:marBottom w:val="0"/>
      <w:divBdr>
        <w:top w:val="none" w:sz="0" w:space="0" w:color="auto"/>
        <w:left w:val="none" w:sz="0" w:space="0" w:color="auto"/>
        <w:bottom w:val="none" w:sz="0" w:space="0" w:color="auto"/>
        <w:right w:val="none" w:sz="0" w:space="0" w:color="auto"/>
      </w:divBdr>
    </w:div>
    <w:div w:id="1076131842">
      <w:bodyDiv w:val="1"/>
      <w:marLeft w:val="0"/>
      <w:marRight w:val="0"/>
      <w:marTop w:val="0"/>
      <w:marBottom w:val="0"/>
      <w:divBdr>
        <w:top w:val="none" w:sz="0" w:space="0" w:color="auto"/>
        <w:left w:val="none" w:sz="0" w:space="0" w:color="auto"/>
        <w:bottom w:val="none" w:sz="0" w:space="0" w:color="auto"/>
        <w:right w:val="none" w:sz="0" w:space="0" w:color="auto"/>
      </w:divBdr>
      <w:divsChild>
        <w:div w:id="2112774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440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2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228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7283809">
      <w:bodyDiv w:val="1"/>
      <w:marLeft w:val="0"/>
      <w:marRight w:val="0"/>
      <w:marTop w:val="0"/>
      <w:marBottom w:val="0"/>
      <w:divBdr>
        <w:top w:val="none" w:sz="0" w:space="0" w:color="auto"/>
        <w:left w:val="none" w:sz="0" w:space="0" w:color="auto"/>
        <w:bottom w:val="none" w:sz="0" w:space="0" w:color="auto"/>
        <w:right w:val="none" w:sz="0" w:space="0" w:color="auto"/>
      </w:divBdr>
    </w:div>
    <w:div w:id="1079056318">
      <w:bodyDiv w:val="1"/>
      <w:marLeft w:val="0"/>
      <w:marRight w:val="0"/>
      <w:marTop w:val="0"/>
      <w:marBottom w:val="0"/>
      <w:divBdr>
        <w:top w:val="none" w:sz="0" w:space="0" w:color="auto"/>
        <w:left w:val="none" w:sz="0" w:space="0" w:color="auto"/>
        <w:bottom w:val="none" w:sz="0" w:space="0" w:color="auto"/>
        <w:right w:val="none" w:sz="0" w:space="0" w:color="auto"/>
      </w:divBdr>
    </w:div>
    <w:div w:id="1080374132">
      <w:bodyDiv w:val="1"/>
      <w:marLeft w:val="0"/>
      <w:marRight w:val="0"/>
      <w:marTop w:val="0"/>
      <w:marBottom w:val="0"/>
      <w:divBdr>
        <w:top w:val="none" w:sz="0" w:space="0" w:color="auto"/>
        <w:left w:val="none" w:sz="0" w:space="0" w:color="auto"/>
        <w:bottom w:val="none" w:sz="0" w:space="0" w:color="auto"/>
        <w:right w:val="none" w:sz="0" w:space="0" w:color="auto"/>
      </w:divBdr>
    </w:div>
    <w:div w:id="1080951245">
      <w:bodyDiv w:val="1"/>
      <w:marLeft w:val="0"/>
      <w:marRight w:val="0"/>
      <w:marTop w:val="0"/>
      <w:marBottom w:val="0"/>
      <w:divBdr>
        <w:top w:val="none" w:sz="0" w:space="0" w:color="auto"/>
        <w:left w:val="none" w:sz="0" w:space="0" w:color="auto"/>
        <w:bottom w:val="none" w:sz="0" w:space="0" w:color="auto"/>
        <w:right w:val="none" w:sz="0" w:space="0" w:color="auto"/>
      </w:divBdr>
    </w:div>
    <w:div w:id="1082608700">
      <w:bodyDiv w:val="1"/>
      <w:marLeft w:val="0"/>
      <w:marRight w:val="0"/>
      <w:marTop w:val="0"/>
      <w:marBottom w:val="0"/>
      <w:divBdr>
        <w:top w:val="none" w:sz="0" w:space="0" w:color="auto"/>
        <w:left w:val="none" w:sz="0" w:space="0" w:color="auto"/>
        <w:bottom w:val="none" w:sz="0" w:space="0" w:color="auto"/>
        <w:right w:val="none" w:sz="0" w:space="0" w:color="auto"/>
      </w:divBdr>
    </w:div>
    <w:div w:id="1083184157">
      <w:bodyDiv w:val="1"/>
      <w:marLeft w:val="0"/>
      <w:marRight w:val="0"/>
      <w:marTop w:val="0"/>
      <w:marBottom w:val="0"/>
      <w:divBdr>
        <w:top w:val="none" w:sz="0" w:space="0" w:color="auto"/>
        <w:left w:val="none" w:sz="0" w:space="0" w:color="auto"/>
        <w:bottom w:val="none" w:sz="0" w:space="0" w:color="auto"/>
        <w:right w:val="none" w:sz="0" w:space="0" w:color="auto"/>
      </w:divBdr>
    </w:div>
    <w:div w:id="1083600726">
      <w:bodyDiv w:val="1"/>
      <w:marLeft w:val="0"/>
      <w:marRight w:val="0"/>
      <w:marTop w:val="0"/>
      <w:marBottom w:val="0"/>
      <w:divBdr>
        <w:top w:val="none" w:sz="0" w:space="0" w:color="auto"/>
        <w:left w:val="none" w:sz="0" w:space="0" w:color="auto"/>
        <w:bottom w:val="none" w:sz="0" w:space="0" w:color="auto"/>
        <w:right w:val="none" w:sz="0" w:space="0" w:color="auto"/>
      </w:divBdr>
    </w:div>
    <w:div w:id="1083915473">
      <w:bodyDiv w:val="1"/>
      <w:marLeft w:val="0"/>
      <w:marRight w:val="0"/>
      <w:marTop w:val="0"/>
      <w:marBottom w:val="0"/>
      <w:divBdr>
        <w:top w:val="none" w:sz="0" w:space="0" w:color="auto"/>
        <w:left w:val="none" w:sz="0" w:space="0" w:color="auto"/>
        <w:bottom w:val="none" w:sz="0" w:space="0" w:color="auto"/>
        <w:right w:val="none" w:sz="0" w:space="0" w:color="auto"/>
      </w:divBdr>
    </w:div>
    <w:div w:id="1084490980">
      <w:bodyDiv w:val="1"/>
      <w:marLeft w:val="0"/>
      <w:marRight w:val="0"/>
      <w:marTop w:val="0"/>
      <w:marBottom w:val="0"/>
      <w:divBdr>
        <w:top w:val="none" w:sz="0" w:space="0" w:color="auto"/>
        <w:left w:val="none" w:sz="0" w:space="0" w:color="auto"/>
        <w:bottom w:val="none" w:sz="0" w:space="0" w:color="auto"/>
        <w:right w:val="none" w:sz="0" w:space="0" w:color="auto"/>
      </w:divBdr>
    </w:div>
    <w:div w:id="1091463782">
      <w:bodyDiv w:val="1"/>
      <w:marLeft w:val="0"/>
      <w:marRight w:val="0"/>
      <w:marTop w:val="0"/>
      <w:marBottom w:val="0"/>
      <w:divBdr>
        <w:top w:val="none" w:sz="0" w:space="0" w:color="auto"/>
        <w:left w:val="none" w:sz="0" w:space="0" w:color="auto"/>
        <w:bottom w:val="none" w:sz="0" w:space="0" w:color="auto"/>
        <w:right w:val="none" w:sz="0" w:space="0" w:color="auto"/>
      </w:divBdr>
    </w:div>
    <w:div w:id="1092776785">
      <w:bodyDiv w:val="1"/>
      <w:marLeft w:val="0"/>
      <w:marRight w:val="0"/>
      <w:marTop w:val="0"/>
      <w:marBottom w:val="0"/>
      <w:divBdr>
        <w:top w:val="none" w:sz="0" w:space="0" w:color="auto"/>
        <w:left w:val="none" w:sz="0" w:space="0" w:color="auto"/>
        <w:bottom w:val="none" w:sz="0" w:space="0" w:color="auto"/>
        <w:right w:val="none" w:sz="0" w:space="0" w:color="auto"/>
      </w:divBdr>
    </w:div>
    <w:div w:id="1095175617">
      <w:bodyDiv w:val="1"/>
      <w:marLeft w:val="0"/>
      <w:marRight w:val="0"/>
      <w:marTop w:val="0"/>
      <w:marBottom w:val="0"/>
      <w:divBdr>
        <w:top w:val="none" w:sz="0" w:space="0" w:color="auto"/>
        <w:left w:val="none" w:sz="0" w:space="0" w:color="auto"/>
        <w:bottom w:val="none" w:sz="0" w:space="0" w:color="auto"/>
        <w:right w:val="none" w:sz="0" w:space="0" w:color="auto"/>
      </w:divBdr>
    </w:div>
    <w:div w:id="1096100725">
      <w:bodyDiv w:val="1"/>
      <w:marLeft w:val="0"/>
      <w:marRight w:val="0"/>
      <w:marTop w:val="0"/>
      <w:marBottom w:val="0"/>
      <w:divBdr>
        <w:top w:val="none" w:sz="0" w:space="0" w:color="auto"/>
        <w:left w:val="none" w:sz="0" w:space="0" w:color="auto"/>
        <w:bottom w:val="none" w:sz="0" w:space="0" w:color="auto"/>
        <w:right w:val="none" w:sz="0" w:space="0" w:color="auto"/>
      </w:divBdr>
    </w:div>
    <w:div w:id="1096362310">
      <w:bodyDiv w:val="1"/>
      <w:marLeft w:val="0"/>
      <w:marRight w:val="0"/>
      <w:marTop w:val="0"/>
      <w:marBottom w:val="0"/>
      <w:divBdr>
        <w:top w:val="none" w:sz="0" w:space="0" w:color="auto"/>
        <w:left w:val="none" w:sz="0" w:space="0" w:color="auto"/>
        <w:bottom w:val="none" w:sz="0" w:space="0" w:color="auto"/>
        <w:right w:val="none" w:sz="0" w:space="0" w:color="auto"/>
      </w:divBdr>
    </w:div>
    <w:div w:id="1096753753">
      <w:bodyDiv w:val="1"/>
      <w:marLeft w:val="0"/>
      <w:marRight w:val="0"/>
      <w:marTop w:val="0"/>
      <w:marBottom w:val="0"/>
      <w:divBdr>
        <w:top w:val="none" w:sz="0" w:space="0" w:color="auto"/>
        <w:left w:val="none" w:sz="0" w:space="0" w:color="auto"/>
        <w:bottom w:val="none" w:sz="0" w:space="0" w:color="auto"/>
        <w:right w:val="none" w:sz="0" w:space="0" w:color="auto"/>
      </w:divBdr>
    </w:div>
    <w:div w:id="1105199696">
      <w:bodyDiv w:val="1"/>
      <w:marLeft w:val="0"/>
      <w:marRight w:val="0"/>
      <w:marTop w:val="0"/>
      <w:marBottom w:val="0"/>
      <w:divBdr>
        <w:top w:val="none" w:sz="0" w:space="0" w:color="auto"/>
        <w:left w:val="none" w:sz="0" w:space="0" w:color="auto"/>
        <w:bottom w:val="none" w:sz="0" w:space="0" w:color="auto"/>
        <w:right w:val="none" w:sz="0" w:space="0" w:color="auto"/>
      </w:divBdr>
    </w:div>
    <w:div w:id="1106580554">
      <w:bodyDiv w:val="1"/>
      <w:marLeft w:val="0"/>
      <w:marRight w:val="0"/>
      <w:marTop w:val="0"/>
      <w:marBottom w:val="0"/>
      <w:divBdr>
        <w:top w:val="none" w:sz="0" w:space="0" w:color="auto"/>
        <w:left w:val="none" w:sz="0" w:space="0" w:color="auto"/>
        <w:bottom w:val="none" w:sz="0" w:space="0" w:color="auto"/>
        <w:right w:val="none" w:sz="0" w:space="0" w:color="auto"/>
      </w:divBdr>
    </w:div>
    <w:div w:id="1108237999">
      <w:bodyDiv w:val="1"/>
      <w:marLeft w:val="0"/>
      <w:marRight w:val="0"/>
      <w:marTop w:val="0"/>
      <w:marBottom w:val="0"/>
      <w:divBdr>
        <w:top w:val="none" w:sz="0" w:space="0" w:color="auto"/>
        <w:left w:val="none" w:sz="0" w:space="0" w:color="auto"/>
        <w:bottom w:val="none" w:sz="0" w:space="0" w:color="auto"/>
        <w:right w:val="none" w:sz="0" w:space="0" w:color="auto"/>
      </w:divBdr>
    </w:div>
    <w:div w:id="1110246643">
      <w:bodyDiv w:val="1"/>
      <w:marLeft w:val="0"/>
      <w:marRight w:val="0"/>
      <w:marTop w:val="0"/>
      <w:marBottom w:val="0"/>
      <w:divBdr>
        <w:top w:val="none" w:sz="0" w:space="0" w:color="auto"/>
        <w:left w:val="none" w:sz="0" w:space="0" w:color="auto"/>
        <w:bottom w:val="none" w:sz="0" w:space="0" w:color="auto"/>
        <w:right w:val="none" w:sz="0" w:space="0" w:color="auto"/>
      </w:divBdr>
    </w:div>
    <w:div w:id="1113791305">
      <w:bodyDiv w:val="1"/>
      <w:marLeft w:val="0"/>
      <w:marRight w:val="0"/>
      <w:marTop w:val="0"/>
      <w:marBottom w:val="0"/>
      <w:divBdr>
        <w:top w:val="none" w:sz="0" w:space="0" w:color="auto"/>
        <w:left w:val="none" w:sz="0" w:space="0" w:color="auto"/>
        <w:bottom w:val="none" w:sz="0" w:space="0" w:color="auto"/>
        <w:right w:val="none" w:sz="0" w:space="0" w:color="auto"/>
      </w:divBdr>
    </w:div>
    <w:div w:id="1114398663">
      <w:bodyDiv w:val="1"/>
      <w:marLeft w:val="0"/>
      <w:marRight w:val="0"/>
      <w:marTop w:val="0"/>
      <w:marBottom w:val="0"/>
      <w:divBdr>
        <w:top w:val="none" w:sz="0" w:space="0" w:color="auto"/>
        <w:left w:val="none" w:sz="0" w:space="0" w:color="auto"/>
        <w:bottom w:val="none" w:sz="0" w:space="0" w:color="auto"/>
        <w:right w:val="none" w:sz="0" w:space="0" w:color="auto"/>
      </w:divBdr>
    </w:div>
    <w:div w:id="1118376227">
      <w:bodyDiv w:val="1"/>
      <w:marLeft w:val="0"/>
      <w:marRight w:val="0"/>
      <w:marTop w:val="0"/>
      <w:marBottom w:val="0"/>
      <w:divBdr>
        <w:top w:val="none" w:sz="0" w:space="0" w:color="auto"/>
        <w:left w:val="none" w:sz="0" w:space="0" w:color="auto"/>
        <w:bottom w:val="none" w:sz="0" w:space="0" w:color="auto"/>
        <w:right w:val="none" w:sz="0" w:space="0" w:color="auto"/>
      </w:divBdr>
    </w:div>
    <w:div w:id="1119648464">
      <w:bodyDiv w:val="1"/>
      <w:marLeft w:val="0"/>
      <w:marRight w:val="0"/>
      <w:marTop w:val="0"/>
      <w:marBottom w:val="0"/>
      <w:divBdr>
        <w:top w:val="none" w:sz="0" w:space="0" w:color="auto"/>
        <w:left w:val="none" w:sz="0" w:space="0" w:color="auto"/>
        <w:bottom w:val="none" w:sz="0" w:space="0" w:color="auto"/>
        <w:right w:val="none" w:sz="0" w:space="0" w:color="auto"/>
      </w:divBdr>
    </w:div>
    <w:div w:id="1120537176">
      <w:bodyDiv w:val="1"/>
      <w:marLeft w:val="0"/>
      <w:marRight w:val="0"/>
      <w:marTop w:val="0"/>
      <w:marBottom w:val="0"/>
      <w:divBdr>
        <w:top w:val="none" w:sz="0" w:space="0" w:color="auto"/>
        <w:left w:val="none" w:sz="0" w:space="0" w:color="auto"/>
        <w:bottom w:val="none" w:sz="0" w:space="0" w:color="auto"/>
        <w:right w:val="none" w:sz="0" w:space="0" w:color="auto"/>
      </w:divBdr>
    </w:div>
    <w:div w:id="1121193512">
      <w:bodyDiv w:val="1"/>
      <w:marLeft w:val="0"/>
      <w:marRight w:val="0"/>
      <w:marTop w:val="0"/>
      <w:marBottom w:val="0"/>
      <w:divBdr>
        <w:top w:val="none" w:sz="0" w:space="0" w:color="auto"/>
        <w:left w:val="none" w:sz="0" w:space="0" w:color="auto"/>
        <w:bottom w:val="none" w:sz="0" w:space="0" w:color="auto"/>
        <w:right w:val="none" w:sz="0" w:space="0" w:color="auto"/>
      </w:divBdr>
    </w:div>
    <w:div w:id="1122385157">
      <w:bodyDiv w:val="1"/>
      <w:marLeft w:val="0"/>
      <w:marRight w:val="0"/>
      <w:marTop w:val="0"/>
      <w:marBottom w:val="0"/>
      <w:divBdr>
        <w:top w:val="none" w:sz="0" w:space="0" w:color="auto"/>
        <w:left w:val="none" w:sz="0" w:space="0" w:color="auto"/>
        <w:bottom w:val="none" w:sz="0" w:space="0" w:color="auto"/>
        <w:right w:val="none" w:sz="0" w:space="0" w:color="auto"/>
      </w:divBdr>
    </w:div>
    <w:div w:id="1123382438">
      <w:bodyDiv w:val="1"/>
      <w:marLeft w:val="0"/>
      <w:marRight w:val="0"/>
      <w:marTop w:val="0"/>
      <w:marBottom w:val="0"/>
      <w:divBdr>
        <w:top w:val="none" w:sz="0" w:space="0" w:color="auto"/>
        <w:left w:val="none" w:sz="0" w:space="0" w:color="auto"/>
        <w:bottom w:val="none" w:sz="0" w:space="0" w:color="auto"/>
        <w:right w:val="none" w:sz="0" w:space="0" w:color="auto"/>
      </w:divBdr>
    </w:div>
    <w:div w:id="1123841866">
      <w:bodyDiv w:val="1"/>
      <w:marLeft w:val="0"/>
      <w:marRight w:val="0"/>
      <w:marTop w:val="0"/>
      <w:marBottom w:val="0"/>
      <w:divBdr>
        <w:top w:val="none" w:sz="0" w:space="0" w:color="auto"/>
        <w:left w:val="none" w:sz="0" w:space="0" w:color="auto"/>
        <w:bottom w:val="none" w:sz="0" w:space="0" w:color="auto"/>
        <w:right w:val="none" w:sz="0" w:space="0" w:color="auto"/>
      </w:divBdr>
    </w:div>
    <w:div w:id="1125074600">
      <w:bodyDiv w:val="1"/>
      <w:marLeft w:val="0"/>
      <w:marRight w:val="0"/>
      <w:marTop w:val="0"/>
      <w:marBottom w:val="0"/>
      <w:divBdr>
        <w:top w:val="none" w:sz="0" w:space="0" w:color="auto"/>
        <w:left w:val="none" w:sz="0" w:space="0" w:color="auto"/>
        <w:bottom w:val="none" w:sz="0" w:space="0" w:color="auto"/>
        <w:right w:val="none" w:sz="0" w:space="0" w:color="auto"/>
      </w:divBdr>
    </w:div>
    <w:div w:id="1125777674">
      <w:bodyDiv w:val="1"/>
      <w:marLeft w:val="0"/>
      <w:marRight w:val="0"/>
      <w:marTop w:val="0"/>
      <w:marBottom w:val="0"/>
      <w:divBdr>
        <w:top w:val="none" w:sz="0" w:space="0" w:color="auto"/>
        <w:left w:val="none" w:sz="0" w:space="0" w:color="auto"/>
        <w:bottom w:val="none" w:sz="0" w:space="0" w:color="auto"/>
        <w:right w:val="none" w:sz="0" w:space="0" w:color="auto"/>
      </w:divBdr>
    </w:div>
    <w:div w:id="1126391243">
      <w:bodyDiv w:val="1"/>
      <w:marLeft w:val="0"/>
      <w:marRight w:val="0"/>
      <w:marTop w:val="0"/>
      <w:marBottom w:val="0"/>
      <w:divBdr>
        <w:top w:val="none" w:sz="0" w:space="0" w:color="auto"/>
        <w:left w:val="none" w:sz="0" w:space="0" w:color="auto"/>
        <w:bottom w:val="none" w:sz="0" w:space="0" w:color="auto"/>
        <w:right w:val="none" w:sz="0" w:space="0" w:color="auto"/>
      </w:divBdr>
    </w:div>
    <w:div w:id="1127972685">
      <w:bodyDiv w:val="1"/>
      <w:marLeft w:val="0"/>
      <w:marRight w:val="0"/>
      <w:marTop w:val="0"/>
      <w:marBottom w:val="0"/>
      <w:divBdr>
        <w:top w:val="none" w:sz="0" w:space="0" w:color="auto"/>
        <w:left w:val="none" w:sz="0" w:space="0" w:color="auto"/>
        <w:bottom w:val="none" w:sz="0" w:space="0" w:color="auto"/>
        <w:right w:val="none" w:sz="0" w:space="0" w:color="auto"/>
      </w:divBdr>
    </w:div>
    <w:div w:id="1132135506">
      <w:bodyDiv w:val="1"/>
      <w:marLeft w:val="0"/>
      <w:marRight w:val="0"/>
      <w:marTop w:val="0"/>
      <w:marBottom w:val="0"/>
      <w:divBdr>
        <w:top w:val="none" w:sz="0" w:space="0" w:color="auto"/>
        <w:left w:val="none" w:sz="0" w:space="0" w:color="auto"/>
        <w:bottom w:val="none" w:sz="0" w:space="0" w:color="auto"/>
        <w:right w:val="none" w:sz="0" w:space="0" w:color="auto"/>
      </w:divBdr>
    </w:div>
    <w:div w:id="1132141317">
      <w:bodyDiv w:val="1"/>
      <w:marLeft w:val="0"/>
      <w:marRight w:val="0"/>
      <w:marTop w:val="0"/>
      <w:marBottom w:val="0"/>
      <w:divBdr>
        <w:top w:val="none" w:sz="0" w:space="0" w:color="auto"/>
        <w:left w:val="none" w:sz="0" w:space="0" w:color="auto"/>
        <w:bottom w:val="none" w:sz="0" w:space="0" w:color="auto"/>
        <w:right w:val="none" w:sz="0" w:space="0" w:color="auto"/>
      </w:divBdr>
      <w:divsChild>
        <w:div w:id="1873030135">
          <w:marLeft w:val="0"/>
          <w:marRight w:val="0"/>
          <w:marTop w:val="0"/>
          <w:marBottom w:val="0"/>
          <w:divBdr>
            <w:top w:val="none" w:sz="0" w:space="0" w:color="auto"/>
            <w:left w:val="none" w:sz="0" w:space="0" w:color="auto"/>
            <w:bottom w:val="none" w:sz="0" w:space="0" w:color="auto"/>
            <w:right w:val="none" w:sz="0" w:space="0" w:color="auto"/>
          </w:divBdr>
        </w:div>
      </w:divsChild>
    </w:div>
    <w:div w:id="1132409038">
      <w:bodyDiv w:val="1"/>
      <w:marLeft w:val="0"/>
      <w:marRight w:val="0"/>
      <w:marTop w:val="0"/>
      <w:marBottom w:val="0"/>
      <w:divBdr>
        <w:top w:val="none" w:sz="0" w:space="0" w:color="auto"/>
        <w:left w:val="none" w:sz="0" w:space="0" w:color="auto"/>
        <w:bottom w:val="none" w:sz="0" w:space="0" w:color="auto"/>
        <w:right w:val="none" w:sz="0" w:space="0" w:color="auto"/>
      </w:divBdr>
      <w:divsChild>
        <w:div w:id="24672125">
          <w:marLeft w:val="0"/>
          <w:marRight w:val="0"/>
          <w:marTop w:val="0"/>
          <w:marBottom w:val="0"/>
          <w:divBdr>
            <w:top w:val="none" w:sz="0" w:space="0" w:color="auto"/>
            <w:left w:val="none" w:sz="0" w:space="0" w:color="auto"/>
            <w:bottom w:val="none" w:sz="0" w:space="0" w:color="auto"/>
            <w:right w:val="none" w:sz="0" w:space="0" w:color="auto"/>
          </w:divBdr>
        </w:div>
        <w:div w:id="26177438">
          <w:marLeft w:val="0"/>
          <w:marRight w:val="0"/>
          <w:marTop w:val="0"/>
          <w:marBottom w:val="0"/>
          <w:divBdr>
            <w:top w:val="none" w:sz="0" w:space="0" w:color="auto"/>
            <w:left w:val="none" w:sz="0" w:space="0" w:color="auto"/>
            <w:bottom w:val="none" w:sz="0" w:space="0" w:color="auto"/>
            <w:right w:val="none" w:sz="0" w:space="0" w:color="auto"/>
          </w:divBdr>
        </w:div>
        <w:div w:id="42098874">
          <w:marLeft w:val="0"/>
          <w:marRight w:val="0"/>
          <w:marTop w:val="0"/>
          <w:marBottom w:val="0"/>
          <w:divBdr>
            <w:top w:val="none" w:sz="0" w:space="0" w:color="auto"/>
            <w:left w:val="none" w:sz="0" w:space="0" w:color="auto"/>
            <w:bottom w:val="none" w:sz="0" w:space="0" w:color="auto"/>
            <w:right w:val="none" w:sz="0" w:space="0" w:color="auto"/>
          </w:divBdr>
        </w:div>
        <w:div w:id="52969493">
          <w:marLeft w:val="0"/>
          <w:marRight w:val="0"/>
          <w:marTop w:val="0"/>
          <w:marBottom w:val="0"/>
          <w:divBdr>
            <w:top w:val="none" w:sz="0" w:space="0" w:color="auto"/>
            <w:left w:val="none" w:sz="0" w:space="0" w:color="auto"/>
            <w:bottom w:val="none" w:sz="0" w:space="0" w:color="auto"/>
            <w:right w:val="none" w:sz="0" w:space="0" w:color="auto"/>
          </w:divBdr>
        </w:div>
        <w:div w:id="60910824">
          <w:marLeft w:val="0"/>
          <w:marRight w:val="0"/>
          <w:marTop w:val="0"/>
          <w:marBottom w:val="0"/>
          <w:divBdr>
            <w:top w:val="none" w:sz="0" w:space="0" w:color="auto"/>
            <w:left w:val="none" w:sz="0" w:space="0" w:color="auto"/>
            <w:bottom w:val="none" w:sz="0" w:space="0" w:color="auto"/>
            <w:right w:val="none" w:sz="0" w:space="0" w:color="auto"/>
          </w:divBdr>
        </w:div>
        <w:div w:id="113595127">
          <w:marLeft w:val="0"/>
          <w:marRight w:val="0"/>
          <w:marTop w:val="0"/>
          <w:marBottom w:val="0"/>
          <w:divBdr>
            <w:top w:val="none" w:sz="0" w:space="0" w:color="auto"/>
            <w:left w:val="none" w:sz="0" w:space="0" w:color="auto"/>
            <w:bottom w:val="none" w:sz="0" w:space="0" w:color="auto"/>
            <w:right w:val="none" w:sz="0" w:space="0" w:color="auto"/>
          </w:divBdr>
        </w:div>
        <w:div w:id="125583008">
          <w:marLeft w:val="0"/>
          <w:marRight w:val="0"/>
          <w:marTop w:val="0"/>
          <w:marBottom w:val="0"/>
          <w:divBdr>
            <w:top w:val="none" w:sz="0" w:space="0" w:color="auto"/>
            <w:left w:val="none" w:sz="0" w:space="0" w:color="auto"/>
            <w:bottom w:val="none" w:sz="0" w:space="0" w:color="auto"/>
            <w:right w:val="none" w:sz="0" w:space="0" w:color="auto"/>
          </w:divBdr>
        </w:div>
        <w:div w:id="134569803">
          <w:marLeft w:val="0"/>
          <w:marRight w:val="0"/>
          <w:marTop w:val="0"/>
          <w:marBottom w:val="0"/>
          <w:divBdr>
            <w:top w:val="none" w:sz="0" w:space="0" w:color="auto"/>
            <w:left w:val="none" w:sz="0" w:space="0" w:color="auto"/>
            <w:bottom w:val="none" w:sz="0" w:space="0" w:color="auto"/>
            <w:right w:val="none" w:sz="0" w:space="0" w:color="auto"/>
          </w:divBdr>
        </w:div>
        <w:div w:id="153298549">
          <w:marLeft w:val="0"/>
          <w:marRight w:val="0"/>
          <w:marTop w:val="0"/>
          <w:marBottom w:val="0"/>
          <w:divBdr>
            <w:top w:val="none" w:sz="0" w:space="0" w:color="auto"/>
            <w:left w:val="none" w:sz="0" w:space="0" w:color="auto"/>
            <w:bottom w:val="none" w:sz="0" w:space="0" w:color="auto"/>
            <w:right w:val="none" w:sz="0" w:space="0" w:color="auto"/>
          </w:divBdr>
        </w:div>
        <w:div w:id="187068830">
          <w:marLeft w:val="0"/>
          <w:marRight w:val="0"/>
          <w:marTop w:val="0"/>
          <w:marBottom w:val="0"/>
          <w:divBdr>
            <w:top w:val="none" w:sz="0" w:space="0" w:color="auto"/>
            <w:left w:val="none" w:sz="0" w:space="0" w:color="auto"/>
            <w:bottom w:val="none" w:sz="0" w:space="0" w:color="auto"/>
            <w:right w:val="none" w:sz="0" w:space="0" w:color="auto"/>
          </w:divBdr>
        </w:div>
        <w:div w:id="223372734">
          <w:marLeft w:val="0"/>
          <w:marRight w:val="0"/>
          <w:marTop w:val="0"/>
          <w:marBottom w:val="0"/>
          <w:divBdr>
            <w:top w:val="none" w:sz="0" w:space="0" w:color="auto"/>
            <w:left w:val="none" w:sz="0" w:space="0" w:color="auto"/>
            <w:bottom w:val="none" w:sz="0" w:space="0" w:color="auto"/>
            <w:right w:val="none" w:sz="0" w:space="0" w:color="auto"/>
          </w:divBdr>
        </w:div>
        <w:div w:id="245462510">
          <w:marLeft w:val="0"/>
          <w:marRight w:val="0"/>
          <w:marTop w:val="0"/>
          <w:marBottom w:val="0"/>
          <w:divBdr>
            <w:top w:val="none" w:sz="0" w:space="0" w:color="auto"/>
            <w:left w:val="none" w:sz="0" w:space="0" w:color="auto"/>
            <w:bottom w:val="none" w:sz="0" w:space="0" w:color="auto"/>
            <w:right w:val="none" w:sz="0" w:space="0" w:color="auto"/>
          </w:divBdr>
        </w:div>
        <w:div w:id="361244011">
          <w:marLeft w:val="0"/>
          <w:marRight w:val="0"/>
          <w:marTop w:val="0"/>
          <w:marBottom w:val="0"/>
          <w:divBdr>
            <w:top w:val="none" w:sz="0" w:space="0" w:color="auto"/>
            <w:left w:val="none" w:sz="0" w:space="0" w:color="auto"/>
            <w:bottom w:val="none" w:sz="0" w:space="0" w:color="auto"/>
            <w:right w:val="none" w:sz="0" w:space="0" w:color="auto"/>
          </w:divBdr>
        </w:div>
        <w:div w:id="411244968">
          <w:marLeft w:val="0"/>
          <w:marRight w:val="0"/>
          <w:marTop w:val="0"/>
          <w:marBottom w:val="0"/>
          <w:divBdr>
            <w:top w:val="none" w:sz="0" w:space="0" w:color="auto"/>
            <w:left w:val="none" w:sz="0" w:space="0" w:color="auto"/>
            <w:bottom w:val="none" w:sz="0" w:space="0" w:color="auto"/>
            <w:right w:val="none" w:sz="0" w:space="0" w:color="auto"/>
          </w:divBdr>
        </w:div>
        <w:div w:id="443504028">
          <w:marLeft w:val="0"/>
          <w:marRight w:val="0"/>
          <w:marTop w:val="0"/>
          <w:marBottom w:val="0"/>
          <w:divBdr>
            <w:top w:val="none" w:sz="0" w:space="0" w:color="auto"/>
            <w:left w:val="none" w:sz="0" w:space="0" w:color="auto"/>
            <w:bottom w:val="none" w:sz="0" w:space="0" w:color="auto"/>
            <w:right w:val="none" w:sz="0" w:space="0" w:color="auto"/>
          </w:divBdr>
        </w:div>
        <w:div w:id="538275101">
          <w:marLeft w:val="0"/>
          <w:marRight w:val="0"/>
          <w:marTop w:val="0"/>
          <w:marBottom w:val="0"/>
          <w:divBdr>
            <w:top w:val="none" w:sz="0" w:space="0" w:color="auto"/>
            <w:left w:val="none" w:sz="0" w:space="0" w:color="auto"/>
            <w:bottom w:val="none" w:sz="0" w:space="0" w:color="auto"/>
            <w:right w:val="none" w:sz="0" w:space="0" w:color="auto"/>
          </w:divBdr>
        </w:div>
        <w:div w:id="569929603">
          <w:marLeft w:val="0"/>
          <w:marRight w:val="0"/>
          <w:marTop w:val="0"/>
          <w:marBottom w:val="0"/>
          <w:divBdr>
            <w:top w:val="none" w:sz="0" w:space="0" w:color="auto"/>
            <w:left w:val="none" w:sz="0" w:space="0" w:color="auto"/>
            <w:bottom w:val="none" w:sz="0" w:space="0" w:color="auto"/>
            <w:right w:val="none" w:sz="0" w:space="0" w:color="auto"/>
          </w:divBdr>
        </w:div>
        <w:div w:id="608976071">
          <w:marLeft w:val="0"/>
          <w:marRight w:val="0"/>
          <w:marTop w:val="0"/>
          <w:marBottom w:val="0"/>
          <w:divBdr>
            <w:top w:val="none" w:sz="0" w:space="0" w:color="auto"/>
            <w:left w:val="none" w:sz="0" w:space="0" w:color="auto"/>
            <w:bottom w:val="none" w:sz="0" w:space="0" w:color="auto"/>
            <w:right w:val="none" w:sz="0" w:space="0" w:color="auto"/>
          </w:divBdr>
        </w:div>
        <w:div w:id="651953184">
          <w:marLeft w:val="0"/>
          <w:marRight w:val="0"/>
          <w:marTop w:val="0"/>
          <w:marBottom w:val="0"/>
          <w:divBdr>
            <w:top w:val="none" w:sz="0" w:space="0" w:color="auto"/>
            <w:left w:val="none" w:sz="0" w:space="0" w:color="auto"/>
            <w:bottom w:val="none" w:sz="0" w:space="0" w:color="auto"/>
            <w:right w:val="none" w:sz="0" w:space="0" w:color="auto"/>
          </w:divBdr>
        </w:div>
        <w:div w:id="660278919">
          <w:marLeft w:val="0"/>
          <w:marRight w:val="0"/>
          <w:marTop w:val="0"/>
          <w:marBottom w:val="0"/>
          <w:divBdr>
            <w:top w:val="none" w:sz="0" w:space="0" w:color="auto"/>
            <w:left w:val="none" w:sz="0" w:space="0" w:color="auto"/>
            <w:bottom w:val="none" w:sz="0" w:space="0" w:color="auto"/>
            <w:right w:val="none" w:sz="0" w:space="0" w:color="auto"/>
          </w:divBdr>
        </w:div>
        <w:div w:id="674503842">
          <w:marLeft w:val="0"/>
          <w:marRight w:val="0"/>
          <w:marTop w:val="0"/>
          <w:marBottom w:val="0"/>
          <w:divBdr>
            <w:top w:val="none" w:sz="0" w:space="0" w:color="auto"/>
            <w:left w:val="none" w:sz="0" w:space="0" w:color="auto"/>
            <w:bottom w:val="none" w:sz="0" w:space="0" w:color="auto"/>
            <w:right w:val="none" w:sz="0" w:space="0" w:color="auto"/>
          </w:divBdr>
        </w:div>
        <w:div w:id="702831931">
          <w:marLeft w:val="0"/>
          <w:marRight w:val="0"/>
          <w:marTop w:val="0"/>
          <w:marBottom w:val="0"/>
          <w:divBdr>
            <w:top w:val="none" w:sz="0" w:space="0" w:color="auto"/>
            <w:left w:val="none" w:sz="0" w:space="0" w:color="auto"/>
            <w:bottom w:val="none" w:sz="0" w:space="0" w:color="auto"/>
            <w:right w:val="none" w:sz="0" w:space="0" w:color="auto"/>
          </w:divBdr>
        </w:div>
        <w:div w:id="716392196">
          <w:marLeft w:val="0"/>
          <w:marRight w:val="0"/>
          <w:marTop w:val="0"/>
          <w:marBottom w:val="0"/>
          <w:divBdr>
            <w:top w:val="none" w:sz="0" w:space="0" w:color="auto"/>
            <w:left w:val="none" w:sz="0" w:space="0" w:color="auto"/>
            <w:bottom w:val="none" w:sz="0" w:space="0" w:color="auto"/>
            <w:right w:val="none" w:sz="0" w:space="0" w:color="auto"/>
          </w:divBdr>
        </w:div>
        <w:div w:id="720983651">
          <w:marLeft w:val="0"/>
          <w:marRight w:val="0"/>
          <w:marTop w:val="0"/>
          <w:marBottom w:val="0"/>
          <w:divBdr>
            <w:top w:val="none" w:sz="0" w:space="0" w:color="auto"/>
            <w:left w:val="none" w:sz="0" w:space="0" w:color="auto"/>
            <w:bottom w:val="none" w:sz="0" w:space="0" w:color="auto"/>
            <w:right w:val="none" w:sz="0" w:space="0" w:color="auto"/>
          </w:divBdr>
        </w:div>
        <w:div w:id="843934691">
          <w:marLeft w:val="0"/>
          <w:marRight w:val="0"/>
          <w:marTop w:val="0"/>
          <w:marBottom w:val="0"/>
          <w:divBdr>
            <w:top w:val="none" w:sz="0" w:space="0" w:color="auto"/>
            <w:left w:val="none" w:sz="0" w:space="0" w:color="auto"/>
            <w:bottom w:val="none" w:sz="0" w:space="0" w:color="auto"/>
            <w:right w:val="none" w:sz="0" w:space="0" w:color="auto"/>
          </w:divBdr>
        </w:div>
        <w:div w:id="845367490">
          <w:marLeft w:val="0"/>
          <w:marRight w:val="0"/>
          <w:marTop w:val="0"/>
          <w:marBottom w:val="0"/>
          <w:divBdr>
            <w:top w:val="none" w:sz="0" w:space="0" w:color="auto"/>
            <w:left w:val="none" w:sz="0" w:space="0" w:color="auto"/>
            <w:bottom w:val="none" w:sz="0" w:space="0" w:color="auto"/>
            <w:right w:val="none" w:sz="0" w:space="0" w:color="auto"/>
          </w:divBdr>
        </w:div>
        <w:div w:id="905334672">
          <w:marLeft w:val="0"/>
          <w:marRight w:val="0"/>
          <w:marTop w:val="0"/>
          <w:marBottom w:val="0"/>
          <w:divBdr>
            <w:top w:val="none" w:sz="0" w:space="0" w:color="auto"/>
            <w:left w:val="none" w:sz="0" w:space="0" w:color="auto"/>
            <w:bottom w:val="none" w:sz="0" w:space="0" w:color="auto"/>
            <w:right w:val="none" w:sz="0" w:space="0" w:color="auto"/>
          </w:divBdr>
        </w:div>
        <w:div w:id="942570011">
          <w:marLeft w:val="0"/>
          <w:marRight w:val="0"/>
          <w:marTop w:val="0"/>
          <w:marBottom w:val="0"/>
          <w:divBdr>
            <w:top w:val="none" w:sz="0" w:space="0" w:color="auto"/>
            <w:left w:val="none" w:sz="0" w:space="0" w:color="auto"/>
            <w:bottom w:val="none" w:sz="0" w:space="0" w:color="auto"/>
            <w:right w:val="none" w:sz="0" w:space="0" w:color="auto"/>
          </w:divBdr>
        </w:div>
        <w:div w:id="976106276">
          <w:marLeft w:val="0"/>
          <w:marRight w:val="0"/>
          <w:marTop w:val="0"/>
          <w:marBottom w:val="0"/>
          <w:divBdr>
            <w:top w:val="none" w:sz="0" w:space="0" w:color="auto"/>
            <w:left w:val="none" w:sz="0" w:space="0" w:color="auto"/>
            <w:bottom w:val="none" w:sz="0" w:space="0" w:color="auto"/>
            <w:right w:val="none" w:sz="0" w:space="0" w:color="auto"/>
          </w:divBdr>
        </w:div>
        <w:div w:id="1034237488">
          <w:marLeft w:val="0"/>
          <w:marRight w:val="0"/>
          <w:marTop w:val="0"/>
          <w:marBottom w:val="0"/>
          <w:divBdr>
            <w:top w:val="none" w:sz="0" w:space="0" w:color="auto"/>
            <w:left w:val="none" w:sz="0" w:space="0" w:color="auto"/>
            <w:bottom w:val="none" w:sz="0" w:space="0" w:color="auto"/>
            <w:right w:val="none" w:sz="0" w:space="0" w:color="auto"/>
          </w:divBdr>
        </w:div>
        <w:div w:id="1177496392">
          <w:marLeft w:val="0"/>
          <w:marRight w:val="0"/>
          <w:marTop w:val="0"/>
          <w:marBottom w:val="0"/>
          <w:divBdr>
            <w:top w:val="none" w:sz="0" w:space="0" w:color="auto"/>
            <w:left w:val="none" w:sz="0" w:space="0" w:color="auto"/>
            <w:bottom w:val="none" w:sz="0" w:space="0" w:color="auto"/>
            <w:right w:val="none" w:sz="0" w:space="0" w:color="auto"/>
          </w:divBdr>
        </w:div>
        <w:div w:id="1186678596">
          <w:marLeft w:val="0"/>
          <w:marRight w:val="0"/>
          <w:marTop w:val="0"/>
          <w:marBottom w:val="0"/>
          <w:divBdr>
            <w:top w:val="none" w:sz="0" w:space="0" w:color="auto"/>
            <w:left w:val="none" w:sz="0" w:space="0" w:color="auto"/>
            <w:bottom w:val="none" w:sz="0" w:space="0" w:color="auto"/>
            <w:right w:val="none" w:sz="0" w:space="0" w:color="auto"/>
          </w:divBdr>
        </w:div>
        <w:div w:id="1199781486">
          <w:marLeft w:val="0"/>
          <w:marRight w:val="0"/>
          <w:marTop w:val="0"/>
          <w:marBottom w:val="0"/>
          <w:divBdr>
            <w:top w:val="none" w:sz="0" w:space="0" w:color="auto"/>
            <w:left w:val="none" w:sz="0" w:space="0" w:color="auto"/>
            <w:bottom w:val="none" w:sz="0" w:space="0" w:color="auto"/>
            <w:right w:val="none" w:sz="0" w:space="0" w:color="auto"/>
          </w:divBdr>
        </w:div>
        <w:div w:id="1217283293">
          <w:marLeft w:val="0"/>
          <w:marRight w:val="0"/>
          <w:marTop w:val="0"/>
          <w:marBottom w:val="0"/>
          <w:divBdr>
            <w:top w:val="none" w:sz="0" w:space="0" w:color="auto"/>
            <w:left w:val="none" w:sz="0" w:space="0" w:color="auto"/>
            <w:bottom w:val="none" w:sz="0" w:space="0" w:color="auto"/>
            <w:right w:val="none" w:sz="0" w:space="0" w:color="auto"/>
          </w:divBdr>
        </w:div>
        <w:div w:id="1314675366">
          <w:marLeft w:val="0"/>
          <w:marRight w:val="0"/>
          <w:marTop w:val="0"/>
          <w:marBottom w:val="0"/>
          <w:divBdr>
            <w:top w:val="none" w:sz="0" w:space="0" w:color="auto"/>
            <w:left w:val="none" w:sz="0" w:space="0" w:color="auto"/>
            <w:bottom w:val="none" w:sz="0" w:space="0" w:color="auto"/>
            <w:right w:val="none" w:sz="0" w:space="0" w:color="auto"/>
          </w:divBdr>
        </w:div>
        <w:div w:id="1352413551">
          <w:marLeft w:val="0"/>
          <w:marRight w:val="0"/>
          <w:marTop w:val="0"/>
          <w:marBottom w:val="0"/>
          <w:divBdr>
            <w:top w:val="none" w:sz="0" w:space="0" w:color="auto"/>
            <w:left w:val="none" w:sz="0" w:space="0" w:color="auto"/>
            <w:bottom w:val="none" w:sz="0" w:space="0" w:color="auto"/>
            <w:right w:val="none" w:sz="0" w:space="0" w:color="auto"/>
          </w:divBdr>
        </w:div>
        <w:div w:id="1378628971">
          <w:marLeft w:val="0"/>
          <w:marRight w:val="0"/>
          <w:marTop w:val="0"/>
          <w:marBottom w:val="0"/>
          <w:divBdr>
            <w:top w:val="none" w:sz="0" w:space="0" w:color="auto"/>
            <w:left w:val="none" w:sz="0" w:space="0" w:color="auto"/>
            <w:bottom w:val="none" w:sz="0" w:space="0" w:color="auto"/>
            <w:right w:val="none" w:sz="0" w:space="0" w:color="auto"/>
          </w:divBdr>
        </w:div>
        <w:div w:id="1391734687">
          <w:marLeft w:val="0"/>
          <w:marRight w:val="0"/>
          <w:marTop w:val="0"/>
          <w:marBottom w:val="0"/>
          <w:divBdr>
            <w:top w:val="none" w:sz="0" w:space="0" w:color="auto"/>
            <w:left w:val="none" w:sz="0" w:space="0" w:color="auto"/>
            <w:bottom w:val="none" w:sz="0" w:space="0" w:color="auto"/>
            <w:right w:val="none" w:sz="0" w:space="0" w:color="auto"/>
          </w:divBdr>
        </w:div>
        <w:div w:id="1392994267">
          <w:marLeft w:val="0"/>
          <w:marRight w:val="0"/>
          <w:marTop w:val="0"/>
          <w:marBottom w:val="0"/>
          <w:divBdr>
            <w:top w:val="none" w:sz="0" w:space="0" w:color="auto"/>
            <w:left w:val="none" w:sz="0" w:space="0" w:color="auto"/>
            <w:bottom w:val="none" w:sz="0" w:space="0" w:color="auto"/>
            <w:right w:val="none" w:sz="0" w:space="0" w:color="auto"/>
          </w:divBdr>
        </w:div>
        <w:div w:id="1488596047">
          <w:marLeft w:val="0"/>
          <w:marRight w:val="0"/>
          <w:marTop w:val="0"/>
          <w:marBottom w:val="0"/>
          <w:divBdr>
            <w:top w:val="none" w:sz="0" w:space="0" w:color="auto"/>
            <w:left w:val="none" w:sz="0" w:space="0" w:color="auto"/>
            <w:bottom w:val="none" w:sz="0" w:space="0" w:color="auto"/>
            <w:right w:val="none" w:sz="0" w:space="0" w:color="auto"/>
          </w:divBdr>
        </w:div>
        <w:div w:id="1590575696">
          <w:marLeft w:val="0"/>
          <w:marRight w:val="0"/>
          <w:marTop w:val="0"/>
          <w:marBottom w:val="0"/>
          <w:divBdr>
            <w:top w:val="none" w:sz="0" w:space="0" w:color="auto"/>
            <w:left w:val="none" w:sz="0" w:space="0" w:color="auto"/>
            <w:bottom w:val="none" w:sz="0" w:space="0" w:color="auto"/>
            <w:right w:val="none" w:sz="0" w:space="0" w:color="auto"/>
          </w:divBdr>
        </w:div>
        <w:div w:id="1610510578">
          <w:marLeft w:val="0"/>
          <w:marRight w:val="0"/>
          <w:marTop w:val="0"/>
          <w:marBottom w:val="0"/>
          <w:divBdr>
            <w:top w:val="none" w:sz="0" w:space="0" w:color="auto"/>
            <w:left w:val="none" w:sz="0" w:space="0" w:color="auto"/>
            <w:bottom w:val="none" w:sz="0" w:space="0" w:color="auto"/>
            <w:right w:val="none" w:sz="0" w:space="0" w:color="auto"/>
          </w:divBdr>
        </w:div>
        <w:div w:id="1639410475">
          <w:marLeft w:val="0"/>
          <w:marRight w:val="0"/>
          <w:marTop w:val="0"/>
          <w:marBottom w:val="0"/>
          <w:divBdr>
            <w:top w:val="none" w:sz="0" w:space="0" w:color="auto"/>
            <w:left w:val="none" w:sz="0" w:space="0" w:color="auto"/>
            <w:bottom w:val="none" w:sz="0" w:space="0" w:color="auto"/>
            <w:right w:val="none" w:sz="0" w:space="0" w:color="auto"/>
          </w:divBdr>
        </w:div>
        <w:div w:id="1668828013">
          <w:marLeft w:val="0"/>
          <w:marRight w:val="0"/>
          <w:marTop w:val="0"/>
          <w:marBottom w:val="0"/>
          <w:divBdr>
            <w:top w:val="none" w:sz="0" w:space="0" w:color="auto"/>
            <w:left w:val="none" w:sz="0" w:space="0" w:color="auto"/>
            <w:bottom w:val="none" w:sz="0" w:space="0" w:color="auto"/>
            <w:right w:val="none" w:sz="0" w:space="0" w:color="auto"/>
          </w:divBdr>
        </w:div>
        <w:div w:id="1675569128">
          <w:marLeft w:val="0"/>
          <w:marRight w:val="0"/>
          <w:marTop w:val="0"/>
          <w:marBottom w:val="0"/>
          <w:divBdr>
            <w:top w:val="none" w:sz="0" w:space="0" w:color="auto"/>
            <w:left w:val="none" w:sz="0" w:space="0" w:color="auto"/>
            <w:bottom w:val="none" w:sz="0" w:space="0" w:color="auto"/>
            <w:right w:val="none" w:sz="0" w:space="0" w:color="auto"/>
          </w:divBdr>
        </w:div>
        <w:div w:id="1710839776">
          <w:marLeft w:val="0"/>
          <w:marRight w:val="0"/>
          <w:marTop w:val="0"/>
          <w:marBottom w:val="0"/>
          <w:divBdr>
            <w:top w:val="none" w:sz="0" w:space="0" w:color="auto"/>
            <w:left w:val="none" w:sz="0" w:space="0" w:color="auto"/>
            <w:bottom w:val="none" w:sz="0" w:space="0" w:color="auto"/>
            <w:right w:val="none" w:sz="0" w:space="0" w:color="auto"/>
          </w:divBdr>
        </w:div>
        <w:div w:id="1751779210">
          <w:marLeft w:val="0"/>
          <w:marRight w:val="0"/>
          <w:marTop w:val="0"/>
          <w:marBottom w:val="0"/>
          <w:divBdr>
            <w:top w:val="none" w:sz="0" w:space="0" w:color="auto"/>
            <w:left w:val="none" w:sz="0" w:space="0" w:color="auto"/>
            <w:bottom w:val="none" w:sz="0" w:space="0" w:color="auto"/>
            <w:right w:val="none" w:sz="0" w:space="0" w:color="auto"/>
          </w:divBdr>
        </w:div>
        <w:div w:id="1757288328">
          <w:marLeft w:val="0"/>
          <w:marRight w:val="0"/>
          <w:marTop w:val="0"/>
          <w:marBottom w:val="0"/>
          <w:divBdr>
            <w:top w:val="none" w:sz="0" w:space="0" w:color="auto"/>
            <w:left w:val="none" w:sz="0" w:space="0" w:color="auto"/>
            <w:bottom w:val="none" w:sz="0" w:space="0" w:color="auto"/>
            <w:right w:val="none" w:sz="0" w:space="0" w:color="auto"/>
          </w:divBdr>
        </w:div>
        <w:div w:id="1781029367">
          <w:marLeft w:val="0"/>
          <w:marRight w:val="0"/>
          <w:marTop w:val="0"/>
          <w:marBottom w:val="0"/>
          <w:divBdr>
            <w:top w:val="none" w:sz="0" w:space="0" w:color="auto"/>
            <w:left w:val="none" w:sz="0" w:space="0" w:color="auto"/>
            <w:bottom w:val="none" w:sz="0" w:space="0" w:color="auto"/>
            <w:right w:val="none" w:sz="0" w:space="0" w:color="auto"/>
          </w:divBdr>
        </w:div>
        <w:div w:id="1781492509">
          <w:marLeft w:val="0"/>
          <w:marRight w:val="0"/>
          <w:marTop w:val="0"/>
          <w:marBottom w:val="0"/>
          <w:divBdr>
            <w:top w:val="none" w:sz="0" w:space="0" w:color="auto"/>
            <w:left w:val="none" w:sz="0" w:space="0" w:color="auto"/>
            <w:bottom w:val="none" w:sz="0" w:space="0" w:color="auto"/>
            <w:right w:val="none" w:sz="0" w:space="0" w:color="auto"/>
          </w:divBdr>
        </w:div>
        <w:div w:id="1916695773">
          <w:marLeft w:val="0"/>
          <w:marRight w:val="0"/>
          <w:marTop w:val="0"/>
          <w:marBottom w:val="0"/>
          <w:divBdr>
            <w:top w:val="none" w:sz="0" w:space="0" w:color="auto"/>
            <w:left w:val="none" w:sz="0" w:space="0" w:color="auto"/>
            <w:bottom w:val="none" w:sz="0" w:space="0" w:color="auto"/>
            <w:right w:val="none" w:sz="0" w:space="0" w:color="auto"/>
          </w:divBdr>
        </w:div>
        <w:div w:id="1954439157">
          <w:marLeft w:val="0"/>
          <w:marRight w:val="0"/>
          <w:marTop w:val="0"/>
          <w:marBottom w:val="0"/>
          <w:divBdr>
            <w:top w:val="none" w:sz="0" w:space="0" w:color="auto"/>
            <w:left w:val="none" w:sz="0" w:space="0" w:color="auto"/>
            <w:bottom w:val="none" w:sz="0" w:space="0" w:color="auto"/>
            <w:right w:val="none" w:sz="0" w:space="0" w:color="auto"/>
          </w:divBdr>
        </w:div>
        <w:div w:id="1985695941">
          <w:marLeft w:val="0"/>
          <w:marRight w:val="0"/>
          <w:marTop w:val="0"/>
          <w:marBottom w:val="0"/>
          <w:divBdr>
            <w:top w:val="none" w:sz="0" w:space="0" w:color="auto"/>
            <w:left w:val="none" w:sz="0" w:space="0" w:color="auto"/>
            <w:bottom w:val="none" w:sz="0" w:space="0" w:color="auto"/>
            <w:right w:val="none" w:sz="0" w:space="0" w:color="auto"/>
          </w:divBdr>
        </w:div>
        <w:div w:id="1988238685">
          <w:marLeft w:val="0"/>
          <w:marRight w:val="0"/>
          <w:marTop w:val="0"/>
          <w:marBottom w:val="0"/>
          <w:divBdr>
            <w:top w:val="none" w:sz="0" w:space="0" w:color="auto"/>
            <w:left w:val="none" w:sz="0" w:space="0" w:color="auto"/>
            <w:bottom w:val="none" w:sz="0" w:space="0" w:color="auto"/>
            <w:right w:val="none" w:sz="0" w:space="0" w:color="auto"/>
          </w:divBdr>
        </w:div>
        <w:div w:id="2019386225">
          <w:marLeft w:val="0"/>
          <w:marRight w:val="0"/>
          <w:marTop w:val="0"/>
          <w:marBottom w:val="0"/>
          <w:divBdr>
            <w:top w:val="none" w:sz="0" w:space="0" w:color="auto"/>
            <w:left w:val="none" w:sz="0" w:space="0" w:color="auto"/>
            <w:bottom w:val="none" w:sz="0" w:space="0" w:color="auto"/>
            <w:right w:val="none" w:sz="0" w:space="0" w:color="auto"/>
          </w:divBdr>
        </w:div>
        <w:div w:id="2032951454">
          <w:marLeft w:val="0"/>
          <w:marRight w:val="0"/>
          <w:marTop w:val="0"/>
          <w:marBottom w:val="0"/>
          <w:divBdr>
            <w:top w:val="none" w:sz="0" w:space="0" w:color="auto"/>
            <w:left w:val="none" w:sz="0" w:space="0" w:color="auto"/>
            <w:bottom w:val="none" w:sz="0" w:space="0" w:color="auto"/>
            <w:right w:val="none" w:sz="0" w:space="0" w:color="auto"/>
          </w:divBdr>
        </w:div>
        <w:div w:id="2055614485">
          <w:marLeft w:val="0"/>
          <w:marRight w:val="0"/>
          <w:marTop w:val="0"/>
          <w:marBottom w:val="0"/>
          <w:divBdr>
            <w:top w:val="none" w:sz="0" w:space="0" w:color="auto"/>
            <w:left w:val="none" w:sz="0" w:space="0" w:color="auto"/>
            <w:bottom w:val="none" w:sz="0" w:space="0" w:color="auto"/>
            <w:right w:val="none" w:sz="0" w:space="0" w:color="auto"/>
          </w:divBdr>
        </w:div>
        <w:div w:id="2066172086">
          <w:marLeft w:val="0"/>
          <w:marRight w:val="0"/>
          <w:marTop w:val="0"/>
          <w:marBottom w:val="0"/>
          <w:divBdr>
            <w:top w:val="none" w:sz="0" w:space="0" w:color="auto"/>
            <w:left w:val="none" w:sz="0" w:space="0" w:color="auto"/>
            <w:bottom w:val="none" w:sz="0" w:space="0" w:color="auto"/>
            <w:right w:val="none" w:sz="0" w:space="0" w:color="auto"/>
          </w:divBdr>
        </w:div>
        <w:div w:id="2078628179">
          <w:marLeft w:val="0"/>
          <w:marRight w:val="0"/>
          <w:marTop w:val="0"/>
          <w:marBottom w:val="0"/>
          <w:divBdr>
            <w:top w:val="none" w:sz="0" w:space="0" w:color="auto"/>
            <w:left w:val="none" w:sz="0" w:space="0" w:color="auto"/>
            <w:bottom w:val="none" w:sz="0" w:space="0" w:color="auto"/>
            <w:right w:val="none" w:sz="0" w:space="0" w:color="auto"/>
          </w:divBdr>
        </w:div>
      </w:divsChild>
    </w:div>
    <w:div w:id="1133404336">
      <w:bodyDiv w:val="1"/>
      <w:marLeft w:val="0"/>
      <w:marRight w:val="0"/>
      <w:marTop w:val="0"/>
      <w:marBottom w:val="0"/>
      <w:divBdr>
        <w:top w:val="none" w:sz="0" w:space="0" w:color="auto"/>
        <w:left w:val="none" w:sz="0" w:space="0" w:color="auto"/>
        <w:bottom w:val="none" w:sz="0" w:space="0" w:color="auto"/>
        <w:right w:val="none" w:sz="0" w:space="0" w:color="auto"/>
      </w:divBdr>
    </w:div>
    <w:div w:id="1134326875">
      <w:bodyDiv w:val="1"/>
      <w:marLeft w:val="0"/>
      <w:marRight w:val="0"/>
      <w:marTop w:val="0"/>
      <w:marBottom w:val="0"/>
      <w:divBdr>
        <w:top w:val="none" w:sz="0" w:space="0" w:color="auto"/>
        <w:left w:val="none" w:sz="0" w:space="0" w:color="auto"/>
        <w:bottom w:val="none" w:sz="0" w:space="0" w:color="auto"/>
        <w:right w:val="none" w:sz="0" w:space="0" w:color="auto"/>
      </w:divBdr>
    </w:div>
    <w:div w:id="1134563554">
      <w:bodyDiv w:val="1"/>
      <w:marLeft w:val="0"/>
      <w:marRight w:val="0"/>
      <w:marTop w:val="0"/>
      <w:marBottom w:val="0"/>
      <w:divBdr>
        <w:top w:val="none" w:sz="0" w:space="0" w:color="auto"/>
        <w:left w:val="none" w:sz="0" w:space="0" w:color="auto"/>
        <w:bottom w:val="none" w:sz="0" w:space="0" w:color="auto"/>
        <w:right w:val="none" w:sz="0" w:space="0" w:color="auto"/>
      </w:divBdr>
    </w:div>
    <w:div w:id="1137798621">
      <w:bodyDiv w:val="1"/>
      <w:marLeft w:val="0"/>
      <w:marRight w:val="0"/>
      <w:marTop w:val="0"/>
      <w:marBottom w:val="0"/>
      <w:divBdr>
        <w:top w:val="none" w:sz="0" w:space="0" w:color="auto"/>
        <w:left w:val="none" w:sz="0" w:space="0" w:color="auto"/>
        <w:bottom w:val="none" w:sz="0" w:space="0" w:color="auto"/>
        <w:right w:val="none" w:sz="0" w:space="0" w:color="auto"/>
      </w:divBdr>
      <w:divsChild>
        <w:div w:id="1500582465">
          <w:marLeft w:val="0"/>
          <w:marRight w:val="0"/>
          <w:marTop w:val="0"/>
          <w:marBottom w:val="0"/>
          <w:divBdr>
            <w:top w:val="none" w:sz="0" w:space="0" w:color="auto"/>
            <w:left w:val="none" w:sz="0" w:space="0" w:color="auto"/>
            <w:bottom w:val="none" w:sz="0" w:space="0" w:color="auto"/>
            <w:right w:val="none" w:sz="0" w:space="0" w:color="auto"/>
          </w:divBdr>
        </w:div>
      </w:divsChild>
    </w:div>
    <w:div w:id="1139498251">
      <w:bodyDiv w:val="1"/>
      <w:marLeft w:val="0"/>
      <w:marRight w:val="0"/>
      <w:marTop w:val="0"/>
      <w:marBottom w:val="0"/>
      <w:divBdr>
        <w:top w:val="none" w:sz="0" w:space="0" w:color="auto"/>
        <w:left w:val="none" w:sz="0" w:space="0" w:color="auto"/>
        <w:bottom w:val="none" w:sz="0" w:space="0" w:color="auto"/>
        <w:right w:val="none" w:sz="0" w:space="0" w:color="auto"/>
      </w:divBdr>
    </w:div>
    <w:div w:id="1140003752">
      <w:bodyDiv w:val="1"/>
      <w:marLeft w:val="0"/>
      <w:marRight w:val="0"/>
      <w:marTop w:val="0"/>
      <w:marBottom w:val="0"/>
      <w:divBdr>
        <w:top w:val="none" w:sz="0" w:space="0" w:color="auto"/>
        <w:left w:val="none" w:sz="0" w:space="0" w:color="auto"/>
        <w:bottom w:val="none" w:sz="0" w:space="0" w:color="auto"/>
        <w:right w:val="none" w:sz="0" w:space="0" w:color="auto"/>
      </w:divBdr>
    </w:div>
    <w:div w:id="1141733680">
      <w:bodyDiv w:val="1"/>
      <w:marLeft w:val="0"/>
      <w:marRight w:val="0"/>
      <w:marTop w:val="0"/>
      <w:marBottom w:val="0"/>
      <w:divBdr>
        <w:top w:val="none" w:sz="0" w:space="0" w:color="auto"/>
        <w:left w:val="none" w:sz="0" w:space="0" w:color="auto"/>
        <w:bottom w:val="none" w:sz="0" w:space="0" w:color="auto"/>
        <w:right w:val="none" w:sz="0" w:space="0" w:color="auto"/>
      </w:divBdr>
    </w:div>
    <w:div w:id="1142042546">
      <w:bodyDiv w:val="1"/>
      <w:marLeft w:val="0"/>
      <w:marRight w:val="0"/>
      <w:marTop w:val="0"/>
      <w:marBottom w:val="0"/>
      <w:divBdr>
        <w:top w:val="none" w:sz="0" w:space="0" w:color="auto"/>
        <w:left w:val="none" w:sz="0" w:space="0" w:color="auto"/>
        <w:bottom w:val="none" w:sz="0" w:space="0" w:color="auto"/>
        <w:right w:val="none" w:sz="0" w:space="0" w:color="auto"/>
      </w:divBdr>
    </w:div>
    <w:div w:id="1144153975">
      <w:bodyDiv w:val="1"/>
      <w:marLeft w:val="0"/>
      <w:marRight w:val="0"/>
      <w:marTop w:val="0"/>
      <w:marBottom w:val="0"/>
      <w:divBdr>
        <w:top w:val="none" w:sz="0" w:space="0" w:color="auto"/>
        <w:left w:val="none" w:sz="0" w:space="0" w:color="auto"/>
        <w:bottom w:val="none" w:sz="0" w:space="0" w:color="auto"/>
        <w:right w:val="none" w:sz="0" w:space="0" w:color="auto"/>
      </w:divBdr>
    </w:div>
    <w:div w:id="1149786510">
      <w:bodyDiv w:val="1"/>
      <w:marLeft w:val="0"/>
      <w:marRight w:val="0"/>
      <w:marTop w:val="0"/>
      <w:marBottom w:val="0"/>
      <w:divBdr>
        <w:top w:val="none" w:sz="0" w:space="0" w:color="auto"/>
        <w:left w:val="none" w:sz="0" w:space="0" w:color="auto"/>
        <w:bottom w:val="none" w:sz="0" w:space="0" w:color="auto"/>
        <w:right w:val="none" w:sz="0" w:space="0" w:color="auto"/>
      </w:divBdr>
    </w:div>
    <w:div w:id="1150630456">
      <w:bodyDiv w:val="1"/>
      <w:marLeft w:val="0"/>
      <w:marRight w:val="0"/>
      <w:marTop w:val="0"/>
      <w:marBottom w:val="0"/>
      <w:divBdr>
        <w:top w:val="none" w:sz="0" w:space="0" w:color="auto"/>
        <w:left w:val="none" w:sz="0" w:space="0" w:color="auto"/>
        <w:bottom w:val="none" w:sz="0" w:space="0" w:color="auto"/>
        <w:right w:val="none" w:sz="0" w:space="0" w:color="auto"/>
      </w:divBdr>
    </w:div>
    <w:div w:id="1152915325">
      <w:bodyDiv w:val="1"/>
      <w:marLeft w:val="0"/>
      <w:marRight w:val="0"/>
      <w:marTop w:val="0"/>
      <w:marBottom w:val="0"/>
      <w:divBdr>
        <w:top w:val="none" w:sz="0" w:space="0" w:color="auto"/>
        <w:left w:val="none" w:sz="0" w:space="0" w:color="auto"/>
        <w:bottom w:val="none" w:sz="0" w:space="0" w:color="auto"/>
        <w:right w:val="none" w:sz="0" w:space="0" w:color="auto"/>
      </w:divBdr>
    </w:div>
    <w:div w:id="1157107902">
      <w:bodyDiv w:val="1"/>
      <w:marLeft w:val="0"/>
      <w:marRight w:val="0"/>
      <w:marTop w:val="0"/>
      <w:marBottom w:val="0"/>
      <w:divBdr>
        <w:top w:val="none" w:sz="0" w:space="0" w:color="auto"/>
        <w:left w:val="none" w:sz="0" w:space="0" w:color="auto"/>
        <w:bottom w:val="none" w:sz="0" w:space="0" w:color="auto"/>
        <w:right w:val="none" w:sz="0" w:space="0" w:color="auto"/>
      </w:divBdr>
    </w:div>
    <w:div w:id="1157185606">
      <w:bodyDiv w:val="1"/>
      <w:marLeft w:val="0"/>
      <w:marRight w:val="0"/>
      <w:marTop w:val="0"/>
      <w:marBottom w:val="0"/>
      <w:divBdr>
        <w:top w:val="none" w:sz="0" w:space="0" w:color="auto"/>
        <w:left w:val="none" w:sz="0" w:space="0" w:color="auto"/>
        <w:bottom w:val="none" w:sz="0" w:space="0" w:color="auto"/>
        <w:right w:val="none" w:sz="0" w:space="0" w:color="auto"/>
      </w:divBdr>
    </w:div>
    <w:div w:id="1157918225">
      <w:bodyDiv w:val="1"/>
      <w:marLeft w:val="0"/>
      <w:marRight w:val="0"/>
      <w:marTop w:val="0"/>
      <w:marBottom w:val="0"/>
      <w:divBdr>
        <w:top w:val="none" w:sz="0" w:space="0" w:color="auto"/>
        <w:left w:val="none" w:sz="0" w:space="0" w:color="auto"/>
        <w:bottom w:val="none" w:sz="0" w:space="0" w:color="auto"/>
        <w:right w:val="none" w:sz="0" w:space="0" w:color="auto"/>
      </w:divBdr>
    </w:div>
    <w:div w:id="1158152899">
      <w:bodyDiv w:val="1"/>
      <w:marLeft w:val="0"/>
      <w:marRight w:val="0"/>
      <w:marTop w:val="0"/>
      <w:marBottom w:val="0"/>
      <w:divBdr>
        <w:top w:val="none" w:sz="0" w:space="0" w:color="auto"/>
        <w:left w:val="none" w:sz="0" w:space="0" w:color="auto"/>
        <w:bottom w:val="none" w:sz="0" w:space="0" w:color="auto"/>
        <w:right w:val="none" w:sz="0" w:space="0" w:color="auto"/>
      </w:divBdr>
    </w:div>
    <w:div w:id="1158620481">
      <w:bodyDiv w:val="1"/>
      <w:marLeft w:val="0"/>
      <w:marRight w:val="0"/>
      <w:marTop w:val="0"/>
      <w:marBottom w:val="0"/>
      <w:divBdr>
        <w:top w:val="none" w:sz="0" w:space="0" w:color="auto"/>
        <w:left w:val="none" w:sz="0" w:space="0" w:color="auto"/>
        <w:bottom w:val="none" w:sz="0" w:space="0" w:color="auto"/>
        <w:right w:val="none" w:sz="0" w:space="0" w:color="auto"/>
      </w:divBdr>
    </w:div>
    <w:div w:id="1162889559">
      <w:bodyDiv w:val="1"/>
      <w:marLeft w:val="0"/>
      <w:marRight w:val="0"/>
      <w:marTop w:val="0"/>
      <w:marBottom w:val="0"/>
      <w:divBdr>
        <w:top w:val="none" w:sz="0" w:space="0" w:color="auto"/>
        <w:left w:val="none" w:sz="0" w:space="0" w:color="auto"/>
        <w:bottom w:val="none" w:sz="0" w:space="0" w:color="auto"/>
        <w:right w:val="none" w:sz="0" w:space="0" w:color="auto"/>
      </w:divBdr>
    </w:div>
    <w:div w:id="1163356566">
      <w:bodyDiv w:val="1"/>
      <w:marLeft w:val="0"/>
      <w:marRight w:val="0"/>
      <w:marTop w:val="0"/>
      <w:marBottom w:val="0"/>
      <w:divBdr>
        <w:top w:val="none" w:sz="0" w:space="0" w:color="auto"/>
        <w:left w:val="none" w:sz="0" w:space="0" w:color="auto"/>
        <w:bottom w:val="none" w:sz="0" w:space="0" w:color="auto"/>
        <w:right w:val="none" w:sz="0" w:space="0" w:color="auto"/>
      </w:divBdr>
    </w:div>
    <w:div w:id="1167284562">
      <w:bodyDiv w:val="1"/>
      <w:marLeft w:val="0"/>
      <w:marRight w:val="0"/>
      <w:marTop w:val="0"/>
      <w:marBottom w:val="0"/>
      <w:divBdr>
        <w:top w:val="none" w:sz="0" w:space="0" w:color="auto"/>
        <w:left w:val="none" w:sz="0" w:space="0" w:color="auto"/>
        <w:bottom w:val="none" w:sz="0" w:space="0" w:color="auto"/>
        <w:right w:val="none" w:sz="0" w:space="0" w:color="auto"/>
      </w:divBdr>
    </w:div>
    <w:div w:id="1171486666">
      <w:bodyDiv w:val="1"/>
      <w:marLeft w:val="0"/>
      <w:marRight w:val="0"/>
      <w:marTop w:val="0"/>
      <w:marBottom w:val="0"/>
      <w:divBdr>
        <w:top w:val="none" w:sz="0" w:space="0" w:color="auto"/>
        <w:left w:val="none" w:sz="0" w:space="0" w:color="auto"/>
        <w:bottom w:val="none" w:sz="0" w:space="0" w:color="auto"/>
        <w:right w:val="none" w:sz="0" w:space="0" w:color="auto"/>
      </w:divBdr>
    </w:div>
    <w:div w:id="1172333278">
      <w:bodyDiv w:val="1"/>
      <w:marLeft w:val="0"/>
      <w:marRight w:val="0"/>
      <w:marTop w:val="0"/>
      <w:marBottom w:val="0"/>
      <w:divBdr>
        <w:top w:val="none" w:sz="0" w:space="0" w:color="auto"/>
        <w:left w:val="none" w:sz="0" w:space="0" w:color="auto"/>
        <w:bottom w:val="none" w:sz="0" w:space="0" w:color="auto"/>
        <w:right w:val="none" w:sz="0" w:space="0" w:color="auto"/>
      </w:divBdr>
    </w:div>
    <w:div w:id="1173177661">
      <w:bodyDiv w:val="1"/>
      <w:marLeft w:val="0"/>
      <w:marRight w:val="0"/>
      <w:marTop w:val="0"/>
      <w:marBottom w:val="0"/>
      <w:divBdr>
        <w:top w:val="none" w:sz="0" w:space="0" w:color="auto"/>
        <w:left w:val="none" w:sz="0" w:space="0" w:color="auto"/>
        <w:bottom w:val="none" w:sz="0" w:space="0" w:color="auto"/>
        <w:right w:val="none" w:sz="0" w:space="0" w:color="auto"/>
      </w:divBdr>
    </w:div>
    <w:div w:id="1174607033">
      <w:bodyDiv w:val="1"/>
      <w:marLeft w:val="0"/>
      <w:marRight w:val="0"/>
      <w:marTop w:val="0"/>
      <w:marBottom w:val="0"/>
      <w:divBdr>
        <w:top w:val="none" w:sz="0" w:space="0" w:color="auto"/>
        <w:left w:val="none" w:sz="0" w:space="0" w:color="auto"/>
        <w:bottom w:val="none" w:sz="0" w:space="0" w:color="auto"/>
        <w:right w:val="none" w:sz="0" w:space="0" w:color="auto"/>
      </w:divBdr>
    </w:div>
    <w:div w:id="1174763324">
      <w:bodyDiv w:val="1"/>
      <w:marLeft w:val="0"/>
      <w:marRight w:val="0"/>
      <w:marTop w:val="0"/>
      <w:marBottom w:val="0"/>
      <w:divBdr>
        <w:top w:val="none" w:sz="0" w:space="0" w:color="auto"/>
        <w:left w:val="none" w:sz="0" w:space="0" w:color="auto"/>
        <w:bottom w:val="none" w:sz="0" w:space="0" w:color="auto"/>
        <w:right w:val="none" w:sz="0" w:space="0" w:color="auto"/>
      </w:divBdr>
    </w:div>
    <w:div w:id="1175267777">
      <w:bodyDiv w:val="1"/>
      <w:marLeft w:val="0"/>
      <w:marRight w:val="0"/>
      <w:marTop w:val="0"/>
      <w:marBottom w:val="0"/>
      <w:divBdr>
        <w:top w:val="none" w:sz="0" w:space="0" w:color="auto"/>
        <w:left w:val="none" w:sz="0" w:space="0" w:color="auto"/>
        <w:bottom w:val="none" w:sz="0" w:space="0" w:color="auto"/>
        <w:right w:val="none" w:sz="0" w:space="0" w:color="auto"/>
      </w:divBdr>
    </w:div>
    <w:div w:id="1177036498">
      <w:bodyDiv w:val="1"/>
      <w:marLeft w:val="0"/>
      <w:marRight w:val="0"/>
      <w:marTop w:val="0"/>
      <w:marBottom w:val="0"/>
      <w:divBdr>
        <w:top w:val="none" w:sz="0" w:space="0" w:color="auto"/>
        <w:left w:val="none" w:sz="0" w:space="0" w:color="auto"/>
        <w:bottom w:val="none" w:sz="0" w:space="0" w:color="auto"/>
        <w:right w:val="none" w:sz="0" w:space="0" w:color="auto"/>
      </w:divBdr>
    </w:div>
    <w:div w:id="1178038750">
      <w:bodyDiv w:val="1"/>
      <w:marLeft w:val="0"/>
      <w:marRight w:val="0"/>
      <w:marTop w:val="0"/>
      <w:marBottom w:val="0"/>
      <w:divBdr>
        <w:top w:val="none" w:sz="0" w:space="0" w:color="auto"/>
        <w:left w:val="none" w:sz="0" w:space="0" w:color="auto"/>
        <w:bottom w:val="none" w:sz="0" w:space="0" w:color="auto"/>
        <w:right w:val="none" w:sz="0" w:space="0" w:color="auto"/>
      </w:divBdr>
    </w:div>
    <w:div w:id="1178155317">
      <w:bodyDiv w:val="1"/>
      <w:marLeft w:val="0"/>
      <w:marRight w:val="0"/>
      <w:marTop w:val="0"/>
      <w:marBottom w:val="0"/>
      <w:divBdr>
        <w:top w:val="none" w:sz="0" w:space="0" w:color="auto"/>
        <w:left w:val="none" w:sz="0" w:space="0" w:color="auto"/>
        <w:bottom w:val="none" w:sz="0" w:space="0" w:color="auto"/>
        <w:right w:val="none" w:sz="0" w:space="0" w:color="auto"/>
      </w:divBdr>
      <w:divsChild>
        <w:div w:id="208548877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80392859">
      <w:bodyDiv w:val="1"/>
      <w:marLeft w:val="0"/>
      <w:marRight w:val="0"/>
      <w:marTop w:val="0"/>
      <w:marBottom w:val="0"/>
      <w:divBdr>
        <w:top w:val="none" w:sz="0" w:space="0" w:color="auto"/>
        <w:left w:val="none" w:sz="0" w:space="0" w:color="auto"/>
        <w:bottom w:val="none" w:sz="0" w:space="0" w:color="auto"/>
        <w:right w:val="none" w:sz="0" w:space="0" w:color="auto"/>
      </w:divBdr>
    </w:div>
    <w:div w:id="1182281850">
      <w:bodyDiv w:val="1"/>
      <w:marLeft w:val="0"/>
      <w:marRight w:val="0"/>
      <w:marTop w:val="0"/>
      <w:marBottom w:val="0"/>
      <w:divBdr>
        <w:top w:val="none" w:sz="0" w:space="0" w:color="auto"/>
        <w:left w:val="none" w:sz="0" w:space="0" w:color="auto"/>
        <w:bottom w:val="none" w:sz="0" w:space="0" w:color="auto"/>
        <w:right w:val="none" w:sz="0" w:space="0" w:color="auto"/>
      </w:divBdr>
    </w:div>
    <w:div w:id="1184825749">
      <w:bodyDiv w:val="1"/>
      <w:marLeft w:val="0"/>
      <w:marRight w:val="0"/>
      <w:marTop w:val="0"/>
      <w:marBottom w:val="0"/>
      <w:divBdr>
        <w:top w:val="none" w:sz="0" w:space="0" w:color="auto"/>
        <w:left w:val="none" w:sz="0" w:space="0" w:color="auto"/>
        <w:bottom w:val="none" w:sz="0" w:space="0" w:color="auto"/>
        <w:right w:val="none" w:sz="0" w:space="0" w:color="auto"/>
      </w:divBdr>
    </w:div>
    <w:div w:id="1188830131">
      <w:bodyDiv w:val="1"/>
      <w:marLeft w:val="0"/>
      <w:marRight w:val="0"/>
      <w:marTop w:val="0"/>
      <w:marBottom w:val="0"/>
      <w:divBdr>
        <w:top w:val="none" w:sz="0" w:space="0" w:color="auto"/>
        <w:left w:val="none" w:sz="0" w:space="0" w:color="auto"/>
        <w:bottom w:val="none" w:sz="0" w:space="0" w:color="auto"/>
        <w:right w:val="none" w:sz="0" w:space="0" w:color="auto"/>
      </w:divBdr>
    </w:div>
    <w:div w:id="1190876862">
      <w:bodyDiv w:val="1"/>
      <w:marLeft w:val="0"/>
      <w:marRight w:val="0"/>
      <w:marTop w:val="0"/>
      <w:marBottom w:val="0"/>
      <w:divBdr>
        <w:top w:val="none" w:sz="0" w:space="0" w:color="auto"/>
        <w:left w:val="none" w:sz="0" w:space="0" w:color="auto"/>
        <w:bottom w:val="none" w:sz="0" w:space="0" w:color="auto"/>
        <w:right w:val="none" w:sz="0" w:space="0" w:color="auto"/>
      </w:divBdr>
    </w:div>
    <w:div w:id="1191795796">
      <w:bodyDiv w:val="1"/>
      <w:marLeft w:val="0"/>
      <w:marRight w:val="0"/>
      <w:marTop w:val="0"/>
      <w:marBottom w:val="0"/>
      <w:divBdr>
        <w:top w:val="none" w:sz="0" w:space="0" w:color="auto"/>
        <w:left w:val="none" w:sz="0" w:space="0" w:color="auto"/>
        <w:bottom w:val="none" w:sz="0" w:space="0" w:color="auto"/>
        <w:right w:val="none" w:sz="0" w:space="0" w:color="auto"/>
      </w:divBdr>
      <w:divsChild>
        <w:div w:id="1732733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3766458">
      <w:bodyDiv w:val="1"/>
      <w:marLeft w:val="0"/>
      <w:marRight w:val="0"/>
      <w:marTop w:val="0"/>
      <w:marBottom w:val="0"/>
      <w:divBdr>
        <w:top w:val="none" w:sz="0" w:space="0" w:color="auto"/>
        <w:left w:val="none" w:sz="0" w:space="0" w:color="auto"/>
        <w:bottom w:val="none" w:sz="0" w:space="0" w:color="auto"/>
        <w:right w:val="none" w:sz="0" w:space="0" w:color="auto"/>
      </w:divBdr>
    </w:div>
    <w:div w:id="1194197055">
      <w:bodyDiv w:val="1"/>
      <w:marLeft w:val="0"/>
      <w:marRight w:val="0"/>
      <w:marTop w:val="0"/>
      <w:marBottom w:val="0"/>
      <w:divBdr>
        <w:top w:val="none" w:sz="0" w:space="0" w:color="auto"/>
        <w:left w:val="none" w:sz="0" w:space="0" w:color="auto"/>
        <w:bottom w:val="none" w:sz="0" w:space="0" w:color="auto"/>
        <w:right w:val="none" w:sz="0" w:space="0" w:color="auto"/>
      </w:divBdr>
    </w:div>
    <w:div w:id="1195995183">
      <w:bodyDiv w:val="1"/>
      <w:marLeft w:val="0"/>
      <w:marRight w:val="0"/>
      <w:marTop w:val="0"/>
      <w:marBottom w:val="0"/>
      <w:divBdr>
        <w:top w:val="none" w:sz="0" w:space="0" w:color="auto"/>
        <w:left w:val="none" w:sz="0" w:space="0" w:color="auto"/>
        <w:bottom w:val="none" w:sz="0" w:space="0" w:color="auto"/>
        <w:right w:val="none" w:sz="0" w:space="0" w:color="auto"/>
      </w:divBdr>
    </w:div>
    <w:div w:id="1200169746">
      <w:bodyDiv w:val="1"/>
      <w:marLeft w:val="0"/>
      <w:marRight w:val="0"/>
      <w:marTop w:val="0"/>
      <w:marBottom w:val="0"/>
      <w:divBdr>
        <w:top w:val="none" w:sz="0" w:space="0" w:color="auto"/>
        <w:left w:val="none" w:sz="0" w:space="0" w:color="auto"/>
        <w:bottom w:val="none" w:sz="0" w:space="0" w:color="auto"/>
        <w:right w:val="none" w:sz="0" w:space="0" w:color="auto"/>
      </w:divBdr>
    </w:div>
    <w:div w:id="1202403018">
      <w:bodyDiv w:val="1"/>
      <w:marLeft w:val="0"/>
      <w:marRight w:val="0"/>
      <w:marTop w:val="0"/>
      <w:marBottom w:val="0"/>
      <w:divBdr>
        <w:top w:val="none" w:sz="0" w:space="0" w:color="auto"/>
        <w:left w:val="none" w:sz="0" w:space="0" w:color="auto"/>
        <w:bottom w:val="none" w:sz="0" w:space="0" w:color="auto"/>
        <w:right w:val="none" w:sz="0" w:space="0" w:color="auto"/>
      </w:divBdr>
      <w:divsChild>
        <w:div w:id="1903783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3638011">
      <w:bodyDiv w:val="1"/>
      <w:marLeft w:val="0"/>
      <w:marRight w:val="0"/>
      <w:marTop w:val="0"/>
      <w:marBottom w:val="0"/>
      <w:divBdr>
        <w:top w:val="none" w:sz="0" w:space="0" w:color="auto"/>
        <w:left w:val="none" w:sz="0" w:space="0" w:color="auto"/>
        <w:bottom w:val="none" w:sz="0" w:space="0" w:color="auto"/>
        <w:right w:val="none" w:sz="0" w:space="0" w:color="auto"/>
      </w:divBdr>
    </w:div>
    <w:div w:id="1204513635">
      <w:bodyDiv w:val="1"/>
      <w:marLeft w:val="0"/>
      <w:marRight w:val="0"/>
      <w:marTop w:val="0"/>
      <w:marBottom w:val="0"/>
      <w:divBdr>
        <w:top w:val="none" w:sz="0" w:space="0" w:color="auto"/>
        <w:left w:val="none" w:sz="0" w:space="0" w:color="auto"/>
        <w:bottom w:val="none" w:sz="0" w:space="0" w:color="auto"/>
        <w:right w:val="none" w:sz="0" w:space="0" w:color="auto"/>
      </w:divBdr>
    </w:div>
    <w:div w:id="1207377254">
      <w:bodyDiv w:val="1"/>
      <w:marLeft w:val="0"/>
      <w:marRight w:val="0"/>
      <w:marTop w:val="0"/>
      <w:marBottom w:val="0"/>
      <w:divBdr>
        <w:top w:val="none" w:sz="0" w:space="0" w:color="auto"/>
        <w:left w:val="none" w:sz="0" w:space="0" w:color="auto"/>
        <w:bottom w:val="none" w:sz="0" w:space="0" w:color="auto"/>
        <w:right w:val="none" w:sz="0" w:space="0" w:color="auto"/>
      </w:divBdr>
    </w:div>
    <w:div w:id="1207717745">
      <w:bodyDiv w:val="1"/>
      <w:marLeft w:val="0"/>
      <w:marRight w:val="0"/>
      <w:marTop w:val="0"/>
      <w:marBottom w:val="0"/>
      <w:divBdr>
        <w:top w:val="none" w:sz="0" w:space="0" w:color="auto"/>
        <w:left w:val="none" w:sz="0" w:space="0" w:color="auto"/>
        <w:bottom w:val="none" w:sz="0" w:space="0" w:color="auto"/>
        <w:right w:val="none" w:sz="0" w:space="0" w:color="auto"/>
      </w:divBdr>
    </w:div>
    <w:div w:id="1209612643">
      <w:bodyDiv w:val="1"/>
      <w:marLeft w:val="0"/>
      <w:marRight w:val="0"/>
      <w:marTop w:val="0"/>
      <w:marBottom w:val="0"/>
      <w:divBdr>
        <w:top w:val="none" w:sz="0" w:space="0" w:color="auto"/>
        <w:left w:val="none" w:sz="0" w:space="0" w:color="auto"/>
        <w:bottom w:val="none" w:sz="0" w:space="0" w:color="auto"/>
        <w:right w:val="none" w:sz="0" w:space="0" w:color="auto"/>
      </w:divBdr>
    </w:div>
    <w:div w:id="1209760628">
      <w:bodyDiv w:val="1"/>
      <w:marLeft w:val="0"/>
      <w:marRight w:val="0"/>
      <w:marTop w:val="0"/>
      <w:marBottom w:val="0"/>
      <w:divBdr>
        <w:top w:val="none" w:sz="0" w:space="0" w:color="auto"/>
        <w:left w:val="none" w:sz="0" w:space="0" w:color="auto"/>
        <w:bottom w:val="none" w:sz="0" w:space="0" w:color="auto"/>
        <w:right w:val="none" w:sz="0" w:space="0" w:color="auto"/>
      </w:divBdr>
      <w:divsChild>
        <w:div w:id="1253708439">
          <w:marLeft w:val="0"/>
          <w:marRight w:val="0"/>
          <w:marTop w:val="0"/>
          <w:marBottom w:val="0"/>
          <w:divBdr>
            <w:top w:val="none" w:sz="0" w:space="0" w:color="auto"/>
            <w:left w:val="none" w:sz="0" w:space="0" w:color="auto"/>
            <w:bottom w:val="none" w:sz="0" w:space="0" w:color="auto"/>
            <w:right w:val="none" w:sz="0" w:space="0" w:color="auto"/>
          </w:divBdr>
        </w:div>
      </w:divsChild>
    </w:div>
    <w:div w:id="1210872707">
      <w:bodyDiv w:val="1"/>
      <w:marLeft w:val="0"/>
      <w:marRight w:val="0"/>
      <w:marTop w:val="0"/>
      <w:marBottom w:val="0"/>
      <w:divBdr>
        <w:top w:val="none" w:sz="0" w:space="0" w:color="auto"/>
        <w:left w:val="none" w:sz="0" w:space="0" w:color="auto"/>
        <w:bottom w:val="none" w:sz="0" w:space="0" w:color="auto"/>
        <w:right w:val="none" w:sz="0" w:space="0" w:color="auto"/>
      </w:divBdr>
    </w:div>
    <w:div w:id="1210991218">
      <w:bodyDiv w:val="1"/>
      <w:marLeft w:val="0"/>
      <w:marRight w:val="0"/>
      <w:marTop w:val="0"/>
      <w:marBottom w:val="0"/>
      <w:divBdr>
        <w:top w:val="none" w:sz="0" w:space="0" w:color="auto"/>
        <w:left w:val="none" w:sz="0" w:space="0" w:color="auto"/>
        <w:bottom w:val="none" w:sz="0" w:space="0" w:color="auto"/>
        <w:right w:val="none" w:sz="0" w:space="0" w:color="auto"/>
      </w:divBdr>
    </w:div>
    <w:div w:id="1211189958">
      <w:bodyDiv w:val="1"/>
      <w:marLeft w:val="0"/>
      <w:marRight w:val="0"/>
      <w:marTop w:val="0"/>
      <w:marBottom w:val="0"/>
      <w:divBdr>
        <w:top w:val="none" w:sz="0" w:space="0" w:color="auto"/>
        <w:left w:val="none" w:sz="0" w:space="0" w:color="auto"/>
        <w:bottom w:val="none" w:sz="0" w:space="0" w:color="auto"/>
        <w:right w:val="none" w:sz="0" w:space="0" w:color="auto"/>
      </w:divBdr>
    </w:div>
    <w:div w:id="1212771671">
      <w:bodyDiv w:val="1"/>
      <w:marLeft w:val="0"/>
      <w:marRight w:val="0"/>
      <w:marTop w:val="0"/>
      <w:marBottom w:val="0"/>
      <w:divBdr>
        <w:top w:val="none" w:sz="0" w:space="0" w:color="auto"/>
        <w:left w:val="none" w:sz="0" w:space="0" w:color="auto"/>
        <w:bottom w:val="none" w:sz="0" w:space="0" w:color="auto"/>
        <w:right w:val="none" w:sz="0" w:space="0" w:color="auto"/>
      </w:divBdr>
    </w:div>
    <w:div w:id="1213731068">
      <w:bodyDiv w:val="1"/>
      <w:marLeft w:val="0"/>
      <w:marRight w:val="0"/>
      <w:marTop w:val="0"/>
      <w:marBottom w:val="0"/>
      <w:divBdr>
        <w:top w:val="none" w:sz="0" w:space="0" w:color="auto"/>
        <w:left w:val="none" w:sz="0" w:space="0" w:color="auto"/>
        <w:bottom w:val="none" w:sz="0" w:space="0" w:color="auto"/>
        <w:right w:val="none" w:sz="0" w:space="0" w:color="auto"/>
      </w:divBdr>
    </w:div>
    <w:div w:id="1214266463">
      <w:bodyDiv w:val="1"/>
      <w:marLeft w:val="0"/>
      <w:marRight w:val="0"/>
      <w:marTop w:val="0"/>
      <w:marBottom w:val="0"/>
      <w:divBdr>
        <w:top w:val="none" w:sz="0" w:space="0" w:color="auto"/>
        <w:left w:val="none" w:sz="0" w:space="0" w:color="auto"/>
        <w:bottom w:val="none" w:sz="0" w:space="0" w:color="auto"/>
        <w:right w:val="none" w:sz="0" w:space="0" w:color="auto"/>
      </w:divBdr>
    </w:div>
    <w:div w:id="1219897553">
      <w:bodyDiv w:val="1"/>
      <w:marLeft w:val="0"/>
      <w:marRight w:val="0"/>
      <w:marTop w:val="0"/>
      <w:marBottom w:val="0"/>
      <w:divBdr>
        <w:top w:val="none" w:sz="0" w:space="0" w:color="auto"/>
        <w:left w:val="none" w:sz="0" w:space="0" w:color="auto"/>
        <w:bottom w:val="none" w:sz="0" w:space="0" w:color="auto"/>
        <w:right w:val="none" w:sz="0" w:space="0" w:color="auto"/>
      </w:divBdr>
    </w:div>
    <w:div w:id="1225797101">
      <w:bodyDiv w:val="1"/>
      <w:marLeft w:val="0"/>
      <w:marRight w:val="0"/>
      <w:marTop w:val="0"/>
      <w:marBottom w:val="0"/>
      <w:divBdr>
        <w:top w:val="none" w:sz="0" w:space="0" w:color="auto"/>
        <w:left w:val="none" w:sz="0" w:space="0" w:color="auto"/>
        <w:bottom w:val="none" w:sz="0" w:space="0" w:color="auto"/>
        <w:right w:val="none" w:sz="0" w:space="0" w:color="auto"/>
      </w:divBdr>
    </w:div>
    <w:div w:id="1232890768">
      <w:bodyDiv w:val="1"/>
      <w:marLeft w:val="0"/>
      <w:marRight w:val="0"/>
      <w:marTop w:val="0"/>
      <w:marBottom w:val="0"/>
      <w:divBdr>
        <w:top w:val="none" w:sz="0" w:space="0" w:color="auto"/>
        <w:left w:val="none" w:sz="0" w:space="0" w:color="auto"/>
        <w:bottom w:val="none" w:sz="0" w:space="0" w:color="auto"/>
        <w:right w:val="none" w:sz="0" w:space="0" w:color="auto"/>
      </w:divBdr>
    </w:div>
    <w:div w:id="1233392736">
      <w:bodyDiv w:val="1"/>
      <w:marLeft w:val="0"/>
      <w:marRight w:val="0"/>
      <w:marTop w:val="0"/>
      <w:marBottom w:val="0"/>
      <w:divBdr>
        <w:top w:val="none" w:sz="0" w:space="0" w:color="auto"/>
        <w:left w:val="none" w:sz="0" w:space="0" w:color="auto"/>
        <w:bottom w:val="none" w:sz="0" w:space="0" w:color="auto"/>
        <w:right w:val="none" w:sz="0" w:space="0" w:color="auto"/>
      </w:divBdr>
    </w:div>
    <w:div w:id="1233807870">
      <w:bodyDiv w:val="1"/>
      <w:marLeft w:val="0"/>
      <w:marRight w:val="0"/>
      <w:marTop w:val="0"/>
      <w:marBottom w:val="0"/>
      <w:divBdr>
        <w:top w:val="none" w:sz="0" w:space="0" w:color="auto"/>
        <w:left w:val="none" w:sz="0" w:space="0" w:color="auto"/>
        <w:bottom w:val="none" w:sz="0" w:space="0" w:color="auto"/>
        <w:right w:val="none" w:sz="0" w:space="0" w:color="auto"/>
      </w:divBdr>
    </w:div>
    <w:div w:id="1234244832">
      <w:bodyDiv w:val="1"/>
      <w:marLeft w:val="0"/>
      <w:marRight w:val="0"/>
      <w:marTop w:val="0"/>
      <w:marBottom w:val="0"/>
      <w:divBdr>
        <w:top w:val="none" w:sz="0" w:space="0" w:color="auto"/>
        <w:left w:val="none" w:sz="0" w:space="0" w:color="auto"/>
        <w:bottom w:val="none" w:sz="0" w:space="0" w:color="auto"/>
        <w:right w:val="none" w:sz="0" w:space="0" w:color="auto"/>
      </w:divBdr>
    </w:div>
    <w:div w:id="1236739485">
      <w:bodyDiv w:val="1"/>
      <w:marLeft w:val="0"/>
      <w:marRight w:val="0"/>
      <w:marTop w:val="0"/>
      <w:marBottom w:val="0"/>
      <w:divBdr>
        <w:top w:val="none" w:sz="0" w:space="0" w:color="auto"/>
        <w:left w:val="none" w:sz="0" w:space="0" w:color="auto"/>
        <w:bottom w:val="none" w:sz="0" w:space="0" w:color="auto"/>
        <w:right w:val="none" w:sz="0" w:space="0" w:color="auto"/>
      </w:divBdr>
    </w:div>
    <w:div w:id="1237014131">
      <w:bodyDiv w:val="1"/>
      <w:marLeft w:val="0"/>
      <w:marRight w:val="0"/>
      <w:marTop w:val="0"/>
      <w:marBottom w:val="0"/>
      <w:divBdr>
        <w:top w:val="none" w:sz="0" w:space="0" w:color="auto"/>
        <w:left w:val="none" w:sz="0" w:space="0" w:color="auto"/>
        <w:bottom w:val="none" w:sz="0" w:space="0" w:color="auto"/>
        <w:right w:val="none" w:sz="0" w:space="0" w:color="auto"/>
      </w:divBdr>
    </w:div>
    <w:div w:id="1238128803">
      <w:bodyDiv w:val="1"/>
      <w:marLeft w:val="0"/>
      <w:marRight w:val="0"/>
      <w:marTop w:val="0"/>
      <w:marBottom w:val="0"/>
      <w:divBdr>
        <w:top w:val="none" w:sz="0" w:space="0" w:color="auto"/>
        <w:left w:val="none" w:sz="0" w:space="0" w:color="auto"/>
        <w:bottom w:val="none" w:sz="0" w:space="0" w:color="auto"/>
        <w:right w:val="none" w:sz="0" w:space="0" w:color="auto"/>
      </w:divBdr>
    </w:div>
    <w:div w:id="1239097413">
      <w:bodyDiv w:val="1"/>
      <w:marLeft w:val="0"/>
      <w:marRight w:val="0"/>
      <w:marTop w:val="0"/>
      <w:marBottom w:val="0"/>
      <w:divBdr>
        <w:top w:val="none" w:sz="0" w:space="0" w:color="auto"/>
        <w:left w:val="none" w:sz="0" w:space="0" w:color="auto"/>
        <w:bottom w:val="none" w:sz="0" w:space="0" w:color="auto"/>
        <w:right w:val="none" w:sz="0" w:space="0" w:color="auto"/>
      </w:divBdr>
    </w:div>
    <w:div w:id="1239679918">
      <w:bodyDiv w:val="1"/>
      <w:marLeft w:val="0"/>
      <w:marRight w:val="0"/>
      <w:marTop w:val="0"/>
      <w:marBottom w:val="0"/>
      <w:divBdr>
        <w:top w:val="none" w:sz="0" w:space="0" w:color="auto"/>
        <w:left w:val="none" w:sz="0" w:space="0" w:color="auto"/>
        <w:bottom w:val="none" w:sz="0" w:space="0" w:color="auto"/>
        <w:right w:val="none" w:sz="0" w:space="0" w:color="auto"/>
      </w:divBdr>
    </w:div>
    <w:div w:id="1239754444">
      <w:bodyDiv w:val="1"/>
      <w:marLeft w:val="0"/>
      <w:marRight w:val="0"/>
      <w:marTop w:val="0"/>
      <w:marBottom w:val="0"/>
      <w:divBdr>
        <w:top w:val="none" w:sz="0" w:space="0" w:color="auto"/>
        <w:left w:val="none" w:sz="0" w:space="0" w:color="auto"/>
        <w:bottom w:val="none" w:sz="0" w:space="0" w:color="auto"/>
        <w:right w:val="none" w:sz="0" w:space="0" w:color="auto"/>
      </w:divBdr>
    </w:div>
    <w:div w:id="1240749150">
      <w:bodyDiv w:val="1"/>
      <w:marLeft w:val="0"/>
      <w:marRight w:val="0"/>
      <w:marTop w:val="0"/>
      <w:marBottom w:val="0"/>
      <w:divBdr>
        <w:top w:val="none" w:sz="0" w:space="0" w:color="auto"/>
        <w:left w:val="none" w:sz="0" w:space="0" w:color="auto"/>
        <w:bottom w:val="none" w:sz="0" w:space="0" w:color="auto"/>
        <w:right w:val="none" w:sz="0" w:space="0" w:color="auto"/>
      </w:divBdr>
    </w:div>
    <w:div w:id="1241409790">
      <w:bodyDiv w:val="1"/>
      <w:marLeft w:val="0"/>
      <w:marRight w:val="0"/>
      <w:marTop w:val="0"/>
      <w:marBottom w:val="0"/>
      <w:divBdr>
        <w:top w:val="none" w:sz="0" w:space="0" w:color="auto"/>
        <w:left w:val="none" w:sz="0" w:space="0" w:color="auto"/>
        <w:bottom w:val="none" w:sz="0" w:space="0" w:color="auto"/>
        <w:right w:val="none" w:sz="0" w:space="0" w:color="auto"/>
      </w:divBdr>
    </w:div>
    <w:div w:id="1242134419">
      <w:bodyDiv w:val="1"/>
      <w:marLeft w:val="0"/>
      <w:marRight w:val="0"/>
      <w:marTop w:val="0"/>
      <w:marBottom w:val="0"/>
      <w:divBdr>
        <w:top w:val="none" w:sz="0" w:space="0" w:color="auto"/>
        <w:left w:val="none" w:sz="0" w:space="0" w:color="auto"/>
        <w:bottom w:val="none" w:sz="0" w:space="0" w:color="auto"/>
        <w:right w:val="none" w:sz="0" w:space="0" w:color="auto"/>
      </w:divBdr>
    </w:div>
    <w:div w:id="1245141840">
      <w:bodyDiv w:val="1"/>
      <w:marLeft w:val="0"/>
      <w:marRight w:val="0"/>
      <w:marTop w:val="0"/>
      <w:marBottom w:val="0"/>
      <w:divBdr>
        <w:top w:val="none" w:sz="0" w:space="0" w:color="auto"/>
        <w:left w:val="none" w:sz="0" w:space="0" w:color="auto"/>
        <w:bottom w:val="none" w:sz="0" w:space="0" w:color="auto"/>
        <w:right w:val="none" w:sz="0" w:space="0" w:color="auto"/>
      </w:divBdr>
    </w:div>
    <w:div w:id="1249801889">
      <w:bodyDiv w:val="1"/>
      <w:marLeft w:val="0"/>
      <w:marRight w:val="0"/>
      <w:marTop w:val="0"/>
      <w:marBottom w:val="0"/>
      <w:divBdr>
        <w:top w:val="none" w:sz="0" w:space="0" w:color="auto"/>
        <w:left w:val="none" w:sz="0" w:space="0" w:color="auto"/>
        <w:bottom w:val="none" w:sz="0" w:space="0" w:color="auto"/>
        <w:right w:val="none" w:sz="0" w:space="0" w:color="auto"/>
      </w:divBdr>
    </w:div>
    <w:div w:id="1250193572">
      <w:bodyDiv w:val="1"/>
      <w:marLeft w:val="0"/>
      <w:marRight w:val="0"/>
      <w:marTop w:val="0"/>
      <w:marBottom w:val="0"/>
      <w:divBdr>
        <w:top w:val="none" w:sz="0" w:space="0" w:color="auto"/>
        <w:left w:val="none" w:sz="0" w:space="0" w:color="auto"/>
        <w:bottom w:val="none" w:sz="0" w:space="0" w:color="auto"/>
        <w:right w:val="none" w:sz="0" w:space="0" w:color="auto"/>
      </w:divBdr>
    </w:div>
    <w:div w:id="1252275746">
      <w:bodyDiv w:val="1"/>
      <w:marLeft w:val="0"/>
      <w:marRight w:val="0"/>
      <w:marTop w:val="0"/>
      <w:marBottom w:val="0"/>
      <w:divBdr>
        <w:top w:val="none" w:sz="0" w:space="0" w:color="auto"/>
        <w:left w:val="none" w:sz="0" w:space="0" w:color="auto"/>
        <w:bottom w:val="none" w:sz="0" w:space="0" w:color="auto"/>
        <w:right w:val="none" w:sz="0" w:space="0" w:color="auto"/>
      </w:divBdr>
    </w:div>
    <w:div w:id="1252355583">
      <w:bodyDiv w:val="1"/>
      <w:marLeft w:val="0"/>
      <w:marRight w:val="0"/>
      <w:marTop w:val="0"/>
      <w:marBottom w:val="0"/>
      <w:divBdr>
        <w:top w:val="none" w:sz="0" w:space="0" w:color="auto"/>
        <w:left w:val="none" w:sz="0" w:space="0" w:color="auto"/>
        <w:bottom w:val="none" w:sz="0" w:space="0" w:color="auto"/>
        <w:right w:val="none" w:sz="0" w:space="0" w:color="auto"/>
      </w:divBdr>
      <w:divsChild>
        <w:div w:id="1548830253">
          <w:marLeft w:val="0"/>
          <w:marRight w:val="0"/>
          <w:marTop w:val="0"/>
          <w:marBottom w:val="0"/>
          <w:divBdr>
            <w:top w:val="none" w:sz="0" w:space="0" w:color="auto"/>
            <w:left w:val="none" w:sz="0" w:space="0" w:color="auto"/>
            <w:bottom w:val="none" w:sz="0" w:space="0" w:color="auto"/>
            <w:right w:val="none" w:sz="0" w:space="0" w:color="auto"/>
          </w:divBdr>
        </w:div>
      </w:divsChild>
    </w:div>
    <w:div w:id="1255282134">
      <w:bodyDiv w:val="1"/>
      <w:marLeft w:val="0"/>
      <w:marRight w:val="0"/>
      <w:marTop w:val="0"/>
      <w:marBottom w:val="0"/>
      <w:divBdr>
        <w:top w:val="none" w:sz="0" w:space="0" w:color="auto"/>
        <w:left w:val="none" w:sz="0" w:space="0" w:color="auto"/>
        <w:bottom w:val="none" w:sz="0" w:space="0" w:color="auto"/>
        <w:right w:val="none" w:sz="0" w:space="0" w:color="auto"/>
      </w:divBdr>
    </w:div>
    <w:div w:id="1261451365">
      <w:bodyDiv w:val="1"/>
      <w:marLeft w:val="0"/>
      <w:marRight w:val="0"/>
      <w:marTop w:val="0"/>
      <w:marBottom w:val="0"/>
      <w:divBdr>
        <w:top w:val="none" w:sz="0" w:space="0" w:color="auto"/>
        <w:left w:val="none" w:sz="0" w:space="0" w:color="auto"/>
        <w:bottom w:val="none" w:sz="0" w:space="0" w:color="auto"/>
        <w:right w:val="none" w:sz="0" w:space="0" w:color="auto"/>
      </w:divBdr>
    </w:div>
    <w:div w:id="1261790211">
      <w:bodyDiv w:val="1"/>
      <w:marLeft w:val="0"/>
      <w:marRight w:val="0"/>
      <w:marTop w:val="0"/>
      <w:marBottom w:val="0"/>
      <w:divBdr>
        <w:top w:val="none" w:sz="0" w:space="0" w:color="auto"/>
        <w:left w:val="none" w:sz="0" w:space="0" w:color="auto"/>
        <w:bottom w:val="none" w:sz="0" w:space="0" w:color="auto"/>
        <w:right w:val="none" w:sz="0" w:space="0" w:color="auto"/>
      </w:divBdr>
    </w:div>
    <w:div w:id="1262839772">
      <w:bodyDiv w:val="1"/>
      <w:marLeft w:val="0"/>
      <w:marRight w:val="0"/>
      <w:marTop w:val="0"/>
      <w:marBottom w:val="0"/>
      <w:divBdr>
        <w:top w:val="none" w:sz="0" w:space="0" w:color="auto"/>
        <w:left w:val="none" w:sz="0" w:space="0" w:color="auto"/>
        <w:bottom w:val="none" w:sz="0" w:space="0" w:color="auto"/>
        <w:right w:val="none" w:sz="0" w:space="0" w:color="auto"/>
      </w:divBdr>
    </w:div>
    <w:div w:id="1263369036">
      <w:bodyDiv w:val="1"/>
      <w:marLeft w:val="0"/>
      <w:marRight w:val="0"/>
      <w:marTop w:val="0"/>
      <w:marBottom w:val="0"/>
      <w:divBdr>
        <w:top w:val="none" w:sz="0" w:space="0" w:color="auto"/>
        <w:left w:val="none" w:sz="0" w:space="0" w:color="auto"/>
        <w:bottom w:val="none" w:sz="0" w:space="0" w:color="auto"/>
        <w:right w:val="none" w:sz="0" w:space="0" w:color="auto"/>
      </w:divBdr>
    </w:div>
    <w:div w:id="1264650711">
      <w:bodyDiv w:val="1"/>
      <w:marLeft w:val="0"/>
      <w:marRight w:val="0"/>
      <w:marTop w:val="0"/>
      <w:marBottom w:val="0"/>
      <w:divBdr>
        <w:top w:val="none" w:sz="0" w:space="0" w:color="auto"/>
        <w:left w:val="none" w:sz="0" w:space="0" w:color="auto"/>
        <w:bottom w:val="none" w:sz="0" w:space="0" w:color="auto"/>
        <w:right w:val="none" w:sz="0" w:space="0" w:color="auto"/>
      </w:divBdr>
    </w:div>
    <w:div w:id="1267808806">
      <w:bodyDiv w:val="1"/>
      <w:marLeft w:val="0"/>
      <w:marRight w:val="0"/>
      <w:marTop w:val="0"/>
      <w:marBottom w:val="0"/>
      <w:divBdr>
        <w:top w:val="none" w:sz="0" w:space="0" w:color="auto"/>
        <w:left w:val="none" w:sz="0" w:space="0" w:color="auto"/>
        <w:bottom w:val="none" w:sz="0" w:space="0" w:color="auto"/>
        <w:right w:val="none" w:sz="0" w:space="0" w:color="auto"/>
      </w:divBdr>
    </w:div>
    <w:div w:id="1271933274">
      <w:bodyDiv w:val="1"/>
      <w:marLeft w:val="0"/>
      <w:marRight w:val="0"/>
      <w:marTop w:val="0"/>
      <w:marBottom w:val="0"/>
      <w:divBdr>
        <w:top w:val="none" w:sz="0" w:space="0" w:color="auto"/>
        <w:left w:val="none" w:sz="0" w:space="0" w:color="auto"/>
        <w:bottom w:val="none" w:sz="0" w:space="0" w:color="auto"/>
        <w:right w:val="none" w:sz="0" w:space="0" w:color="auto"/>
      </w:divBdr>
    </w:div>
    <w:div w:id="1274942203">
      <w:bodyDiv w:val="1"/>
      <w:marLeft w:val="0"/>
      <w:marRight w:val="0"/>
      <w:marTop w:val="0"/>
      <w:marBottom w:val="0"/>
      <w:divBdr>
        <w:top w:val="none" w:sz="0" w:space="0" w:color="auto"/>
        <w:left w:val="none" w:sz="0" w:space="0" w:color="auto"/>
        <w:bottom w:val="none" w:sz="0" w:space="0" w:color="auto"/>
        <w:right w:val="none" w:sz="0" w:space="0" w:color="auto"/>
      </w:divBdr>
    </w:div>
    <w:div w:id="1275409324">
      <w:bodyDiv w:val="1"/>
      <w:marLeft w:val="0"/>
      <w:marRight w:val="0"/>
      <w:marTop w:val="0"/>
      <w:marBottom w:val="0"/>
      <w:divBdr>
        <w:top w:val="none" w:sz="0" w:space="0" w:color="auto"/>
        <w:left w:val="none" w:sz="0" w:space="0" w:color="auto"/>
        <w:bottom w:val="none" w:sz="0" w:space="0" w:color="auto"/>
        <w:right w:val="none" w:sz="0" w:space="0" w:color="auto"/>
      </w:divBdr>
    </w:div>
    <w:div w:id="1276257053">
      <w:bodyDiv w:val="1"/>
      <w:marLeft w:val="0"/>
      <w:marRight w:val="0"/>
      <w:marTop w:val="0"/>
      <w:marBottom w:val="0"/>
      <w:divBdr>
        <w:top w:val="none" w:sz="0" w:space="0" w:color="auto"/>
        <w:left w:val="none" w:sz="0" w:space="0" w:color="auto"/>
        <w:bottom w:val="none" w:sz="0" w:space="0" w:color="auto"/>
        <w:right w:val="none" w:sz="0" w:space="0" w:color="auto"/>
      </w:divBdr>
    </w:div>
    <w:div w:id="1276522561">
      <w:bodyDiv w:val="1"/>
      <w:marLeft w:val="0"/>
      <w:marRight w:val="0"/>
      <w:marTop w:val="0"/>
      <w:marBottom w:val="0"/>
      <w:divBdr>
        <w:top w:val="none" w:sz="0" w:space="0" w:color="auto"/>
        <w:left w:val="none" w:sz="0" w:space="0" w:color="auto"/>
        <w:bottom w:val="none" w:sz="0" w:space="0" w:color="auto"/>
        <w:right w:val="none" w:sz="0" w:space="0" w:color="auto"/>
      </w:divBdr>
    </w:div>
    <w:div w:id="1277642798">
      <w:bodyDiv w:val="1"/>
      <w:marLeft w:val="0"/>
      <w:marRight w:val="0"/>
      <w:marTop w:val="0"/>
      <w:marBottom w:val="0"/>
      <w:divBdr>
        <w:top w:val="none" w:sz="0" w:space="0" w:color="auto"/>
        <w:left w:val="none" w:sz="0" w:space="0" w:color="auto"/>
        <w:bottom w:val="none" w:sz="0" w:space="0" w:color="auto"/>
        <w:right w:val="none" w:sz="0" w:space="0" w:color="auto"/>
      </w:divBdr>
    </w:div>
    <w:div w:id="1278680748">
      <w:bodyDiv w:val="1"/>
      <w:marLeft w:val="0"/>
      <w:marRight w:val="0"/>
      <w:marTop w:val="0"/>
      <w:marBottom w:val="0"/>
      <w:divBdr>
        <w:top w:val="none" w:sz="0" w:space="0" w:color="auto"/>
        <w:left w:val="none" w:sz="0" w:space="0" w:color="auto"/>
        <w:bottom w:val="none" w:sz="0" w:space="0" w:color="auto"/>
        <w:right w:val="none" w:sz="0" w:space="0" w:color="auto"/>
      </w:divBdr>
    </w:div>
    <w:div w:id="1282300548">
      <w:bodyDiv w:val="1"/>
      <w:marLeft w:val="0"/>
      <w:marRight w:val="0"/>
      <w:marTop w:val="0"/>
      <w:marBottom w:val="0"/>
      <w:divBdr>
        <w:top w:val="none" w:sz="0" w:space="0" w:color="auto"/>
        <w:left w:val="none" w:sz="0" w:space="0" w:color="auto"/>
        <w:bottom w:val="none" w:sz="0" w:space="0" w:color="auto"/>
        <w:right w:val="none" w:sz="0" w:space="0" w:color="auto"/>
      </w:divBdr>
    </w:div>
    <w:div w:id="1282346617">
      <w:bodyDiv w:val="1"/>
      <w:marLeft w:val="0"/>
      <w:marRight w:val="0"/>
      <w:marTop w:val="0"/>
      <w:marBottom w:val="0"/>
      <w:divBdr>
        <w:top w:val="none" w:sz="0" w:space="0" w:color="auto"/>
        <w:left w:val="none" w:sz="0" w:space="0" w:color="auto"/>
        <w:bottom w:val="none" w:sz="0" w:space="0" w:color="auto"/>
        <w:right w:val="none" w:sz="0" w:space="0" w:color="auto"/>
      </w:divBdr>
    </w:div>
    <w:div w:id="1283922052">
      <w:bodyDiv w:val="1"/>
      <w:marLeft w:val="0"/>
      <w:marRight w:val="0"/>
      <w:marTop w:val="0"/>
      <w:marBottom w:val="0"/>
      <w:divBdr>
        <w:top w:val="none" w:sz="0" w:space="0" w:color="auto"/>
        <w:left w:val="none" w:sz="0" w:space="0" w:color="auto"/>
        <w:bottom w:val="none" w:sz="0" w:space="0" w:color="auto"/>
        <w:right w:val="none" w:sz="0" w:space="0" w:color="auto"/>
      </w:divBdr>
    </w:div>
    <w:div w:id="1283999611">
      <w:bodyDiv w:val="1"/>
      <w:marLeft w:val="0"/>
      <w:marRight w:val="0"/>
      <w:marTop w:val="0"/>
      <w:marBottom w:val="0"/>
      <w:divBdr>
        <w:top w:val="none" w:sz="0" w:space="0" w:color="auto"/>
        <w:left w:val="none" w:sz="0" w:space="0" w:color="auto"/>
        <w:bottom w:val="none" w:sz="0" w:space="0" w:color="auto"/>
        <w:right w:val="none" w:sz="0" w:space="0" w:color="auto"/>
      </w:divBdr>
      <w:divsChild>
        <w:div w:id="401832393">
          <w:marLeft w:val="0"/>
          <w:marRight w:val="0"/>
          <w:marTop w:val="0"/>
          <w:marBottom w:val="0"/>
          <w:divBdr>
            <w:top w:val="none" w:sz="0" w:space="0" w:color="auto"/>
            <w:left w:val="none" w:sz="0" w:space="0" w:color="auto"/>
            <w:bottom w:val="none" w:sz="0" w:space="0" w:color="auto"/>
            <w:right w:val="none" w:sz="0" w:space="0" w:color="auto"/>
          </w:divBdr>
        </w:div>
      </w:divsChild>
    </w:div>
    <w:div w:id="1284144883">
      <w:bodyDiv w:val="1"/>
      <w:marLeft w:val="0"/>
      <w:marRight w:val="0"/>
      <w:marTop w:val="0"/>
      <w:marBottom w:val="0"/>
      <w:divBdr>
        <w:top w:val="none" w:sz="0" w:space="0" w:color="auto"/>
        <w:left w:val="none" w:sz="0" w:space="0" w:color="auto"/>
        <w:bottom w:val="none" w:sz="0" w:space="0" w:color="auto"/>
        <w:right w:val="none" w:sz="0" w:space="0" w:color="auto"/>
      </w:divBdr>
    </w:div>
    <w:div w:id="1284582055">
      <w:bodyDiv w:val="1"/>
      <w:marLeft w:val="0"/>
      <w:marRight w:val="0"/>
      <w:marTop w:val="0"/>
      <w:marBottom w:val="0"/>
      <w:divBdr>
        <w:top w:val="none" w:sz="0" w:space="0" w:color="auto"/>
        <w:left w:val="none" w:sz="0" w:space="0" w:color="auto"/>
        <w:bottom w:val="none" w:sz="0" w:space="0" w:color="auto"/>
        <w:right w:val="none" w:sz="0" w:space="0" w:color="auto"/>
      </w:divBdr>
    </w:div>
    <w:div w:id="1285114348">
      <w:bodyDiv w:val="1"/>
      <w:marLeft w:val="0"/>
      <w:marRight w:val="0"/>
      <w:marTop w:val="0"/>
      <w:marBottom w:val="0"/>
      <w:divBdr>
        <w:top w:val="none" w:sz="0" w:space="0" w:color="auto"/>
        <w:left w:val="none" w:sz="0" w:space="0" w:color="auto"/>
        <w:bottom w:val="none" w:sz="0" w:space="0" w:color="auto"/>
        <w:right w:val="none" w:sz="0" w:space="0" w:color="auto"/>
      </w:divBdr>
    </w:div>
    <w:div w:id="1293516195">
      <w:bodyDiv w:val="1"/>
      <w:marLeft w:val="0"/>
      <w:marRight w:val="0"/>
      <w:marTop w:val="0"/>
      <w:marBottom w:val="0"/>
      <w:divBdr>
        <w:top w:val="none" w:sz="0" w:space="0" w:color="auto"/>
        <w:left w:val="none" w:sz="0" w:space="0" w:color="auto"/>
        <w:bottom w:val="none" w:sz="0" w:space="0" w:color="auto"/>
        <w:right w:val="none" w:sz="0" w:space="0" w:color="auto"/>
      </w:divBdr>
    </w:div>
    <w:div w:id="1295522611">
      <w:bodyDiv w:val="1"/>
      <w:marLeft w:val="0"/>
      <w:marRight w:val="0"/>
      <w:marTop w:val="0"/>
      <w:marBottom w:val="0"/>
      <w:divBdr>
        <w:top w:val="none" w:sz="0" w:space="0" w:color="auto"/>
        <w:left w:val="none" w:sz="0" w:space="0" w:color="auto"/>
        <w:bottom w:val="none" w:sz="0" w:space="0" w:color="auto"/>
        <w:right w:val="none" w:sz="0" w:space="0" w:color="auto"/>
      </w:divBdr>
    </w:div>
    <w:div w:id="1296596085">
      <w:bodyDiv w:val="1"/>
      <w:marLeft w:val="0"/>
      <w:marRight w:val="0"/>
      <w:marTop w:val="0"/>
      <w:marBottom w:val="0"/>
      <w:divBdr>
        <w:top w:val="none" w:sz="0" w:space="0" w:color="auto"/>
        <w:left w:val="none" w:sz="0" w:space="0" w:color="auto"/>
        <w:bottom w:val="none" w:sz="0" w:space="0" w:color="auto"/>
        <w:right w:val="none" w:sz="0" w:space="0" w:color="auto"/>
      </w:divBdr>
    </w:div>
    <w:div w:id="1298297840">
      <w:bodyDiv w:val="1"/>
      <w:marLeft w:val="0"/>
      <w:marRight w:val="0"/>
      <w:marTop w:val="0"/>
      <w:marBottom w:val="0"/>
      <w:divBdr>
        <w:top w:val="none" w:sz="0" w:space="0" w:color="auto"/>
        <w:left w:val="none" w:sz="0" w:space="0" w:color="auto"/>
        <w:bottom w:val="none" w:sz="0" w:space="0" w:color="auto"/>
        <w:right w:val="none" w:sz="0" w:space="0" w:color="auto"/>
      </w:divBdr>
    </w:div>
    <w:div w:id="1298337337">
      <w:bodyDiv w:val="1"/>
      <w:marLeft w:val="0"/>
      <w:marRight w:val="0"/>
      <w:marTop w:val="0"/>
      <w:marBottom w:val="0"/>
      <w:divBdr>
        <w:top w:val="none" w:sz="0" w:space="0" w:color="auto"/>
        <w:left w:val="none" w:sz="0" w:space="0" w:color="auto"/>
        <w:bottom w:val="none" w:sz="0" w:space="0" w:color="auto"/>
        <w:right w:val="none" w:sz="0" w:space="0" w:color="auto"/>
      </w:divBdr>
    </w:div>
    <w:div w:id="1298874304">
      <w:bodyDiv w:val="1"/>
      <w:marLeft w:val="0"/>
      <w:marRight w:val="0"/>
      <w:marTop w:val="0"/>
      <w:marBottom w:val="0"/>
      <w:divBdr>
        <w:top w:val="none" w:sz="0" w:space="0" w:color="auto"/>
        <w:left w:val="none" w:sz="0" w:space="0" w:color="auto"/>
        <w:bottom w:val="none" w:sz="0" w:space="0" w:color="auto"/>
        <w:right w:val="none" w:sz="0" w:space="0" w:color="auto"/>
      </w:divBdr>
    </w:div>
    <w:div w:id="1299069588">
      <w:bodyDiv w:val="1"/>
      <w:marLeft w:val="0"/>
      <w:marRight w:val="0"/>
      <w:marTop w:val="0"/>
      <w:marBottom w:val="0"/>
      <w:divBdr>
        <w:top w:val="none" w:sz="0" w:space="0" w:color="auto"/>
        <w:left w:val="none" w:sz="0" w:space="0" w:color="auto"/>
        <w:bottom w:val="none" w:sz="0" w:space="0" w:color="auto"/>
        <w:right w:val="none" w:sz="0" w:space="0" w:color="auto"/>
      </w:divBdr>
    </w:div>
    <w:div w:id="1300960696">
      <w:bodyDiv w:val="1"/>
      <w:marLeft w:val="0"/>
      <w:marRight w:val="0"/>
      <w:marTop w:val="0"/>
      <w:marBottom w:val="0"/>
      <w:divBdr>
        <w:top w:val="none" w:sz="0" w:space="0" w:color="auto"/>
        <w:left w:val="none" w:sz="0" w:space="0" w:color="auto"/>
        <w:bottom w:val="none" w:sz="0" w:space="0" w:color="auto"/>
        <w:right w:val="none" w:sz="0" w:space="0" w:color="auto"/>
      </w:divBdr>
    </w:div>
    <w:div w:id="1305624914">
      <w:bodyDiv w:val="1"/>
      <w:marLeft w:val="0"/>
      <w:marRight w:val="0"/>
      <w:marTop w:val="0"/>
      <w:marBottom w:val="0"/>
      <w:divBdr>
        <w:top w:val="none" w:sz="0" w:space="0" w:color="auto"/>
        <w:left w:val="none" w:sz="0" w:space="0" w:color="auto"/>
        <w:bottom w:val="none" w:sz="0" w:space="0" w:color="auto"/>
        <w:right w:val="none" w:sz="0" w:space="0" w:color="auto"/>
      </w:divBdr>
    </w:div>
    <w:div w:id="1306274638">
      <w:bodyDiv w:val="1"/>
      <w:marLeft w:val="0"/>
      <w:marRight w:val="0"/>
      <w:marTop w:val="0"/>
      <w:marBottom w:val="0"/>
      <w:divBdr>
        <w:top w:val="none" w:sz="0" w:space="0" w:color="auto"/>
        <w:left w:val="none" w:sz="0" w:space="0" w:color="auto"/>
        <w:bottom w:val="none" w:sz="0" w:space="0" w:color="auto"/>
        <w:right w:val="none" w:sz="0" w:space="0" w:color="auto"/>
      </w:divBdr>
    </w:div>
    <w:div w:id="1306465930">
      <w:bodyDiv w:val="1"/>
      <w:marLeft w:val="0"/>
      <w:marRight w:val="0"/>
      <w:marTop w:val="0"/>
      <w:marBottom w:val="0"/>
      <w:divBdr>
        <w:top w:val="none" w:sz="0" w:space="0" w:color="auto"/>
        <w:left w:val="none" w:sz="0" w:space="0" w:color="auto"/>
        <w:bottom w:val="none" w:sz="0" w:space="0" w:color="auto"/>
        <w:right w:val="none" w:sz="0" w:space="0" w:color="auto"/>
      </w:divBdr>
    </w:div>
    <w:div w:id="1310137899">
      <w:bodyDiv w:val="1"/>
      <w:marLeft w:val="0"/>
      <w:marRight w:val="0"/>
      <w:marTop w:val="0"/>
      <w:marBottom w:val="0"/>
      <w:divBdr>
        <w:top w:val="none" w:sz="0" w:space="0" w:color="auto"/>
        <w:left w:val="none" w:sz="0" w:space="0" w:color="auto"/>
        <w:bottom w:val="none" w:sz="0" w:space="0" w:color="auto"/>
        <w:right w:val="none" w:sz="0" w:space="0" w:color="auto"/>
      </w:divBdr>
    </w:div>
    <w:div w:id="1310788119">
      <w:bodyDiv w:val="1"/>
      <w:marLeft w:val="0"/>
      <w:marRight w:val="0"/>
      <w:marTop w:val="0"/>
      <w:marBottom w:val="0"/>
      <w:divBdr>
        <w:top w:val="none" w:sz="0" w:space="0" w:color="auto"/>
        <w:left w:val="none" w:sz="0" w:space="0" w:color="auto"/>
        <w:bottom w:val="none" w:sz="0" w:space="0" w:color="auto"/>
        <w:right w:val="none" w:sz="0" w:space="0" w:color="auto"/>
      </w:divBdr>
    </w:div>
    <w:div w:id="1314218800">
      <w:bodyDiv w:val="1"/>
      <w:marLeft w:val="0"/>
      <w:marRight w:val="0"/>
      <w:marTop w:val="0"/>
      <w:marBottom w:val="0"/>
      <w:divBdr>
        <w:top w:val="none" w:sz="0" w:space="0" w:color="auto"/>
        <w:left w:val="none" w:sz="0" w:space="0" w:color="auto"/>
        <w:bottom w:val="none" w:sz="0" w:space="0" w:color="auto"/>
        <w:right w:val="none" w:sz="0" w:space="0" w:color="auto"/>
      </w:divBdr>
    </w:div>
    <w:div w:id="1317806980">
      <w:bodyDiv w:val="1"/>
      <w:marLeft w:val="0"/>
      <w:marRight w:val="0"/>
      <w:marTop w:val="0"/>
      <w:marBottom w:val="0"/>
      <w:divBdr>
        <w:top w:val="none" w:sz="0" w:space="0" w:color="auto"/>
        <w:left w:val="none" w:sz="0" w:space="0" w:color="auto"/>
        <w:bottom w:val="none" w:sz="0" w:space="0" w:color="auto"/>
        <w:right w:val="none" w:sz="0" w:space="0" w:color="auto"/>
      </w:divBdr>
      <w:divsChild>
        <w:div w:id="1405028278">
          <w:marLeft w:val="0"/>
          <w:marRight w:val="0"/>
          <w:marTop w:val="0"/>
          <w:marBottom w:val="0"/>
          <w:divBdr>
            <w:top w:val="none" w:sz="0" w:space="0" w:color="auto"/>
            <w:left w:val="none" w:sz="0" w:space="0" w:color="auto"/>
            <w:bottom w:val="none" w:sz="0" w:space="0" w:color="auto"/>
            <w:right w:val="none" w:sz="0" w:space="0" w:color="auto"/>
          </w:divBdr>
        </w:div>
      </w:divsChild>
    </w:div>
    <w:div w:id="1319653549">
      <w:bodyDiv w:val="1"/>
      <w:marLeft w:val="0"/>
      <w:marRight w:val="0"/>
      <w:marTop w:val="0"/>
      <w:marBottom w:val="0"/>
      <w:divBdr>
        <w:top w:val="none" w:sz="0" w:space="0" w:color="auto"/>
        <w:left w:val="none" w:sz="0" w:space="0" w:color="auto"/>
        <w:bottom w:val="none" w:sz="0" w:space="0" w:color="auto"/>
        <w:right w:val="none" w:sz="0" w:space="0" w:color="auto"/>
      </w:divBdr>
    </w:div>
    <w:div w:id="1320303853">
      <w:bodyDiv w:val="1"/>
      <w:marLeft w:val="0"/>
      <w:marRight w:val="0"/>
      <w:marTop w:val="0"/>
      <w:marBottom w:val="0"/>
      <w:divBdr>
        <w:top w:val="none" w:sz="0" w:space="0" w:color="auto"/>
        <w:left w:val="none" w:sz="0" w:space="0" w:color="auto"/>
        <w:bottom w:val="none" w:sz="0" w:space="0" w:color="auto"/>
        <w:right w:val="none" w:sz="0" w:space="0" w:color="auto"/>
      </w:divBdr>
    </w:div>
    <w:div w:id="1321158774">
      <w:bodyDiv w:val="1"/>
      <w:marLeft w:val="0"/>
      <w:marRight w:val="0"/>
      <w:marTop w:val="0"/>
      <w:marBottom w:val="0"/>
      <w:divBdr>
        <w:top w:val="none" w:sz="0" w:space="0" w:color="auto"/>
        <w:left w:val="none" w:sz="0" w:space="0" w:color="auto"/>
        <w:bottom w:val="none" w:sz="0" w:space="0" w:color="auto"/>
        <w:right w:val="none" w:sz="0" w:space="0" w:color="auto"/>
      </w:divBdr>
    </w:div>
    <w:div w:id="1321694936">
      <w:bodyDiv w:val="1"/>
      <w:marLeft w:val="0"/>
      <w:marRight w:val="0"/>
      <w:marTop w:val="0"/>
      <w:marBottom w:val="0"/>
      <w:divBdr>
        <w:top w:val="none" w:sz="0" w:space="0" w:color="auto"/>
        <w:left w:val="none" w:sz="0" w:space="0" w:color="auto"/>
        <w:bottom w:val="none" w:sz="0" w:space="0" w:color="auto"/>
        <w:right w:val="none" w:sz="0" w:space="0" w:color="auto"/>
      </w:divBdr>
      <w:divsChild>
        <w:div w:id="1400784726">
          <w:marLeft w:val="0"/>
          <w:marRight w:val="0"/>
          <w:marTop w:val="0"/>
          <w:marBottom w:val="0"/>
          <w:divBdr>
            <w:top w:val="none" w:sz="0" w:space="0" w:color="auto"/>
            <w:left w:val="none" w:sz="0" w:space="0" w:color="auto"/>
            <w:bottom w:val="none" w:sz="0" w:space="0" w:color="auto"/>
            <w:right w:val="none" w:sz="0" w:space="0" w:color="auto"/>
          </w:divBdr>
        </w:div>
      </w:divsChild>
    </w:div>
    <w:div w:id="1322200947">
      <w:bodyDiv w:val="1"/>
      <w:marLeft w:val="0"/>
      <w:marRight w:val="0"/>
      <w:marTop w:val="0"/>
      <w:marBottom w:val="0"/>
      <w:divBdr>
        <w:top w:val="none" w:sz="0" w:space="0" w:color="auto"/>
        <w:left w:val="none" w:sz="0" w:space="0" w:color="auto"/>
        <w:bottom w:val="none" w:sz="0" w:space="0" w:color="auto"/>
        <w:right w:val="none" w:sz="0" w:space="0" w:color="auto"/>
      </w:divBdr>
    </w:div>
    <w:div w:id="1324626924">
      <w:bodyDiv w:val="1"/>
      <w:marLeft w:val="0"/>
      <w:marRight w:val="0"/>
      <w:marTop w:val="0"/>
      <w:marBottom w:val="0"/>
      <w:divBdr>
        <w:top w:val="none" w:sz="0" w:space="0" w:color="auto"/>
        <w:left w:val="none" w:sz="0" w:space="0" w:color="auto"/>
        <w:bottom w:val="none" w:sz="0" w:space="0" w:color="auto"/>
        <w:right w:val="none" w:sz="0" w:space="0" w:color="auto"/>
      </w:divBdr>
    </w:div>
    <w:div w:id="1326323310">
      <w:bodyDiv w:val="1"/>
      <w:marLeft w:val="0"/>
      <w:marRight w:val="0"/>
      <w:marTop w:val="0"/>
      <w:marBottom w:val="0"/>
      <w:divBdr>
        <w:top w:val="none" w:sz="0" w:space="0" w:color="auto"/>
        <w:left w:val="none" w:sz="0" w:space="0" w:color="auto"/>
        <w:bottom w:val="none" w:sz="0" w:space="0" w:color="auto"/>
        <w:right w:val="none" w:sz="0" w:space="0" w:color="auto"/>
      </w:divBdr>
    </w:div>
    <w:div w:id="1327056479">
      <w:bodyDiv w:val="1"/>
      <w:marLeft w:val="0"/>
      <w:marRight w:val="0"/>
      <w:marTop w:val="0"/>
      <w:marBottom w:val="0"/>
      <w:divBdr>
        <w:top w:val="none" w:sz="0" w:space="0" w:color="auto"/>
        <w:left w:val="none" w:sz="0" w:space="0" w:color="auto"/>
        <w:bottom w:val="none" w:sz="0" w:space="0" w:color="auto"/>
        <w:right w:val="none" w:sz="0" w:space="0" w:color="auto"/>
      </w:divBdr>
      <w:divsChild>
        <w:div w:id="391584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7517853">
      <w:bodyDiv w:val="1"/>
      <w:marLeft w:val="0"/>
      <w:marRight w:val="0"/>
      <w:marTop w:val="0"/>
      <w:marBottom w:val="0"/>
      <w:divBdr>
        <w:top w:val="none" w:sz="0" w:space="0" w:color="auto"/>
        <w:left w:val="none" w:sz="0" w:space="0" w:color="auto"/>
        <w:bottom w:val="none" w:sz="0" w:space="0" w:color="auto"/>
        <w:right w:val="none" w:sz="0" w:space="0" w:color="auto"/>
      </w:divBdr>
    </w:div>
    <w:div w:id="1327979651">
      <w:bodyDiv w:val="1"/>
      <w:marLeft w:val="0"/>
      <w:marRight w:val="0"/>
      <w:marTop w:val="0"/>
      <w:marBottom w:val="0"/>
      <w:divBdr>
        <w:top w:val="none" w:sz="0" w:space="0" w:color="auto"/>
        <w:left w:val="none" w:sz="0" w:space="0" w:color="auto"/>
        <w:bottom w:val="none" w:sz="0" w:space="0" w:color="auto"/>
        <w:right w:val="none" w:sz="0" w:space="0" w:color="auto"/>
      </w:divBdr>
    </w:div>
    <w:div w:id="1328754391">
      <w:bodyDiv w:val="1"/>
      <w:marLeft w:val="0"/>
      <w:marRight w:val="0"/>
      <w:marTop w:val="0"/>
      <w:marBottom w:val="0"/>
      <w:divBdr>
        <w:top w:val="none" w:sz="0" w:space="0" w:color="auto"/>
        <w:left w:val="none" w:sz="0" w:space="0" w:color="auto"/>
        <w:bottom w:val="none" w:sz="0" w:space="0" w:color="auto"/>
        <w:right w:val="none" w:sz="0" w:space="0" w:color="auto"/>
      </w:divBdr>
    </w:div>
    <w:div w:id="1334989093">
      <w:bodyDiv w:val="1"/>
      <w:marLeft w:val="0"/>
      <w:marRight w:val="0"/>
      <w:marTop w:val="0"/>
      <w:marBottom w:val="0"/>
      <w:divBdr>
        <w:top w:val="none" w:sz="0" w:space="0" w:color="auto"/>
        <w:left w:val="none" w:sz="0" w:space="0" w:color="auto"/>
        <w:bottom w:val="none" w:sz="0" w:space="0" w:color="auto"/>
        <w:right w:val="none" w:sz="0" w:space="0" w:color="auto"/>
      </w:divBdr>
    </w:div>
    <w:div w:id="1336615050">
      <w:bodyDiv w:val="1"/>
      <w:marLeft w:val="0"/>
      <w:marRight w:val="0"/>
      <w:marTop w:val="0"/>
      <w:marBottom w:val="0"/>
      <w:divBdr>
        <w:top w:val="none" w:sz="0" w:space="0" w:color="auto"/>
        <w:left w:val="none" w:sz="0" w:space="0" w:color="auto"/>
        <w:bottom w:val="none" w:sz="0" w:space="0" w:color="auto"/>
        <w:right w:val="none" w:sz="0" w:space="0" w:color="auto"/>
      </w:divBdr>
    </w:div>
    <w:div w:id="1340694898">
      <w:bodyDiv w:val="1"/>
      <w:marLeft w:val="0"/>
      <w:marRight w:val="0"/>
      <w:marTop w:val="0"/>
      <w:marBottom w:val="0"/>
      <w:divBdr>
        <w:top w:val="none" w:sz="0" w:space="0" w:color="auto"/>
        <w:left w:val="none" w:sz="0" w:space="0" w:color="auto"/>
        <w:bottom w:val="none" w:sz="0" w:space="0" w:color="auto"/>
        <w:right w:val="none" w:sz="0" w:space="0" w:color="auto"/>
      </w:divBdr>
    </w:div>
    <w:div w:id="1341929338">
      <w:bodyDiv w:val="1"/>
      <w:marLeft w:val="0"/>
      <w:marRight w:val="0"/>
      <w:marTop w:val="0"/>
      <w:marBottom w:val="0"/>
      <w:divBdr>
        <w:top w:val="none" w:sz="0" w:space="0" w:color="auto"/>
        <w:left w:val="none" w:sz="0" w:space="0" w:color="auto"/>
        <w:bottom w:val="none" w:sz="0" w:space="0" w:color="auto"/>
        <w:right w:val="none" w:sz="0" w:space="0" w:color="auto"/>
      </w:divBdr>
      <w:divsChild>
        <w:div w:id="536240826">
          <w:marLeft w:val="0"/>
          <w:marRight w:val="0"/>
          <w:marTop w:val="0"/>
          <w:marBottom w:val="0"/>
          <w:divBdr>
            <w:top w:val="none" w:sz="0" w:space="0" w:color="auto"/>
            <w:left w:val="none" w:sz="0" w:space="0" w:color="auto"/>
            <w:bottom w:val="none" w:sz="0" w:space="0" w:color="auto"/>
            <w:right w:val="none" w:sz="0" w:space="0" w:color="auto"/>
          </w:divBdr>
          <w:divsChild>
            <w:div w:id="618875937">
              <w:marLeft w:val="0"/>
              <w:marRight w:val="0"/>
              <w:marTop w:val="0"/>
              <w:marBottom w:val="0"/>
              <w:divBdr>
                <w:top w:val="none" w:sz="0" w:space="0" w:color="auto"/>
                <w:left w:val="none" w:sz="0" w:space="0" w:color="auto"/>
                <w:bottom w:val="none" w:sz="0" w:space="0" w:color="auto"/>
                <w:right w:val="none" w:sz="0" w:space="0" w:color="auto"/>
              </w:divBdr>
            </w:div>
          </w:divsChild>
        </w:div>
        <w:div w:id="1361013162">
          <w:marLeft w:val="0"/>
          <w:marRight w:val="0"/>
          <w:marTop w:val="0"/>
          <w:marBottom w:val="0"/>
          <w:divBdr>
            <w:top w:val="none" w:sz="0" w:space="0" w:color="auto"/>
            <w:left w:val="none" w:sz="0" w:space="0" w:color="auto"/>
            <w:bottom w:val="none" w:sz="0" w:space="0" w:color="auto"/>
            <w:right w:val="none" w:sz="0" w:space="0" w:color="auto"/>
          </w:divBdr>
          <w:divsChild>
            <w:div w:id="705911607">
              <w:marLeft w:val="0"/>
              <w:marRight w:val="0"/>
              <w:marTop w:val="0"/>
              <w:marBottom w:val="0"/>
              <w:divBdr>
                <w:top w:val="none" w:sz="0" w:space="0" w:color="auto"/>
                <w:left w:val="none" w:sz="0" w:space="0" w:color="auto"/>
                <w:bottom w:val="none" w:sz="0" w:space="0" w:color="auto"/>
                <w:right w:val="none" w:sz="0" w:space="0" w:color="auto"/>
              </w:divBdr>
              <w:divsChild>
                <w:div w:id="463353941">
                  <w:marLeft w:val="0"/>
                  <w:marRight w:val="0"/>
                  <w:marTop w:val="0"/>
                  <w:marBottom w:val="0"/>
                  <w:divBdr>
                    <w:top w:val="none" w:sz="0" w:space="0" w:color="auto"/>
                    <w:left w:val="none" w:sz="0" w:space="0" w:color="auto"/>
                    <w:bottom w:val="none" w:sz="0" w:space="0" w:color="auto"/>
                    <w:right w:val="none" w:sz="0" w:space="0" w:color="auto"/>
                  </w:divBdr>
                </w:div>
                <w:div w:id="643775777">
                  <w:marLeft w:val="0"/>
                  <w:marRight w:val="0"/>
                  <w:marTop w:val="0"/>
                  <w:marBottom w:val="0"/>
                  <w:divBdr>
                    <w:top w:val="none" w:sz="0" w:space="0" w:color="auto"/>
                    <w:left w:val="none" w:sz="0" w:space="0" w:color="auto"/>
                    <w:bottom w:val="none" w:sz="0" w:space="0" w:color="auto"/>
                    <w:right w:val="none" w:sz="0" w:space="0" w:color="auto"/>
                  </w:divBdr>
                </w:div>
              </w:divsChild>
            </w:div>
            <w:div w:id="1767850231">
              <w:marLeft w:val="0"/>
              <w:marRight w:val="0"/>
              <w:marTop w:val="0"/>
              <w:marBottom w:val="0"/>
              <w:divBdr>
                <w:top w:val="none" w:sz="0" w:space="0" w:color="auto"/>
                <w:left w:val="none" w:sz="0" w:space="0" w:color="auto"/>
                <w:bottom w:val="none" w:sz="0" w:space="0" w:color="auto"/>
                <w:right w:val="none" w:sz="0" w:space="0" w:color="auto"/>
              </w:divBdr>
            </w:div>
          </w:divsChild>
        </w:div>
        <w:div w:id="1637948614">
          <w:marLeft w:val="0"/>
          <w:marRight w:val="0"/>
          <w:marTop w:val="0"/>
          <w:marBottom w:val="0"/>
          <w:divBdr>
            <w:top w:val="none" w:sz="0" w:space="0" w:color="auto"/>
            <w:left w:val="none" w:sz="0" w:space="0" w:color="auto"/>
            <w:bottom w:val="none" w:sz="0" w:space="0" w:color="auto"/>
            <w:right w:val="none" w:sz="0" w:space="0" w:color="auto"/>
          </w:divBdr>
        </w:div>
      </w:divsChild>
    </w:div>
    <w:div w:id="1341935351">
      <w:bodyDiv w:val="1"/>
      <w:marLeft w:val="0"/>
      <w:marRight w:val="0"/>
      <w:marTop w:val="0"/>
      <w:marBottom w:val="0"/>
      <w:divBdr>
        <w:top w:val="none" w:sz="0" w:space="0" w:color="auto"/>
        <w:left w:val="none" w:sz="0" w:space="0" w:color="auto"/>
        <w:bottom w:val="none" w:sz="0" w:space="0" w:color="auto"/>
        <w:right w:val="none" w:sz="0" w:space="0" w:color="auto"/>
      </w:divBdr>
    </w:div>
    <w:div w:id="1342665272">
      <w:bodyDiv w:val="1"/>
      <w:marLeft w:val="0"/>
      <w:marRight w:val="0"/>
      <w:marTop w:val="0"/>
      <w:marBottom w:val="0"/>
      <w:divBdr>
        <w:top w:val="none" w:sz="0" w:space="0" w:color="auto"/>
        <w:left w:val="none" w:sz="0" w:space="0" w:color="auto"/>
        <w:bottom w:val="none" w:sz="0" w:space="0" w:color="auto"/>
        <w:right w:val="none" w:sz="0" w:space="0" w:color="auto"/>
      </w:divBdr>
    </w:div>
    <w:div w:id="1343245669">
      <w:bodyDiv w:val="1"/>
      <w:marLeft w:val="0"/>
      <w:marRight w:val="0"/>
      <w:marTop w:val="0"/>
      <w:marBottom w:val="0"/>
      <w:divBdr>
        <w:top w:val="none" w:sz="0" w:space="0" w:color="auto"/>
        <w:left w:val="none" w:sz="0" w:space="0" w:color="auto"/>
        <w:bottom w:val="none" w:sz="0" w:space="0" w:color="auto"/>
        <w:right w:val="none" w:sz="0" w:space="0" w:color="auto"/>
      </w:divBdr>
    </w:div>
    <w:div w:id="1344086952">
      <w:bodyDiv w:val="1"/>
      <w:marLeft w:val="0"/>
      <w:marRight w:val="0"/>
      <w:marTop w:val="0"/>
      <w:marBottom w:val="0"/>
      <w:divBdr>
        <w:top w:val="none" w:sz="0" w:space="0" w:color="auto"/>
        <w:left w:val="none" w:sz="0" w:space="0" w:color="auto"/>
        <w:bottom w:val="none" w:sz="0" w:space="0" w:color="auto"/>
        <w:right w:val="none" w:sz="0" w:space="0" w:color="auto"/>
      </w:divBdr>
    </w:div>
    <w:div w:id="1345665941">
      <w:bodyDiv w:val="1"/>
      <w:marLeft w:val="0"/>
      <w:marRight w:val="0"/>
      <w:marTop w:val="0"/>
      <w:marBottom w:val="0"/>
      <w:divBdr>
        <w:top w:val="none" w:sz="0" w:space="0" w:color="auto"/>
        <w:left w:val="none" w:sz="0" w:space="0" w:color="auto"/>
        <w:bottom w:val="none" w:sz="0" w:space="0" w:color="auto"/>
        <w:right w:val="none" w:sz="0" w:space="0" w:color="auto"/>
      </w:divBdr>
    </w:div>
    <w:div w:id="1346782560">
      <w:bodyDiv w:val="1"/>
      <w:marLeft w:val="0"/>
      <w:marRight w:val="0"/>
      <w:marTop w:val="0"/>
      <w:marBottom w:val="0"/>
      <w:divBdr>
        <w:top w:val="none" w:sz="0" w:space="0" w:color="auto"/>
        <w:left w:val="none" w:sz="0" w:space="0" w:color="auto"/>
        <w:bottom w:val="none" w:sz="0" w:space="0" w:color="auto"/>
        <w:right w:val="none" w:sz="0" w:space="0" w:color="auto"/>
      </w:divBdr>
    </w:div>
    <w:div w:id="1347050879">
      <w:bodyDiv w:val="1"/>
      <w:marLeft w:val="0"/>
      <w:marRight w:val="0"/>
      <w:marTop w:val="0"/>
      <w:marBottom w:val="0"/>
      <w:divBdr>
        <w:top w:val="none" w:sz="0" w:space="0" w:color="auto"/>
        <w:left w:val="none" w:sz="0" w:space="0" w:color="auto"/>
        <w:bottom w:val="none" w:sz="0" w:space="0" w:color="auto"/>
        <w:right w:val="none" w:sz="0" w:space="0" w:color="auto"/>
      </w:divBdr>
    </w:div>
    <w:div w:id="1347443054">
      <w:bodyDiv w:val="1"/>
      <w:marLeft w:val="0"/>
      <w:marRight w:val="0"/>
      <w:marTop w:val="0"/>
      <w:marBottom w:val="0"/>
      <w:divBdr>
        <w:top w:val="none" w:sz="0" w:space="0" w:color="auto"/>
        <w:left w:val="none" w:sz="0" w:space="0" w:color="auto"/>
        <w:bottom w:val="none" w:sz="0" w:space="0" w:color="auto"/>
        <w:right w:val="none" w:sz="0" w:space="0" w:color="auto"/>
      </w:divBdr>
    </w:div>
    <w:div w:id="1348022957">
      <w:bodyDiv w:val="1"/>
      <w:marLeft w:val="0"/>
      <w:marRight w:val="0"/>
      <w:marTop w:val="0"/>
      <w:marBottom w:val="0"/>
      <w:divBdr>
        <w:top w:val="none" w:sz="0" w:space="0" w:color="auto"/>
        <w:left w:val="none" w:sz="0" w:space="0" w:color="auto"/>
        <w:bottom w:val="none" w:sz="0" w:space="0" w:color="auto"/>
        <w:right w:val="none" w:sz="0" w:space="0" w:color="auto"/>
      </w:divBdr>
    </w:div>
    <w:div w:id="1349454147">
      <w:bodyDiv w:val="1"/>
      <w:marLeft w:val="0"/>
      <w:marRight w:val="0"/>
      <w:marTop w:val="0"/>
      <w:marBottom w:val="0"/>
      <w:divBdr>
        <w:top w:val="none" w:sz="0" w:space="0" w:color="auto"/>
        <w:left w:val="none" w:sz="0" w:space="0" w:color="auto"/>
        <w:bottom w:val="none" w:sz="0" w:space="0" w:color="auto"/>
        <w:right w:val="none" w:sz="0" w:space="0" w:color="auto"/>
      </w:divBdr>
    </w:div>
    <w:div w:id="1350570681">
      <w:bodyDiv w:val="1"/>
      <w:marLeft w:val="0"/>
      <w:marRight w:val="0"/>
      <w:marTop w:val="0"/>
      <w:marBottom w:val="0"/>
      <w:divBdr>
        <w:top w:val="none" w:sz="0" w:space="0" w:color="auto"/>
        <w:left w:val="none" w:sz="0" w:space="0" w:color="auto"/>
        <w:bottom w:val="none" w:sz="0" w:space="0" w:color="auto"/>
        <w:right w:val="none" w:sz="0" w:space="0" w:color="auto"/>
      </w:divBdr>
    </w:div>
    <w:div w:id="1350909244">
      <w:bodyDiv w:val="1"/>
      <w:marLeft w:val="0"/>
      <w:marRight w:val="0"/>
      <w:marTop w:val="0"/>
      <w:marBottom w:val="0"/>
      <w:divBdr>
        <w:top w:val="none" w:sz="0" w:space="0" w:color="auto"/>
        <w:left w:val="none" w:sz="0" w:space="0" w:color="auto"/>
        <w:bottom w:val="none" w:sz="0" w:space="0" w:color="auto"/>
        <w:right w:val="none" w:sz="0" w:space="0" w:color="auto"/>
      </w:divBdr>
    </w:div>
    <w:div w:id="1351371008">
      <w:bodyDiv w:val="1"/>
      <w:marLeft w:val="0"/>
      <w:marRight w:val="0"/>
      <w:marTop w:val="0"/>
      <w:marBottom w:val="0"/>
      <w:divBdr>
        <w:top w:val="none" w:sz="0" w:space="0" w:color="auto"/>
        <w:left w:val="none" w:sz="0" w:space="0" w:color="auto"/>
        <w:bottom w:val="none" w:sz="0" w:space="0" w:color="auto"/>
        <w:right w:val="none" w:sz="0" w:space="0" w:color="auto"/>
      </w:divBdr>
    </w:div>
    <w:div w:id="1352294506">
      <w:bodyDiv w:val="1"/>
      <w:marLeft w:val="0"/>
      <w:marRight w:val="0"/>
      <w:marTop w:val="0"/>
      <w:marBottom w:val="0"/>
      <w:divBdr>
        <w:top w:val="none" w:sz="0" w:space="0" w:color="auto"/>
        <w:left w:val="none" w:sz="0" w:space="0" w:color="auto"/>
        <w:bottom w:val="none" w:sz="0" w:space="0" w:color="auto"/>
        <w:right w:val="none" w:sz="0" w:space="0" w:color="auto"/>
      </w:divBdr>
    </w:div>
    <w:div w:id="1353189742">
      <w:bodyDiv w:val="1"/>
      <w:marLeft w:val="0"/>
      <w:marRight w:val="0"/>
      <w:marTop w:val="0"/>
      <w:marBottom w:val="0"/>
      <w:divBdr>
        <w:top w:val="none" w:sz="0" w:space="0" w:color="auto"/>
        <w:left w:val="none" w:sz="0" w:space="0" w:color="auto"/>
        <w:bottom w:val="none" w:sz="0" w:space="0" w:color="auto"/>
        <w:right w:val="none" w:sz="0" w:space="0" w:color="auto"/>
      </w:divBdr>
    </w:div>
    <w:div w:id="1353334326">
      <w:bodyDiv w:val="1"/>
      <w:marLeft w:val="0"/>
      <w:marRight w:val="0"/>
      <w:marTop w:val="0"/>
      <w:marBottom w:val="0"/>
      <w:divBdr>
        <w:top w:val="none" w:sz="0" w:space="0" w:color="auto"/>
        <w:left w:val="none" w:sz="0" w:space="0" w:color="auto"/>
        <w:bottom w:val="none" w:sz="0" w:space="0" w:color="auto"/>
        <w:right w:val="none" w:sz="0" w:space="0" w:color="auto"/>
      </w:divBdr>
    </w:div>
    <w:div w:id="1354723394">
      <w:bodyDiv w:val="1"/>
      <w:marLeft w:val="0"/>
      <w:marRight w:val="0"/>
      <w:marTop w:val="0"/>
      <w:marBottom w:val="0"/>
      <w:divBdr>
        <w:top w:val="none" w:sz="0" w:space="0" w:color="auto"/>
        <w:left w:val="none" w:sz="0" w:space="0" w:color="auto"/>
        <w:bottom w:val="none" w:sz="0" w:space="0" w:color="auto"/>
        <w:right w:val="none" w:sz="0" w:space="0" w:color="auto"/>
      </w:divBdr>
    </w:div>
    <w:div w:id="1356493912">
      <w:bodyDiv w:val="1"/>
      <w:marLeft w:val="0"/>
      <w:marRight w:val="0"/>
      <w:marTop w:val="0"/>
      <w:marBottom w:val="0"/>
      <w:divBdr>
        <w:top w:val="none" w:sz="0" w:space="0" w:color="auto"/>
        <w:left w:val="none" w:sz="0" w:space="0" w:color="auto"/>
        <w:bottom w:val="none" w:sz="0" w:space="0" w:color="auto"/>
        <w:right w:val="none" w:sz="0" w:space="0" w:color="auto"/>
      </w:divBdr>
    </w:div>
    <w:div w:id="1356879508">
      <w:bodyDiv w:val="1"/>
      <w:marLeft w:val="0"/>
      <w:marRight w:val="0"/>
      <w:marTop w:val="0"/>
      <w:marBottom w:val="0"/>
      <w:divBdr>
        <w:top w:val="none" w:sz="0" w:space="0" w:color="auto"/>
        <w:left w:val="none" w:sz="0" w:space="0" w:color="auto"/>
        <w:bottom w:val="none" w:sz="0" w:space="0" w:color="auto"/>
        <w:right w:val="none" w:sz="0" w:space="0" w:color="auto"/>
      </w:divBdr>
    </w:div>
    <w:div w:id="1357779093">
      <w:bodyDiv w:val="1"/>
      <w:marLeft w:val="0"/>
      <w:marRight w:val="0"/>
      <w:marTop w:val="0"/>
      <w:marBottom w:val="0"/>
      <w:divBdr>
        <w:top w:val="none" w:sz="0" w:space="0" w:color="auto"/>
        <w:left w:val="none" w:sz="0" w:space="0" w:color="auto"/>
        <w:bottom w:val="none" w:sz="0" w:space="0" w:color="auto"/>
        <w:right w:val="none" w:sz="0" w:space="0" w:color="auto"/>
      </w:divBdr>
    </w:div>
    <w:div w:id="1360275626">
      <w:bodyDiv w:val="1"/>
      <w:marLeft w:val="0"/>
      <w:marRight w:val="0"/>
      <w:marTop w:val="0"/>
      <w:marBottom w:val="0"/>
      <w:divBdr>
        <w:top w:val="none" w:sz="0" w:space="0" w:color="auto"/>
        <w:left w:val="none" w:sz="0" w:space="0" w:color="auto"/>
        <w:bottom w:val="none" w:sz="0" w:space="0" w:color="auto"/>
        <w:right w:val="none" w:sz="0" w:space="0" w:color="auto"/>
      </w:divBdr>
      <w:divsChild>
        <w:div w:id="1083141250">
          <w:marLeft w:val="0"/>
          <w:marRight w:val="0"/>
          <w:marTop w:val="0"/>
          <w:marBottom w:val="0"/>
          <w:divBdr>
            <w:top w:val="none" w:sz="0" w:space="0" w:color="auto"/>
            <w:left w:val="none" w:sz="0" w:space="0" w:color="auto"/>
            <w:bottom w:val="none" w:sz="0" w:space="0" w:color="auto"/>
            <w:right w:val="none" w:sz="0" w:space="0" w:color="auto"/>
          </w:divBdr>
        </w:div>
      </w:divsChild>
    </w:div>
    <w:div w:id="1360543620">
      <w:bodyDiv w:val="1"/>
      <w:marLeft w:val="0"/>
      <w:marRight w:val="0"/>
      <w:marTop w:val="0"/>
      <w:marBottom w:val="0"/>
      <w:divBdr>
        <w:top w:val="none" w:sz="0" w:space="0" w:color="auto"/>
        <w:left w:val="none" w:sz="0" w:space="0" w:color="auto"/>
        <w:bottom w:val="none" w:sz="0" w:space="0" w:color="auto"/>
        <w:right w:val="none" w:sz="0" w:space="0" w:color="auto"/>
      </w:divBdr>
    </w:div>
    <w:div w:id="1360545648">
      <w:bodyDiv w:val="1"/>
      <w:marLeft w:val="0"/>
      <w:marRight w:val="0"/>
      <w:marTop w:val="0"/>
      <w:marBottom w:val="0"/>
      <w:divBdr>
        <w:top w:val="none" w:sz="0" w:space="0" w:color="auto"/>
        <w:left w:val="none" w:sz="0" w:space="0" w:color="auto"/>
        <w:bottom w:val="none" w:sz="0" w:space="0" w:color="auto"/>
        <w:right w:val="none" w:sz="0" w:space="0" w:color="auto"/>
      </w:divBdr>
    </w:div>
    <w:div w:id="1361668668">
      <w:bodyDiv w:val="1"/>
      <w:marLeft w:val="0"/>
      <w:marRight w:val="0"/>
      <w:marTop w:val="0"/>
      <w:marBottom w:val="0"/>
      <w:divBdr>
        <w:top w:val="none" w:sz="0" w:space="0" w:color="auto"/>
        <w:left w:val="none" w:sz="0" w:space="0" w:color="auto"/>
        <w:bottom w:val="none" w:sz="0" w:space="0" w:color="auto"/>
        <w:right w:val="none" w:sz="0" w:space="0" w:color="auto"/>
      </w:divBdr>
    </w:div>
    <w:div w:id="1362973179">
      <w:bodyDiv w:val="1"/>
      <w:marLeft w:val="0"/>
      <w:marRight w:val="0"/>
      <w:marTop w:val="0"/>
      <w:marBottom w:val="0"/>
      <w:divBdr>
        <w:top w:val="none" w:sz="0" w:space="0" w:color="auto"/>
        <w:left w:val="none" w:sz="0" w:space="0" w:color="auto"/>
        <w:bottom w:val="none" w:sz="0" w:space="0" w:color="auto"/>
        <w:right w:val="none" w:sz="0" w:space="0" w:color="auto"/>
      </w:divBdr>
    </w:div>
    <w:div w:id="1365666710">
      <w:bodyDiv w:val="1"/>
      <w:marLeft w:val="0"/>
      <w:marRight w:val="0"/>
      <w:marTop w:val="0"/>
      <w:marBottom w:val="0"/>
      <w:divBdr>
        <w:top w:val="none" w:sz="0" w:space="0" w:color="auto"/>
        <w:left w:val="none" w:sz="0" w:space="0" w:color="auto"/>
        <w:bottom w:val="none" w:sz="0" w:space="0" w:color="auto"/>
        <w:right w:val="none" w:sz="0" w:space="0" w:color="auto"/>
      </w:divBdr>
    </w:div>
    <w:div w:id="1365791338">
      <w:bodyDiv w:val="1"/>
      <w:marLeft w:val="0"/>
      <w:marRight w:val="0"/>
      <w:marTop w:val="0"/>
      <w:marBottom w:val="0"/>
      <w:divBdr>
        <w:top w:val="none" w:sz="0" w:space="0" w:color="auto"/>
        <w:left w:val="none" w:sz="0" w:space="0" w:color="auto"/>
        <w:bottom w:val="none" w:sz="0" w:space="0" w:color="auto"/>
        <w:right w:val="none" w:sz="0" w:space="0" w:color="auto"/>
      </w:divBdr>
    </w:div>
    <w:div w:id="1365859821">
      <w:bodyDiv w:val="1"/>
      <w:marLeft w:val="0"/>
      <w:marRight w:val="0"/>
      <w:marTop w:val="0"/>
      <w:marBottom w:val="0"/>
      <w:divBdr>
        <w:top w:val="none" w:sz="0" w:space="0" w:color="auto"/>
        <w:left w:val="none" w:sz="0" w:space="0" w:color="auto"/>
        <w:bottom w:val="none" w:sz="0" w:space="0" w:color="auto"/>
        <w:right w:val="none" w:sz="0" w:space="0" w:color="auto"/>
      </w:divBdr>
    </w:div>
    <w:div w:id="1366448233">
      <w:bodyDiv w:val="1"/>
      <w:marLeft w:val="0"/>
      <w:marRight w:val="0"/>
      <w:marTop w:val="0"/>
      <w:marBottom w:val="0"/>
      <w:divBdr>
        <w:top w:val="none" w:sz="0" w:space="0" w:color="auto"/>
        <w:left w:val="none" w:sz="0" w:space="0" w:color="auto"/>
        <w:bottom w:val="none" w:sz="0" w:space="0" w:color="auto"/>
        <w:right w:val="none" w:sz="0" w:space="0" w:color="auto"/>
      </w:divBdr>
      <w:divsChild>
        <w:div w:id="211621116">
          <w:marLeft w:val="0"/>
          <w:marRight w:val="0"/>
          <w:marTop w:val="0"/>
          <w:marBottom w:val="0"/>
          <w:divBdr>
            <w:top w:val="none" w:sz="0" w:space="0" w:color="auto"/>
            <w:left w:val="none" w:sz="0" w:space="0" w:color="auto"/>
            <w:bottom w:val="none" w:sz="0" w:space="0" w:color="auto"/>
            <w:right w:val="none" w:sz="0" w:space="0" w:color="auto"/>
          </w:divBdr>
        </w:div>
        <w:div w:id="1027220711">
          <w:marLeft w:val="0"/>
          <w:marRight w:val="0"/>
          <w:marTop w:val="0"/>
          <w:marBottom w:val="0"/>
          <w:divBdr>
            <w:top w:val="none" w:sz="0" w:space="0" w:color="auto"/>
            <w:left w:val="none" w:sz="0" w:space="0" w:color="auto"/>
            <w:bottom w:val="none" w:sz="0" w:space="0" w:color="auto"/>
            <w:right w:val="none" w:sz="0" w:space="0" w:color="auto"/>
          </w:divBdr>
          <w:divsChild>
            <w:div w:id="24840287">
              <w:marLeft w:val="0"/>
              <w:marRight w:val="0"/>
              <w:marTop w:val="0"/>
              <w:marBottom w:val="0"/>
              <w:divBdr>
                <w:top w:val="none" w:sz="0" w:space="0" w:color="auto"/>
                <w:left w:val="none" w:sz="0" w:space="0" w:color="auto"/>
                <w:bottom w:val="none" w:sz="0" w:space="0" w:color="auto"/>
                <w:right w:val="none" w:sz="0" w:space="0" w:color="auto"/>
              </w:divBdr>
              <w:divsChild>
                <w:div w:id="826165220">
                  <w:marLeft w:val="0"/>
                  <w:marRight w:val="0"/>
                  <w:marTop w:val="0"/>
                  <w:marBottom w:val="0"/>
                  <w:divBdr>
                    <w:top w:val="none" w:sz="0" w:space="0" w:color="auto"/>
                    <w:left w:val="none" w:sz="0" w:space="0" w:color="auto"/>
                    <w:bottom w:val="none" w:sz="0" w:space="0" w:color="auto"/>
                    <w:right w:val="none" w:sz="0" w:space="0" w:color="auto"/>
                  </w:divBdr>
                  <w:divsChild>
                    <w:div w:id="111555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7923">
              <w:marLeft w:val="0"/>
              <w:marRight w:val="0"/>
              <w:marTop w:val="0"/>
              <w:marBottom w:val="0"/>
              <w:divBdr>
                <w:top w:val="none" w:sz="0" w:space="0" w:color="auto"/>
                <w:left w:val="none" w:sz="0" w:space="0" w:color="auto"/>
                <w:bottom w:val="none" w:sz="0" w:space="0" w:color="auto"/>
                <w:right w:val="none" w:sz="0" w:space="0" w:color="auto"/>
              </w:divBdr>
              <w:divsChild>
                <w:div w:id="1503546355">
                  <w:marLeft w:val="0"/>
                  <w:marRight w:val="0"/>
                  <w:marTop w:val="0"/>
                  <w:marBottom w:val="0"/>
                  <w:divBdr>
                    <w:top w:val="none" w:sz="0" w:space="0" w:color="auto"/>
                    <w:left w:val="none" w:sz="0" w:space="0" w:color="auto"/>
                    <w:bottom w:val="none" w:sz="0" w:space="0" w:color="auto"/>
                    <w:right w:val="none" w:sz="0" w:space="0" w:color="auto"/>
                  </w:divBdr>
                </w:div>
              </w:divsChild>
            </w:div>
            <w:div w:id="585267000">
              <w:marLeft w:val="0"/>
              <w:marRight w:val="0"/>
              <w:marTop w:val="0"/>
              <w:marBottom w:val="0"/>
              <w:divBdr>
                <w:top w:val="none" w:sz="0" w:space="0" w:color="auto"/>
                <w:left w:val="none" w:sz="0" w:space="0" w:color="auto"/>
                <w:bottom w:val="none" w:sz="0" w:space="0" w:color="auto"/>
                <w:right w:val="none" w:sz="0" w:space="0" w:color="auto"/>
              </w:divBdr>
            </w:div>
            <w:div w:id="592591150">
              <w:marLeft w:val="0"/>
              <w:marRight w:val="0"/>
              <w:marTop w:val="0"/>
              <w:marBottom w:val="0"/>
              <w:divBdr>
                <w:top w:val="none" w:sz="0" w:space="0" w:color="auto"/>
                <w:left w:val="none" w:sz="0" w:space="0" w:color="auto"/>
                <w:bottom w:val="none" w:sz="0" w:space="0" w:color="auto"/>
                <w:right w:val="none" w:sz="0" w:space="0" w:color="auto"/>
              </w:divBdr>
              <w:divsChild>
                <w:div w:id="158542878">
                  <w:marLeft w:val="0"/>
                  <w:marRight w:val="0"/>
                  <w:marTop w:val="0"/>
                  <w:marBottom w:val="0"/>
                  <w:divBdr>
                    <w:top w:val="none" w:sz="0" w:space="0" w:color="auto"/>
                    <w:left w:val="none" w:sz="0" w:space="0" w:color="auto"/>
                    <w:bottom w:val="none" w:sz="0" w:space="0" w:color="auto"/>
                    <w:right w:val="none" w:sz="0" w:space="0" w:color="auto"/>
                  </w:divBdr>
                </w:div>
              </w:divsChild>
            </w:div>
            <w:div w:id="1551959888">
              <w:marLeft w:val="0"/>
              <w:marRight w:val="0"/>
              <w:marTop w:val="0"/>
              <w:marBottom w:val="0"/>
              <w:divBdr>
                <w:top w:val="none" w:sz="0" w:space="0" w:color="auto"/>
                <w:left w:val="none" w:sz="0" w:space="0" w:color="auto"/>
                <w:bottom w:val="none" w:sz="0" w:space="0" w:color="auto"/>
                <w:right w:val="none" w:sz="0" w:space="0" w:color="auto"/>
              </w:divBdr>
              <w:divsChild>
                <w:div w:id="2114204457">
                  <w:marLeft w:val="0"/>
                  <w:marRight w:val="0"/>
                  <w:marTop w:val="0"/>
                  <w:marBottom w:val="0"/>
                  <w:divBdr>
                    <w:top w:val="none" w:sz="0" w:space="0" w:color="auto"/>
                    <w:left w:val="none" w:sz="0" w:space="0" w:color="auto"/>
                    <w:bottom w:val="none" w:sz="0" w:space="0" w:color="auto"/>
                    <w:right w:val="none" w:sz="0" w:space="0" w:color="auto"/>
                  </w:divBdr>
                </w:div>
              </w:divsChild>
            </w:div>
            <w:div w:id="1637173890">
              <w:marLeft w:val="0"/>
              <w:marRight w:val="0"/>
              <w:marTop w:val="0"/>
              <w:marBottom w:val="0"/>
              <w:divBdr>
                <w:top w:val="none" w:sz="0" w:space="0" w:color="auto"/>
                <w:left w:val="none" w:sz="0" w:space="0" w:color="auto"/>
                <w:bottom w:val="none" w:sz="0" w:space="0" w:color="auto"/>
                <w:right w:val="none" w:sz="0" w:space="0" w:color="auto"/>
              </w:divBdr>
              <w:divsChild>
                <w:div w:id="809597142">
                  <w:marLeft w:val="0"/>
                  <w:marRight w:val="0"/>
                  <w:marTop w:val="0"/>
                  <w:marBottom w:val="0"/>
                  <w:divBdr>
                    <w:top w:val="none" w:sz="0" w:space="0" w:color="auto"/>
                    <w:left w:val="none" w:sz="0" w:space="0" w:color="auto"/>
                    <w:bottom w:val="none" w:sz="0" w:space="0" w:color="auto"/>
                    <w:right w:val="none" w:sz="0" w:space="0" w:color="auto"/>
                  </w:divBdr>
                </w:div>
              </w:divsChild>
            </w:div>
            <w:div w:id="1674070450">
              <w:marLeft w:val="0"/>
              <w:marRight w:val="0"/>
              <w:marTop w:val="0"/>
              <w:marBottom w:val="0"/>
              <w:divBdr>
                <w:top w:val="none" w:sz="0" w:space="0" w:color="auto"/>
                <w:left w:val="none" w:sz="0" w:space="0" w:color="auto"/>
                <w:bottom w:val="none" w:sz="0" w:space="0" w:color="auto"/>
                <w:right w:val="none" w:sz="0" w:space="0" w:color="auto"/>
              </w:divBdr>
              <w:divsChild>
                <w:div w:id="1795444672">
                  <w:marLeft w:val="0"/>
                  <w:marRight w:val="0"/>
                  <w:marTop w:val="0"/>
                  <w:marBottom w:val="0"/>
                  <w:divBdr>
                    <w:top w:val="none" w:sz="0" w:space="0" w:color="auto"/>
                    <w:left w:val="none" w:sz="0" w:space="0" w:color="auto"/>
                    <w:bottom w:val="none" w:sz="0" w:space="0" w:color="auto"/>
                    <w:right w:val="none" w:sz="0" w:space="0" w:color="auto"/>
                  </w:divBdr>
                </w:div>
              </w:divsChild>
            </w:div>
            <w:div w:id="1893152637">
              <w:marLeft w:val="0"/>
              <w:marRight w:val="0"/>
              <w:marTop w:val="0"/>
              <w:marBottom w:val="0"/>
              <w:divBdr>
                <w:top w:val="none" w:sz="0" w:space="0" w:color="auto"/>
                <w:left w:val="none" w:sz="0" w:space="0" w:color="auto"/>
                <w:bottom w:val="none" w:sz="0" w:space="0" w:color="auto"/>
                <w:right w:val="none" w:sz="0" w:space="0" w:color="auto"/>
              </w:divBdr>
              <w:divsChild>
                <w:div w:id="1071730271">
                  <w:marLeft w:val="0"/>
                  <w:marRight w:val="0"/>
                  <w:marTop w:val="0"/>
                  <w:marBottom w:val="0"/>
                  <w:divBdr>
                    <w:top w:val="none" w:sz="0" w:space="0" w:color="auto"/>
                    <w:left w:val="none" w:sz="0" w:space="0" w:color="auto"/>
                    <w:bottom w:val="none" w:sz="0" w:space="0" w:color="auto"/>
                    <w:right w:val="none" w:sz="0" w:space="0" w:color="auto"/>
                  </w:divBdr>
                </w:div>
              </w:divsChild>
            </w:div>
            <w:div w:id="2036423492">
              <w:marLeft w:val="0"/>
              <w:marRight w:val="0"/>
              <w:marTop w:val="0"/>
              <w:marBottom w:val="0"/>
              <w:divBdr>
                <w:top w:val="none" w:sz="0" w:space="0" w:color="auto"/>
                <w:left w:val="none" w:sz="0" w:space="0" w:color="auto"/>
                <w:bottom w:val="none" w:sz="0" w:space="0" w:color="auto"/>
                <w:right w:val="none" w:sz="0" w:space="0" w:color="auto"/>
              </w:divBdr>
              <w:divsChild>
                <w:div w:id="62732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27296">
      <w:bodyDiv w:val="1"/>
      <w:marLeft w:val="0"/>
      <w:marRight w:val="0"/>
      <w:marTop w:val="0"/>
      <w:marBottom w:val="0"/>
      <w:divBdr>
        <w:top w:val="none" w:sz="0" w:space="0" w:color="auto"/>
        <w:left w:val="none" w:sz="0" w:space="0" w:color="auto"/>
        <w:bottom w:val="none" w:sz="0" w:space="0" w:color="auto"/>
        <w:right w:val="none" w:sz="0" w:space="0" w:color="auto"/>
      </w:divBdr>
    </w:div>
    <w:div w:id="1368601224">
      <w:bodyDiv w:val="1"/>
      <w:marLeft w:val="0"/>
      <w:marRight w:val="0"/>
      <w:marTop w:val="0"/>
      <w:marBottom w:val="0"/>
      <w:divBdr>
        <w:top w:val="none" w:sz="0" w:space="0" w:color="auto"/>
        <w:left w:val="none" w:sz="0" w:space="0" w:color="auto"/>
        <w:bottom w:val="none" w:sz="0" w:space="0" w:color="auto"/>
        <w:right w:val="none" w:sz="0" w:space="0" w:color="auto"/>
      </w:divBdr>
    </w:div>
    <w:div w:id="1371493298">
      <w:bodyDiv w:val="1"/>
      <w:marLeft w:val="0"/>
      <w:marRight w:val="0"/>
      <w:marTop w:val="0"/>
      <w:marBottom w:val="0"/>
      <w:divBdr>
        <w:top w:val="none" w:sz="0" w:space="0" w:color="auto"/>
        <w:left w:val="none" w:sz="0" w:space="0" w:color="auto"/>
        <w:bottom w:val="none" w:sz="0" w:space="0" w:color="auto"/>
        <w:right w:val="none" w:sz="0" w:space="0" w:color="auto"/>
      </w:divBdr>
    </w:div>
    <w:div w:id="1371800028">
      <w:bodyDiv w:val="1"/>
      <w:marLeft w:val="0"/>
      <w:marRight w:val="0"/>
      <w:marTop w:val="0"/>
      <w:marBottom w:val="0"/>
      <w:divBdr>
        <w:top w:val="none" w:sz="0" w:space="0" w:color="auto"/>
        <w:left w:val="none" w:sz="0" w:space="0" w:color="auto"/>
        <w:bottom w:val="none" w:sz="0" w:space="0" w:color="auto"/>
        <w:right w:val="none" w:sz="0" w:space="0" w:color="auto"/>
      </w:divBdr>
    </w:div>
    <w:div w:id="1372077528">
      <w:bodyDiv w:val="1"/>
      <w:marLeft w:val="0"/>
      <w:marRight w:val="0"/>
      <w:marTop w:val="0"/>
      <w:marBottom w:val="0"/>
      <w:divBdr>
        <w:top w:val="none" w:sz="0" w:space="0" w:color="auto"/>
        <w:left w:val="none" w:sz="0" w:space="0" w:color="auto"/>
        <w:bottom w:val="none" w:sz="0" w:space="0" w:color="auto"/>
        <w:right w:val="none" w:sz="0" w:space="0" w:color="auto"/>
      </w:divBdr>
    </w:div>
    <w:div w:id="1376154956">
      <w:bodyDiv w:val="1"/>
      <w:marLeft w:val="0"/>
      <w:marRight w:val="0"/>
      <w:marTop w:val="0"/>
      <w:marBottom w:val="0"/>
      <w:divBdr>
        <w:top w:val="none" w:sz="0" w:space="0" w:color="auto"/>
        <w:left w:val="none" w:sz="0" w:space="0" w:color="auto"/>
        <w:bottom w:val="none" w:sz="0" w:space="0" w:color="auto"/>
        <w:right w:val="none" w:sz="0" w:space="0" w:color="auto"/>
      </w:divBdr>
    </w:div>
    <w:div w:id="1378428085">
      <w:bodyDiv w:val="1"/>
      <w:marLeft w:val="0"/>
      <w:marRight w:val="0"/>
      <w:marTop w:val="0"/>
      <w:marBottom w:val="0"/>
      <w:divBdr>
        <w:top w:val="none" w:sz="0" w:space="0" w:color="auto"/>
        <w:left w:val="none" w:sz="0" w:space="0" w:color="auto"/>
        <w:bottom w:val="none" w:sz="0" w:space="0" w:color="auto"/>
        <w:right w:val="none" w:sz="0" w:space="0" w:color="auto"/>
      </w:divBdr>
    </w:div>
    <w:div w:id="1381050819">
      <w:bodyDiv w:val="1"/>
      <w:marLeft w:val="0"/>
      <w:marRight w:val="0"/>
      <w:marTop w:val="0"/>
      <w:marBottom w:val="0"/>
      <w:divBdr>
        <w:top w:val="none" w:sz="0" w:space="0" w:color="auto"/>
        <w:left w:val="none" w:sz="0" w:space="0" w:color="auto"/>
        <w:bottom w:val="none" w:sz="0" w:space="0" w:color="auto"/>
        <w:right w:val="none" w:sz="0" w:space="0" w:color="auto"/>
      </w:divBdr>
    </w:div>
    <w:div w:id="1382900060">
      <w:bodyDiv w:val="1"/>
      <w:marLeft w:val="0"/>
      <w:marRight w:val="0"/>
      <w:marTop w:val="0"/>
      <w:marBottom w:val="0"/>
      <w:divBdr>
        <w:top w:val="none" w:sz="0" w:space="0" w:color="auto"/>
        <w:left w:val="none" w:sz="0" w:space="0" w:color="auto"/>
        <w:bottom w:val="none" w:sz="0" w:space="0" w:color="auto"/>
        <w:right w:val="none" w:sz="0" w:space="0" w:color="auto"/>
      </w:divBdr>
    </w:div>
    <w:div w:id="1384061744">
      <w:bodyDiv w:val="1"/>
      <w:marLeft w:val="0"/>
      <w:marRight w:val="0"/>
      <w:marTop w:val="0"/>
      <w:marBottom w:val="0"/>
      <w:divBdr>
        <w:top w:val="none" w:sz="0" w:space="0" w:color="auto"/>
        <w:left w:val="none" w:sz="0" w:space="0" w:color="auto"/>
        <w:bottom w:val="none" w:sz="0" w:space="0" w:color="auto"/>
        <w:right w:val="none" w:sz="0" w:space="0" w:color="auto"/>
      </w:divBdr>
    </w:div>
    <w:div w:id="1385368976">
      <w:bodyDiv w:val="1"/>
      <w:marLeft w:val="0"/>
      <w:marRight w:val="0"/>
      <w:marTop w:val="0"/>
      <w:marBottom w:val="0"/>
      <w:divBdr>
        <w:top w:val="none" w:sz="0" w:space="0" w:color="auto"/>
        <w:left w:val="none" w:sz="0" w:space="0" w:color="auto"/>
        <w:bottom w:val="none" w:sz="0" w:space="0" w:color="auto"/>
        <w:right w:val="none" w:sz="0" w:space="0" w:color="auto"/>
      </w:divBdr>
    </w:div>
    <w:div w:id="1385569926">
      <w:bodyDiv w:val="1"/>
      <w:marLeft w:val="0"/>
      <w:marRight w:val="0"/>
      <w:marTop w:val="0"/>
      <w:marBottom w:val="0"/>
      <w:divBdr>
        <w:top w:val="none" w:sz="0" w:space="0" w:color="auto"/>
        <w:left w:val="none" w:sz="0" w:space="0" w:color="auto"/>
        <w:bottom w:val="none" w:sz="0" w:space="0" w:color="auto"/>
        <w:right w:val="none" w:sz="0" w:space="0" w:color="auto"/>
      </w:divBdr>
    </w:div>
    <w:div w:id="1387799336">
      <w:bodyDiv w:val="1"/>
      <w:marLeft w:val="0"/>
      <w:marRight w:val="0"/>
      <w:marTop w:val="0"/>
      <w:marBottom w:val="0"/>
      <w:divBdr>
        <w:top w:val="none" w:sz="0" w:space="0" w:color="auto"/>
        <w:left w:val="none" w:sz="0" w:space="0" w:color="auto"/>
        <w:bottom w:val="none" w:sz="0" w:space="0" w:color="auto"/>
        <w:right w:val="none" w:sz="0" w:space="0" w:color="auto"/>
      </w:divBdr>
    </w:div>
    <w:div w:id="1389379783">
      <w:bodyDiv w:val="1"/>
      <w:marLeft w:val="0"/>
      <w:marRight w:val="0"/>
      <w:marTop w:val="0"/>
      <w:marBottom w:val="0"/>
      <w:divBdr>
        <w:top w:val="none" w:sz="0" w:space="0" w:color="auto"/>
        <w:left w:val="none" w:sz="0" w:space="0" w:color="auto"/>
        <w:bottom w:val="none" w:sz="0" w:space="0" w:color="auto"/>
        <w:right w:val="none" w:sz="0" w:space="0" w:color="auto"/>
      </w:divBdr>
    </w:div>
    <w:div w:id="1391076315">
      <w:bodyDiv w:val="1"/>
      <w:marLeft w:val="0"/>
      <w:marRight w:val="0"/>
      <w:marTop w:val="0"/>
      <w:marBottom w:val="0"/>
      <w:divBdr>
        <w:top w:val="none" w:sz="0" w:space="0" w:color="auto"/>
        <w:left w:val="none" w:sz="0" w:space="0" w:color="auto"/>
        <w:bottom w:val="none" w:sz="0" w:space="0" w:color="auto"/>
        <w:right w:val="none" w:sz="0" w:space="0" w:color="auto"/>
      </w:divBdr>
    </w:div>
    <w:div w:id="1391344592">
      <w:bodyDiv w:val="1"/>
      <w:marLeft w:val="0"/>
      <w:marRight w:val="0"/>
      <w:marTop w:val="0"/>
      <w:marBottom w:val="0"/>
      <w:divBdr>
        <w:top w:val="none" w:sz="0" w:space="0" w:color="auto"/>
        <w:left w:val="none" w:sz="0" w:space="0" w:color="auto"/>
        <w:bottom w:val="none" w:sz="0" w:space="0" w:color="auto"/>
        <w:right w:val="none" w:sz="0" w:space="0" w:color="auto"/>
      </w:divBdr>
    </w:div>
    <w:div w:id="1392927271">
      <w:bodyDiv w:val="1"/>
      <w:marLeft w:val="0"/>
      <w:marRight w:val="0"/>
      <w:marTop w:val="0"/>
      <w:marBottom w:val="0"/>
      <w:divBdr>
        <w:top w:val="none" w:sz="0" w:space="0" w:color="auto"/>
        <w:left w:val="none" w:sz="0" w:space="0" w:color="auto"/>
        <w:bottom w:val="none" w:sz="0" w:space="0" w:color="auto"/>
        <w:right w:val="none" w:sz="0" w:space="0" w:color="auto"/>
      </w:divBdr>
    </w:div>
    <w:div w:id="1394424937">
      <w:bodyDiv w:val="1"/>
      <w:marLeft w:val="0"/>
      <w:marRight w:val="0"/>
      <w:marTop w:val="0"/>
      <w:marBottom w:val="0"/>
      <w:divBdr>
        <w:top w:val="none" w:sz="0" w:space="0" w:color="auto"/>
        <w:left w:val="none" w:sz="0" w:space="0" w:color="auto"/>
        <w:bottom w:val="none" w:sz="0" w:space="0" w:color="auto"/>
        <w:right w:val="none" w:sz="0" w:space="0" w:color="auto"/>
      </w:divBdr>
    </w:div>
    <w:div w:id="1397587898">
      <w:bodyDiv w:val="1"/>
      <w:marLeft w:val="0"/>
      <w:marRight w:val="0"/>
      <w:marTop w:val="0"/>
      <w:marBottom w:val="0"/>
      <w:divBdr>
        <w:top w:val="none" w:sz="0" w:space="0" w:color="auto"/>
        <w:left w:val="none" w:sz="0" w:space="0" w:color="auto"/>
        <w:bottom w:val="none" w:sz="0" w:space="0" w:color="auto"/>
        <w:right w:val="none" w:sz="0" w:space="0" w:color="auto"/>
      </w:divBdr>
    </w:div>
    <w:div w:id="1398671915">
      <w:bodyDiv w:val="1"/>
      <w:marLeft w:val="0"/>
      <w:marRight w:val="0"/>
      <w:marTop w:val="0"/>
      <w:marBottom w:val="0"/>
      <w:divBdr>
        <w:top w:val="none" w:sz="0" w:space="0" w:color="auto"/>
        <w:left w:val="none" w:sz="0" w:space="0" w:color="auto"/>
        <w:bottom w:val="none" w:sz="0" w:space="0" w:color="auto"/>
        <w:right w:val="none" w:sz="0" w:space="0" w:color="auto"/>
      </w:divBdr>
    </w:div>
    <w:div w:id="1399401864">
      <w:bodyDiv w:val="1"/>
      <w:marLeft w:val="0"/>
      <w:marRight w:val="0"/>
      <w:marTop w:val="0"/>
      <w:marBottom w:val="0"/>
      <w:divBdr>
        <w:top w:val="none" w:sz="0" w:space="0" w:color="auto"/>
        <w:left w:val="none" w:sz="0" w:space="0" w:color="auto"/>
        <w:bottom w:val="none" w:sz="0" w:space="0" w:color="auto"/>
        <w:right w:val="none" w:sz="0" w:space="0" w:color="auto"/>
      </w:divBdr>
    </w:div>
    <w:div w:id="1401253222">
      <w:bodyDiv w:val="1"/>
      <w:marLeft w:val="0"/>
      <w:marRight w:val="0"/>
      <w:marTop w:val="0"/>
      <w:marBottom w:val="0"/>
      <w:divBdr>
        <w:top w:val="none" w:sz="0" w:space="0" w:color="auto"/>
        <w:left w:val="none" w:sz="0" w:space="0" w:color="auto"/>
        <w:bottom w:val="none" w:sz="0" w:space="0" w:color="auto"/>
        <w:right w:val="none" w:sz="0" w:space="0" w:color="auto"/>
      </w:divBdr>
    </w:div>
    <w:div w:id="1401711076">
      <w:bodyDiv w:val="1"/>
      <w:marLeft w:val="0"/>
      <w:marRight w:val="0"/>
      <w:marTop w:val="0"/>
      <w:marBottom w:val="0"/>
      <w:divBdr>
        <w:top w:val="none" w:sz="0" w:space="0" w:color="auto"/>
        <w:left w:val="none" w:sz="0" w:space="0" w:color="auto"/>
        <w:bottom w:val="none" w:sz="0" w:space="0" w:color="auto"/>
        <w:right w:val="none" w:sz="0" w:space="0" w:color="auto"/>
      </w:divBdr>
      <w:divsChild>
        <w:div w:id="1362706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1750177">
      <w:bodyDiv w:val="1"/>
      <w:marLeft w:val="0"/>
      <w:marRight w:val="0"/>
      <w:marTop w:val="0"/>
      <w:marBottom w:val="0"/>
      <w:divBdr>
        <w:top w:val="none" w:sz="0" w:space="0" w:color="auto"/>
        <w:left w:val="none" w:sz="0" w:space="0" w:color="auto"/>
        <w:bottom w:val="none" w:sz="0" w:space="0" w:color="auto"/>
        <w:right w:val="none" w:sz="0" w:space="0" w:color="auto"/>
      </w:divBdr>
    </w:div>
    <w:div w:id="1402017855">
      <w:bodyDiv w:val="1"/>
      <w:marLeft w:val="0"/>
      <w:marRight w:val="0"/>
      <w:marTop w:val="0"/>
      <w:marBottom w:val="0"/>
      <w:divBdr>
        <w:top w:val="none" w:sz="0" w:space="0" w:color="auto"/>
        <w:left w:val="none" w:sz="0" w:space="0" w:color="auto"/>
        <w:bottom w:val="none" w:sz="0" w:space="0" w:color="auto"/>
        <w:right w:val="none" w:sz="0" w:space="0" w:color="auto"/>
      </w:divBdr>
    </w:div>
    <w:div w:id="1407340686">
      <w:bodyDiv w:val="1"/>
      <w:marLeft w:val="0"/>
      <w:marRight w:val="0"/>
      <w:marTop w:val="0"/>
      <w:marBottom w:val="0"/>
      <w:divBdr>
        <w:top w:val="none" w:sz="0" w:space="0" w:color="auto"/>
        <w:left w:val="none" w:sz="0" w:space="0" w:color="auto"/>
        <w:bottom w:val="none" w:sz="0" w:space="0" w:color="auto"/>
        <w:right w:val="none" w:sz="0" w:space="0" w:color="auto"/>
      </w:divBdr>
    </w:div>
    <w:div w:id="1407534943">
      <w:bodyDiv w:val="1"/>
      <w:marLeft w:val="0"/>
      <w:marRight w:val="0"/>
      <w:marTop w:val="0"/>
      <w:marBottom w:val="0"/>
      <w:divBdr>
        <w:top w:val="none" w:sz="0" w:space="0" w:color="auto"/>
        <w:left w:val="none" w:sz="0" w:space="0" w:color="auto"/>
        <w:bottom w:val="none" w:sz="0" w:space="0" w:color="auto"/>
        <w:right w:val="none" w:sz="0" w:space="0" w:color="auto"/>
      </w:divBdr>
    </w:div>
    <w:div w:id="1407730261">
      <w:bodyDiv w:val="1"/>
      <w:marLeft w:val="0"/>
      <w:marRight w:val="0"/>
      <w:marTop w:val="0"/>
      <w:marBottom w:val="0"/>
      <w:divBdr>
        <w:top w:val="none" w:sz="0" w:space="0" w:color="auto"/>
        <w:left w:val="none" w:sz="0" w:space="0" w:color="auto"/>
        <w:bottom w:val="none" w:sz="0" w:space="0" w:color="auto"/>
        <w:right w:val="none" w:sz="0" w:space="0" w:color="auto"/>
      </w:divBdr>
    </w:div>
    <w:div w:id="1410468546">
      <w:bodyDiv w:val="1"/>
      <w:marLeft w:val="0"/>
      <w:marRight w:val="0"/>
      <w:marTop w:val="0"/>
      <w:marBottom w:val="0"/>
      <w:divBdr>
        <w:top w:val="none" w:sz="0" w:space="0" w:color="auto"/>
        <w:left w:val="none" w:sz="0" w:space="0" w:color="auto"/>
        <w:bottom w:val="none" w:sz="0" w:space="0" w:color="auto"/>
        <w:right w:val="none" w:sz="0" w:space="0" w:color="auto"/>
      </w:divBdr>
    </w:div>
    <w:div w:id="1412241184">
      <w:bodyDiv w:val="1"/>
      <w:marLeft w:val="0"/>
      <w:marRight w:val="0"/>
      <w:marTop w:val="0"/>
      <w:marBottom w:val="0"/>
      <w:divBdr>
        <w:top w:val="none" w:sz="0" w:space="0" w:color="auto"/>
        <w:left w:val="none" w:sz="0" w:space="0" w:color="auto"/>
        <w:bottom w:val="none" w:sz="0" w:space="0" w:color="auto"/>
        <w:right w:val="none" w:sz="0" w:space="0" w:color="auto"/>
      </w:divBdr>
    </w:div>
    <w:div w:id="1412778016">
      <w:bodyDiv w:val="1"/>
      <w:marLeft w:val="0"/>
      <w:marRight w:val="0"/>
      <w:marTop w:val="0"/>
      <w:marBottom w:val="0"/>
      <w:divBdr>
        <w:top w:val="none" w:sz="0" w:space="0" w:color="auto"/>
        <w:left w:val="none" w:sz="0" w:space="0" w:color="auto"/>
        <w:bottom w:val="none" w:sz="0" w:space="0" w:color="auto"/>
        <w:right w:val="none" w:sz="0" w:space="0" w:color="auto"/>
      </w:divBdr>
    </w:div>
    <w:div w:id="1413966694">
      <w:bodyDiv w:val="1"/>
      <w:marLeft w:val="0"/>
      <w:marRight w:val="0"/>
      <w:marTop w:val="0"/>
      <w:marBottom w:val="0"/>
      <w:divBdr>
        <w:top w:val="none" w:sz="0" w:space="0" w:color="auto"/>
        <w:left w:val="none" w:sz="0" w:space="0" w:color="auto"/>
        <w:bottom w:val="none" w:sz="0" w:space="0" w:color="auto"/>
        <w:right w:val="none" w:sz="0" w:space="0" w:color="auto"/>
      </w:divBdr>
      <w:divsChild>
        <w:div w:id="270014775">
          <w:marLeft w:val="0"/>
          <w:marRight w:val="0"/>
          <w:marTop w:val="0"/>
          <w:marBottom w:val="0"/>
          <w:divBdr>
            <w:top w:val="none" w:sz="0" w:space="0" w:color="auto"/>
            <w:left w:val="none" w:sz="0" w:space="0" w:color="auto"/>
            <w:bottom w:val="none" w:sz="0" w:space="0" w:color="auto"/>
            <w:right w:val="none" w:sz="0" w:space="0" w:color="auto"/>
          </w:divBdr>
        </w:div>
      </w:divsChild>
    </w:div>
    <w:div w:id="1418481620">
      <w:bodyDiv w:val="1"/>
      <w:marLeft w:val="0"/>
      <w:marRight w:val="0"/>
      <w:marTop w:val="0"/>
      <w:marBottom w:val="0"/>
      <w:divBdr>
        <w:top w:val="none" w:sz="0" w:space="0" w:color="auto"/>
        <w:left w:val="none" w:sz="0" w:space="0" w:color="auto"/>
        <w:bottom w:val="none" w:sz="0" w:space="0" w:color="auto"/>
        <w:right w:val="none" w:sz="0" w:space="0" w:color="auto"/>
      </w:divBdr>
    </w:div>
    <w:div w:id="1418819704">
      <w:bodyDiv w:val="1"/>
      <w:marLeft w:val="0"/>
      <w:marRight w:val="0"/>
      <w:marTop w:val="0"/>
      <w:marBottom w:val="0"/>
      <w:divBdr>
        <w:top w:val="none" w:sz="0" w:space="0" w:color="auto"/>
        <w:left w:val="none" w:sz="0" w:space="0" w:color="auto"/>
        <w:bottom w:val="none" w:sz="0" w:space="0" w:color="auto"/>
        <w:right w:val="none" w:sz="0" w:space="0" w:color="auto"/>
      </w:divBdr>
    </w:div>
    <w:div w:id="1419056411">
      <w:bodyDiv w:val="1"/>
      <w:marLeft w:val="0"/>
      <w:marRight w:val="0"/>
      <w:marTop w:val="0"/>
      <w:marBottom w:val="0"/>
      <w:divBdr>
        <w:top w:val="none" w:sz="0" w:space="0" w:color="auto"/>
        <w:left w:val="none" w:sz="0" w:space="0" w:color="auto"/>
        <w:bottom w:val="none" w:sz="0" w:space="0" w:color="auto"/>
        <w:right w:val="none" w:sz="0" w:space="0" w:color="auto"/>
      </w:divBdr>
    </w:div>
    <w:div w:id="1420099778">
      <w:bodyDiv w:val="1"/>
      <w:marLeft w:val="0"/>
      <w:marRight w:val="0"/>
      <w:marTop w:val="0"/>
      <w:marBottom w:val="0"/>
      <w:divBdr>
        <w:top w:val="none" w:sz="0" w:space="0" w:color="auto"/>
        <w:left w:val="none" w:sz="0" w:space="0" w:color="auto"/>
        <w:bottom w:val="none" w:sz="0" w:space="0" w:color="auto"/>
        <w:right w:val="none" w:sz="0" w:space="0" w:color="auto"/>
      </w:divBdr>
    </w:div>
    <w:div w:id="1420757879">
      <w:bodyDiv w:val="1"/>
      <w:marLeft w:val="0"/>
      <w:marRight w:val="0"/>
      <w:marTop w:val="0"/>
      <w:marBottom w:val="0"/>
      <w:divBdr>
        <w:top w:val="none" w:sz="0" w:space="0" w:color="auto"/>
        <w:left w:val="none" w:sz="0" w:space="0" w:color="auto"/>
        <w:bottom w:val="none" w:sz="0" w:space="0" w:color="auto"/>
        <w:right w:val="none" w:sz="0" w:space="0" w:color="auto"/>
      </w:divBdr>
    </w:div>
    <w:div w:id="1421103994">
      <w:bodyDiv w:val="1"/>
      <w:marLeft w:val="0"/>
      <w:marRight w:val="0"/>
      <w:marTop w:val="0"/>
      <w:marBottom w:val="0"/>
      <w:divBdr>
        <w:top w:val="none" w:sz="0" w:space="0" w:color="auto"/>
        <w:left w:val="none" w:sz="0" w:space="0" w:color="auto"/>
        <w:bottom w:val="none" w:sz="0" w:space="0" w:color="auto"/>
        <w:right w:val="none" w:sz="0" w:space="0" w:color="auto"/>
      </w:divBdr>
    </w:div>
    <w:div w:id="1421754819">
      <w:bodyDiv w:val="1"/>
      <w:marLeft w:val="0"/>
      <w:marRight w:val="0"/>
      <w:marTop w:val="0"/>
      <w:marBottom w:val="0"/>
      <w:divBdr>
        <w:top w:val="none" w:sz="0" w:space="0" w:color="auto"/>
        <w:left w:val="none" w:sz="0" w:space="0" w:color="auto"/>
        <w:bottom w:val="none" w:sz="0" w:space="0" w:color="auto"/>
        <w:right w:val="none" w:sz="0" w:space="0" w:color="auto"/>
      </w:divBdr>
    </w:div>
    <w:div w:id="1427194672">
      <w:bodyDiv w:val="1"/>
      <w:marLeft w:val="0"/>
      <w:marRight w:val="0"/>
      <w:marTop w:val="0"/>
      <w:marBottom w:val="0"/>
      <w:divBdr>
        <w:top w:val="none" w:sz="0" w:space="0" w:color="auto"/>
        <w:left w:val="none" w:sz="0" w:space="0" w:color="auto"/>
        <w:bottom w:val="none" w:sz="0" w:space="0" w:color="auto"/>
        <w:right w:val="none" w:sz="0" w:space="0" w:color="auto"/>
      </w:divBdr>
    </w:div>
    <w:div w:id="1433285552">
      <w:bodyDiv w:val="1"/>
      <w:marLeft w:val="0"/>
      <w:marRight w:val="0"/>
      <w:marTop w:val="0"/>
      <w:marBottom w:val="0"/>
      <w:divBdr>
        <w:top w:val="none" w:sz="0" w:space="0" w:color="auto"/>
        <w:left w:val="none" w:sz="0" w:space="0" w:color="auto"/>
        <w:bottom w:val="none" w:sz="0" w:space="0" w:color="auto"/>
        <w:right w:val="none" w:sz="0" w:space="0" w:color="auto"/>
      </w:divBdr>
    </w:div>
    <w:div w:id="1433821320">
      <w:bodyDiv w:val="1"/>
      <w:marLeft w:val="0"/>
      <w:marRight w:val="0"/>
      <w:marTop w:val="0"/>
      <w:marBottom w:val="0"/>
      <w:divBdr>
        <w:top w:val="none" w:sz="0" w:space="0" w:color="auto"/>
        <w:left w:val="none" w:sz="0" w:space="0" w:color="auto"/>
        <w:bottom w:val="none" w:sz="0" w:space="0" w:color="auto"/>
        <w:right w:val="none" w:sz="0" w:space="0" w:color="auto"/>
      </w:divBdr>
    </w:div>
    <w:div w:id="1434208762">
      <w:bodyDiv w:val="1"/>
      <w:marLeft w:val="0"/>
      <w:marRight w:val="0"/>
      <w:marTop w:val="0"/>
      <w:marBottom w:val="0"/>
      <w:divBdr>
        <w:top w:val="none" w:sz="0" w:space="0" w:color="auto"/>
        <w:left w:val="none" w:sz="0" w:space="0" w:color="auto"/>
        <w:bottom w:val="none" w:sz="0" w:space="0" w:color="auto"/>
        <w:right w:val="none" w:sz="0" w:space="0" w:color="auto"/>
      </w:divBdr>
    </w:div>
    <w:div w:id="1436630739">
      <w:bodyDiv w:val="1"/>
      <w:marLeft w:val="0"/>
      <w:marRight w:val="0"/>
      <w:marTop w:val="0"/>
      <w:marBottom w:val="0"/>
      <w:divBdr>
        <w:top w:val="none" w:sz="0" w:space="0" w:color="auto"/>
        <w:left w:val="none" w:sz="0" w:space="0" w:color="auto"/>
        <w:bottom w:val="none" w:sz="0" w:space="0" w:color="auto"/>
        <w:right w:val="none" w:sz="0" w:space="0" w:color="auto"/>
      </w:divBdr>
    </w:div>
    <w:div w:id="1438401162">
      <w:bodyDiv w:val="1"/>
      <w:marLeft w:val="0"/>
      <w:marRight w:val="0"/>
      <w:marTop w:val="0"/>
      <w:marBottom w:val="0"/>
      <w:divBdr>
        <w:top w:val="none" w:sz="0" w:space="0" w:color="auto"/>
        <w:left w:val="none" w:sz="0" w:space="0" w:color="auto"/>
        <w:bottom w:val="none" w:sz="0" w:space="0" w:color="auto"/>
        <w:right w:val="none" w:sz="0" w:space="0" w:color="auto"/>
      </w:divBdr>
    </w:div>
    <w:div w:id="1441296621">
      <w:bodyDiv w:val="1"/>
      <w:marLeft w:val="0"/>
      <w:marRight w:val="0"/>
      <w:marTop w:val="0"/>
      <w:marBottom w:val="0"/>
      <w:divBdr>
        <w:top w:val="none" w:sz="0" w:space="0" w:color="auto"/>
        <w:left w:val="none" w:sz="0" w:space="0" w:color="auto"/>
        <w:bottom w:val="none" w:sz="0" w:space="0" w:color="auto"/>
        <w:right w:val="none" w:sz="0" w:space="0" w:color="auto"/>
      </w:divBdr>
    </w:div>
    <w:div w:id="1441992700">
      <w:bodyDiv w:val="1"/>
      <w:marLeft w:val="0"/>
      <w:marRight w:val="0"/>
      <w:marTop w:val="0"/>
      <w:marBottom w:val="0"/>
      <w:divBdr>
        <w:top w:val="none" w:sz="0" w:space="0" w:color="auto"/>
        <w:left w:val="none" w:sz="0" w:space="0" w:color="auto"/>
        <w:bottom w:val="none" w:sz="0" w:space="0" w:color="auto"/>
        <w:right w:val="none" w:sz="0" w:space="0" w:color="auto"/>
      </w:divBdr>
      <w:divsChild>
        <w:div w:id="338193601">
          <w:marLeft w:val="1069"/>
          <w:marRight w:val="0"/>
          <w:marTop w:val="0"/>
          <w:marBottom w:val="0"/>
          <w:divBdr>
            <w:top w:val="none" w:sz="0" w:space="0" w:color="auto"/>
            <w:left w:val="none" w:sz="0" w:space="0" w:color="auto"/>
            <w:bottom w:val="none" w:sz="0" w:space="0" w:color="auto"/>
            <w:right w:val="none" w:sz="0" w:space="0" w:color="auto"/>
          </w:divBdr>
        </w:div>
        <w:div w:id="487134915">
          <w:marLeft w:val="1069"/>
          <w:marRight w:val="0"/>
          <w:marTop w:val="0"/>
          <w:marBottom w:val="0"/>
          <w:divBdr>
            <w:top w:val="none" w:sz="0" w:space="0" w:color="auto"/>
            <w:left w:val="none" w:sz="0" w:space="0" w:color="auto"/>
            <w:bottom w:val="none" w:sz="0" w:space="0" w:color="auto"/>
            <w:right w:val="none" w:sz="0" w:space="0" w:color="auto"/>
          </w:divBdr>
        </w:div>
        <w:div w:id="589240611">
          <w:marLeft w:val="1069"/>
          <w:marRight w:val="0"/>
          <w:marTop w:val="0"/>
          <w:marBottom w:val="0"/>
          <w:divBdr>
            <w:top w:val="none" w:sz="0" w:space="0" w:color="auto"/>
            <w:left w:val="none" w:sz="0" w:space="0" w:color="auto"/>
            <w:bottom w:val="none" w:sz="0" w:space="0" w:color="auto"/>
            <w:right w:val="none" w:sz="0" w:space="0" w:color="auto"/>
          </w:divBdr>
        </w:div>
        <w:div w:id="811600067">
          <w:marLeft w:val="1069"/>
          <w:marRight w:val="0"/>
          <w:marTop w:val="0"/>
          <w:marBottom w:val="0"/>
          <w:divBdr>
            <w:top w:val="none" w:sz="0" w:space="0" w:color="auto"/>
            <w:left w:val="none" w:sz="0" w:space="0" w:color="auto"/>
            <w:bottom w:val="none" w:sz="0" w:space="0" w:color="auto"/>
            <w:right w:val="none" w:sz="0" w:space="0" w:color="auto"/>
          </w:divBdr>
        </w:div>
        <w:div w:id="925265530">
          <w:marLeft w:val="709"/>
          <w:marRight w:val="0"/>
          <w:marTop w:val="0"/>
          <w:marBottom w:val="0"/>
          <w:divBdr>
            <w:top w:val="none" w:sz="0" w:space="0" w:color="auto"/>
            <w:left w:val="none" w:sz="0" w:space="0" w:color="auto"/>
            <w:bottom w:val="none" w:sz="0" w:space="0" w:color="auto"/>
            <w:right w:val="none" w:sz="0" w:space="0" w:color="auto"/>
          </w:divBdr>
        </w:div>
        <w:div w:id="1097142648">
          <w:marLeft w:val="1069"/>
          <w:marRight w:val="0"/>
          <w:marTop w:val="0"/>
          <w:marBottom w:val="0"/>
          <w:divBdr>
            <w:top w:val="none" w:sz="0" w:space="0" w:color="auto"/>
            <w:left w:val="none" w:sz="0" w:space="0" w:color="auto"/>
            <w:bottom w:val="none" w:sz="0" w:space="0" w:color="auto"/>
            <w:right w:val="none" w:sz="0" w:space="0" w:color="auto"/>
          </w:divBdr>
        </w:div>
        <w:div w:id="1173494628">
          <w:marLeft w:val="709"/>
          <w:marRight w:val="0"/>
          <w:marTop w:val="0"/>
          <w:marBottom w:val="0"/>
          <w:divBdr>
            <w:top w:val="none" w:sz="0" w:space="0" w:color="auto"/>
            <w:left w:val="none" w:sz="0" w:space="0" w:color="auto"/>
            <w:bottom w:val="none" w:sz="0" w:space="0" w:color="auto"/>
            <w:right w:val="none" w:sz="0" w:space="0" w:color="auto"/>
          </w:divBdr>
        </w:div>
        <w:div w:id="1361127831">
          <w:marLeft w:val="1069"/>
          <w:marRight w:val="0"/>
          <w:marTop w:val="0"/>
          <w:marBottom w:val="0"/>
          <w:divBdr>
            <w:top w:val="none" w:sz="0" w:space="0" w:color="auto"/>
            <w:left w:val="none" w:sz="0" w:space="0" w:color="auto"/>
            <w:bottom w:val="none" w:sz="0" w:space="0" w:color="auto"/>
            <w:right w:val="none" w:sz="0" w:space="0" w:color="auto"/>
          </w:divBdr>
        </w:div>
        <w:div w:id="1462453678">
          <w:marLeft w:val="709"/>
          <w:marRight w:val="0"/>
          <w:marTop w:val="0"/>
          <w:marBottom w:val="0"/>
          <w:divBdr>
            <w:top w:val="none" w:sz="0" w:space="0" w:color="auto"/>
            <w:left w:val="none" w:sz="0" w:space="0" w:color="auto"/>
            <w:bottom w:val="none" w:sz="0" w:space="0" w:color="auto"/>
            <w:right w:val="none" w:sz="0" w:space="0" w:color="auto"/>
          </w:divBdr>
        </w:div>
        <w:div w:id="1510606806">
          <w:marLeft w:val="709"/>
          <w:marRight w:val="0"/>
          <w:marTop w:val="0"/>
          <w:marBottom w:val="0"/>
          <w:divBdr>
            <w:top w:val="none" w:sz="0" w:space="0" w:color="auto"/>
            <w:left w:val="none" w:sz="0" w:space="0" w:color="auto"/>
            <w:bottom w:val="none" w:sz="0" w:space="0" w:color="auto"/>
            <w:right w:val="none" w:sz="0" w:space="0" w:color="auto"/>
          </w:divBdr>
        </w:div>
        <w:div w:id="1836454998">
          <w:marLeft w:val="709"/>
          <w:marRight w:val="0"/>
          <w:marTop w:val="0"/>
          <w:marBottom w:val="0"/>
          <w:divBdr>
            <w:top w:val="none" w:sz="0" w:space="0" w:color="auto"/>
            <w:left w:val="none" w:sz="0" w:space="0" w:color="auto"/>
            <w:bottom w:val="none" w:sz="0" w:space="0" w:color="auto"/>
            <w:right w:val="none" w:sz="0" w:space="0" w:color="auto"/>
          </w:divBdr>
        </w:div>
      </w:divsChild>
    </w:div>
    <w:div w:id="1451782199">
      <w:bodyDiv w:val="1"/>
      <w:marLeft w:val="0"/>
      <w:marRight w:val="0"/>
      <w:marTop w:val="0"/>
      <w:marBottom w:val="0"/>
      <w:divBdr>
        <w:top w:val="none" w:sz="0" w:space="0" w:color="auto"/>
        <w:left w:val="none" w:sz="0" w:space="0" w:color="auto"/>
        <w:bottom w:val="none" w:sz="0" w:space="0" w:color="auto"/>
        <w:right w:val="none" w:sz="0" w:space="0" w:color="auto"/>
      </w:divBdr>
    </w:div>
    <w:div w:id="1453594431">
      <w:bodyDiv w:val="1"/>
      <w:marLeft w:val="0"/>
      <w:marRight w:val="0"/>
      <w:marTop w:val="0"/>
      <w:marBottom w:val="0"/>
      <w:divBdr>
        <w:top w:val="none" w:sz="0" w:space="0" w:color="auto"/>
        <w:left w:val="none" w:sz="0" w:space="0" w:color="auto"/>
        <w:bottom w:val="none" w:sz="0" w:space="0" w:color="auto"/>
        <w:right w:val="none" w:sz="0" w:space="0" w:color="auto"/>
      </w:divBdr>
    </w:div>
    <w:div w:id="1458256905">
      <w:bodyDiv w:val="1"/>
      <w:marLeft w:val="0"/>
      <w:marRight w:val="0"/>
      <w:marTop w:val="0"/>
      <w:marBottom w:val="0"/>
      <w:divBdr>
        <w:top w:val="none" w:sz="0" w:space="0" w:color="auto"/>
        <w:left w:val="none" w:sz="0" w:space="0" w:color="auto"/>
        <w:bottom w:val="none" w:sz="0" w:space="0" w:color="auto"/>
        <w:right w:val="none" w:sz="0" w:space="0" w:color="auto"/>
      </w:divBdr>
    </w:div>
    <w:div w:id="1458404801">
      <w:bodyDiv w:val="1"/>
      <w:marLeft w:val="0"/>
      <w:marRight w:val="0"/>
      <w:marTop w:val="0"/>
      <w:marBottom w:val="0"/>
      <w:divBdr>
        <w:top w:val="none" w:sz="0" w:space="0" w:color="auto"/>
        <w:left w:val="none" w:sz="0" w:space="0" w:color="auto"/>
        <w:bottom w:val="none" w:sz="0" w:space="0" w:color="auto"/>
        <w:right w:val="none" w:sz="0" w:space="0" w:color="auto"/>
      </w:divBdr>
    </w:div>
    <w:div w:id="1459253798">
      <w:bodyDiv w:val="1"/>
      <w:marLeft w:val="0"/>
      <w:marRight w:val="0"/>
      <w:marTop w:val="0"/>
      <w:marBottom w:val="0"/>
      <w:divBdr>
        <w:top w:val="none" w:sz="0" w:space="0" w:color="auto"/>
        <w:left w:val="none" w:sz="0" w:space="0" w:color="auto"/>
        <w:bottom w:val="none" w:sz="0" w:space="0" w:color="auto"/>
        <w:right w:val="none" w:sz="0" w:space="0" w:color="auto"/>
      </w:divBdr>
      <w:divsChild>
        <w:div w:id="213082216">
          <w:marLeft w:val="0"/>
          <w:marRight w:val="0"/>
          <w:marTop w:val="0"/>
          <w:marBottom w:val="0"/>
          <w:divBdr>
            <w:top w:val="none" w:sz="0" w:space="0" w:color="auto"/>
            <w:left w:val="none" w:sz="0" w:space="0" w:color="auto"/>
            <w:bottom w:val="none" w:sz="0" w:space="0" w:color="auto"/>
            <w:right w:val="none" w:sz="0" w:space="0" w:color="auto"/>
          </w:divBdr>
          <w:divsChild>
            <w:div w:id="176576075">
              <w:marLeft w:val="0"/>
              <w:marRight w:val="0"/>
              <w:marTop w:val="0"/>
              <w:marBottom w:val="0"/>
              <w:divBdr>
                <w:top w:val="none" w:sz="0" w:space="0" w:color="auto"/>
                <w:left w:val="none" w:sz="0" w:space="0" w:color="auto"/>
                <w:bottom w:val="none" w:sz="0" w:space="0" w:color="auto"/>
                <w:right w:val="none" w:sz="0" w:space="0" w:color="auto"/>
              </w:divBdr>
            </w:div>
          </w:divsChild>
        </w:div>
        <w:div w:id="606549355">
          <w:marLeft w:val="0"/>
          <w:marRight w:val="0"/>
          <w:marTop w:val="0"/>
          <w:marBottom w:val="0"/>
          <w:divBdr>
            <w:top w:val="none" w:sz="0" w:space="0" w:color="auto"/>
            <w:left w:val="none" w:sz="0" w:space="0" w:color="auto"/>
            <w:bottom w:val="none" w:sz="0" w:space="0" w:color="auto"/>
            <w:right w:val="none" w:sz="0" w:space="0" w:color="auto"/>
          </w:divBdr>
        </w:div>
      </w:divsChild>
    </w:div>
    <w:div w:id="1461729324">
      <w:bodyDiv w:val="1"/>
      <w:marLeft w:val="0"/>
      <w:marRight w:val="0"/>
      <w:marTop w:val="0"/>
      <w:marBottom w:val="0"/>
      <w:divBdr>
        <w:top w:val="none" w:sz="0" w:space="0" w:color="auto"/>
        <w:left w:val="none" w:sz="0" w:space="0" w:color="auto"/>
        <w:bottom w:val="none" w:sz="0" w:space="0" w:color="auto"/>
        <w:right w:val="none" w:sz="0" w:space="0" w:color="auto"/>
      </w:divBdr>
    </w:div>
    <w:div w:id="1464226067">
      <w:bodyDiv w:val="1"/>
      <w:marLeft w:val="0"/>
      <w:marRight w:val="0"/>
      <w:marTop w:val="0"/>
      <w:marBottom w:val="0"/>
      <w:divBdr>
        <w:top w:val="none" w:sz="0" w:space="0" w:color="auto"/>
        <w:left w:val="none" w:sz="0" w:space="0" w:color="auto"/>
        <w:bottom w:val="none" w:sz="0" w:space="0" w:color="auto"/>
        <w:right w:val="none" w:sz="0" w:space="0" w:color="auto"/>
      </w:divBdr>
    </w:div>
    <w:div w:id="1465612156">
      <w:bodyDiv w:val="1"/>
      <w:marLeft w:val="0"/>
      <w:marRight w:val="0"/>
      <w:marTop w:val="0"/>
      <w:marBottom w:val="0"/>
      <w:divBdr>
        <w:top w:val="none" w:sz="0" w:space="0" w:color="auto"/>
        <w:left w:val="none" w:sz="0" w:space="0" w:color="auto"/>
        <w:bottom w:val="none" w:sz="0" w:space="0" w:color="auto"/>
        <w:right w:val="none" w:sz="0" w:space="0" w:color="auto"/>
      </w:divBdr>
      <w:divsChild>
        <w:div w:id="1587953672">
          <w:marLeft w:val="0"/>
          <w:marRight w:val="0"/>
          <w:marTop w:val="0"/>
          <w:marBottom w:val="0"/>
          <w:divBdr>
            <w:top w:val="none" w:sz="0" w:space="0" w:color="auto"/>
            <w:left w:val="none" w:sz="0" w:space="0" w:color="auto"/>
            <w:bottom w:val="none" w:sz="0" w:space="0" w:color="auto"/>
            <w:right w:val="none" w:sz="0" w:space="0" w:color="auto"/>
          </w:divBdr>
        </w:div>
      </w:divsChild>
    </w:div>
    <w:div w:id="1470518060">
      <w:bodyDiv w:val="1"/>
      <w:marLeft w:val="0"/>
      <w:marRight w:val="0"/>
      <w:marTop w:val="0"/>
      <w:marBottom w:val="0"/>
      <w:divBdr>
        <w:top w:val="none" w:sz="0" w:space="0" w:color="auto"/>
        <w:left w:val="none" w:sz="0" w:space="0" w:color="auto"/>
        <w:bottom w:val="none" w:sz="0" w:space="0" w:color="auto"/>
        <w:right w:val="none" w:sz="0" w:space="0" w:color="auto"/>
      </w:divBdr>
    </w:div>
    <w:div w:id="1473595559">
      <w:bodyDiv w:val="1"/>
      <w:marLeft w:val="0"/>
      <w:marRight w:val="0"/>
      <w:marTop w:val="0"/>
      <w:marBottom w:val="0"/>
      <w:divBdr>
        <w:top w:val="none" w:sz="0" w:space="0" w:color="auto"/>
        <w:left w:val="none" w:sz="0" w:space="0" w:color="auto"/>
        <w:bottom w:val="none" w:sz="0" w:space="0" w:color="auto"/>
        <w:right w:val="none" w:sz="0" w:space="0" w:color="auto"/>
      </w:divBdr>
    </w:div>
    <w:div w:id="1478764881">
      <w:bodyDiv w:val="1"/>
      <w:marLeft w:val="0"/>
      <w:marRight w:val="0"/>
      <w:marTop w:val="0"/>
      <w:marBottom w:val="0"/>
      <w:divBdr>
        <w:top w:val="none" w:sz="0" w:space="0" w:color="auto"/>
        <w:left w:val="none" w:sz="0" w:space="0" w:color="auto"/>
        <w:bottom w:val="none" w:sz="0" w:space="0" w:color="auto"/>
        <w:right w:val="none" w:sz="0" w:space="0" w:color="auto"/>
      </w:divBdr>
    </w:div>
    <w:div w:id="1482043869">
      <w:bodyDiv w:val="1"/>
      <w:marLeft w:val="0"/>
      <w:marRight w:val="0"/>
      <w:marTop w:val="0"/>
      <w:marBottom w:val="0"/>
      <w:divBdr>
        <w:top w:val="none" w:sz="0" w:space="0" w:color="auto"/>
        <w:left w:val="none" w:sz="0" w:space="0" w:color="auto"/>
        <w:bottom w:val="none" w:sz="0" w:space="0" w:color="auto"/>
        <w:right w:val="none" w:sz="0" w:space="0" w:color="auto"/>
      </w:divBdr>
      <w:divsChild>
        <w:div w:id="443423478">
          <w:marLeft w:val="0"/>
          <w:marRight w:val="0"/>
          <w:marTop w:val="0"/>
          <w:marBottom w:val="0"/>
          <w:divBdr>
            <w:top w:val="none" w:sz="0" w:space="0" w:color="auto"/>
            <w:left w:val="none" w:sz="0" w:space="0" w:color="auto"/>
            <w:bottom w:val="none" w:sz="0" w:space="0" w:color="auto"/>
            <w:right w:val="none" w:sz="0" w:space="0" w:color="auto"/>
          </w:divBdr>
        </w:div>
        <w:div w:id="1617100956">
          <w:marLeft w:val="0"/>
          <w:marRight w:val="0"/>
          <w:marTop w:val="0"/>
          <w:marBottom w:val="0"/>
          <w:divBdr>
            <w:top w:val="none" w:sz="0" w:space="0" w:color="auto"/>
            <w:left w:val="none" w:sz="0" w:space="0" w:color="auto"/>
            <w:bottom w:val="none" w:sz="0" w:space="0" w:color="auto"/>
            <w:right w:val="none" w:sz="0" w:space="0" w:color="auto"/>
          </w:divBdr>
        </w:div>
        <w:div w:id="1823815591">
          <w:marLeft w:val="0"/>
          <w:marRight w:val="0"/>
          <w:marTop w:val="0"/>
          <w:marBottom w:val="0"/>
          <w:divBdr>
            <w:top w:val="none" w:sz="0" w:space="0" w:color="auto"/>
            <w:left w:val="none" w:sz="0" w:space="0" w:color="auto"/>
            <w:bottom w:val="none" w:sz="0" w:space="0" w:color="auto"/>
            <w:right w:val="none" w:sz="0" w:space="0" w:color="auto"/>
          </w:divBdr>
        </w:div>
      </w:divsChild>
    </w:div>
    <w:div w:id="1482186795">
      <w:bodyDiv w:val="1"/>
      <w:marLeft w:val="0"/>
      <w:marRight w:val="0"/>
      <w:marTop w:val="0"/>
      <w:marBottom w:val="0"/>
      <w:divBdr>
        <w:top w:val="none" w:sz="0" w:space="0" w:color="auto"/>
        <w:left w:val="none" w:sz="0" w:space="0" w:color="auto"/>
        <w:bottom w:val="none" w:sz="0" w:space="0" w:color="auto"/>
        <w:right w:val="none" w:sz="0" w:space="0" w:color="auto"/>
      </w:divBdr>
    </w:div>
    <w:div w:id="1482386817">
      <w:bodyDiv w:val="1"/>
      <w:marLeft w:val="0"/>
      <w:marRight w:val="0"/>
      <w:marTop w:val="0"/>
      <w:marBottom w:val="0"/>
      <w:divBdr>
        <w:top w:val="none" w:sz="0" w:space="0" w:color="auto"/>
        <w:left w:val="none" w:sz="0" w:space="0" w:color="auto"/>
        <w:bottom w:val="none" w:sz="0" w:space="0" w:color="auto"/>
        <w:right w:val="none" w:sz="0" w:space="0" w:color="auto"/>
      </w:divBdr>
    </w:div>
    <w:div w:id="1484590738">
      <w:bodyDiv w:val="1"/>
      <w:marLeft w:val="0"/>
      <w:marRight w:val="0"/>
      <w:marTop w:val="0"/>
      <w:marBottom w:val="0"/>
      <w:divBdr>
        <w:top w:val="none" w:sz="0" w:space="0" w:color="auto"/>
        <w:left w:val="none" w:sz="0" w:space="0" w:color="auto"/>
        <w:bottom w:val="none" w:sz="0" w:space="0" w:color="auto"/>
        <w:right w:val="none" w:sz="0" w:space="0" w:color="auto"/>
      </w:divBdr>
    </w:div>
    <w:div w:id="1487628917">
      <w:bodyDiv w:val="1"/>
      <w:marLeft w:val="0"/>
      <w:marRight w:val="0"/>
      <w:marTop w:val="0"/>
      <w:marBottom w:val="0"/>
      <w:divBdr>
        <w:top w:val="none" w:sz="0" w:space="0" w:color="auto"/>
        <w:left w:val="none" w:sz="0" w:space="0" w:color="auto"/>
        <w:bottom w:val="none" w:sz="0" w:space="0" w:color="auto"/>
        <w:right w:val="none" w:sz="0" w:space="0" w:color="auto"/>
      </w:divBdr>
    </w:div>
    <w:div w:id="1488666435">
      <w:bodyDiv w:val="1"/>
      <w:marLeft w:val="0"/>
      <w:marRight w:val="0"/>
      <w:marTop w:val="0"/>
      <w:marBottom w:val="0"/>
      <w:divBdr>
        <w:top w:val="none" w:sz="0" w:space="0" w:color="auto"/>
        <w:left w:val="none" w:sz="0" w:space="0" w:color="auto"/>
        <w:bottom w:val="none" w:sz="0" w:space="0" w:color="auto"/>
        <w:right w:val="none" w:sz="0" w:space="0" w:color="auto"/>
      </w:divBdr>
    </w:div>
    <w:div w:id="1490904878">
      <w:bodyDiv w:val="1"/>
      <w:marLeft w:val="0"/>
      <w:marRight w:val="0"/>
      <w:marTop w:val="0"/>
      <w:marBottom w:val="0"/>
      <w:divBdr>
        <w:top w:val="none" w:sz="0" w:space="0" w:color="auto"/>
        <w:left w:val="none" w:sz="0" w:space="0" w:color="auto"/>
        <w:bottom w:val="none" w:sz="0" w:space="0" w:color="auto"/>
        <w:right w:val="none" w:sz="0" w:space="0" w:color="auto"/>
      </w:divBdr>
    </w:div>
    <w:div w:id="1492915743">
      <w:bodyDiv w:val="1"/>
      <w:marLeft w:val="0"/>
      <w:marRight w:val="0"/>
      <w:marTop w:val="0"/>
      <w:marBottom w:val="0"/>
      <w:divBdr>
        <w:top w:val="none" w:sz="0" w:space="0" w:color="auto"/>
        <w:left w:val="none" w:sz="0" w:space="0" w:color="auto"/>
        <w:bottom w:val="none" w:sz="0" w:space="0" w:color="auto"/>
        <w:right w:val="none" w:sz="0" w:space="0" w:color="auto"/>
      </w:divBdr>
    </w:div>
    <w:div w:id="1495299707">
      <w:bodyDiv w:val="1"/>
      <w:marLeft w:val="0"/>
      <w:marRight w:val="0"/>
      <w:marTop w:val="0"/>
      <w:marBottom w:val="0"/>
      <w:divBdr>
        <w:top w:val="none" w:sz="0" w:space="0" w:color="auto"/>
        <w:left w:val="none" w:sz="0" w:space="0" w:color="auto"/>
        <w:bottom w:val="none" w:sz="0" w:space="0" w:color="auto"/>
        <w:right w:val="none" w:sz="0" w:space="0" w:color="auto"/>
      </w:divBdr>
      <w:divsChild>
        <w:div w:id="141585121">
          <w:marLeft w:val="0"/>
          <w:marRight w:val="0"/>
          <w:marTop w:val="0"/>
          <w:marBottom w:val="0"/>
          <w:divBdr>
            <w:top w:val="none" w:sz="0" w:space="0" w:color="auto"/>
            <w:left w:val="none" w:sz="0" w:space="0" w:color="auto"/>
            <w:bottom w:val="none" w:sz="0" w:space="0" w:color="auto"/>
            <w:right w:val="none" w:sz="0" w:space="0" w:color="auto"/>
          </w:divBdr>
          <w:divsChild>
            <w:div w:id="100467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97766">
      <w:bodyDiv w:val="1"/>
      <w:marLeft w:val="0"/>
      <w:marRight w:val="0"/>
      <w:marTop w:val="0"/>
      <w:marBottom w:val="0"/>
      <w:divBdr>
        <w:top w:val="none" w:sz="0" w:space="0" w:color="auto"/>
        <w:left w:val="none" w:sz="0" w:space="0" w:color="auto"/>
        <w:bottom w:val="none" w:sz="0" w:space="0" w:color="auto"/>
        <w:right w:val="none" w:sz="0" w:space="0" w:color="auto"/>
      </w:divBdr>
    </w:div>
    <w:div w:id="1497915650">
      <w:bodyDiv w:val="1"/>
      <w:marLeft w:val="0"/>
      <w:marRight w:val="0"/>
      <w:marTop w:val="0"/>
      <w:marBottom w:val="0"/>
      <w:divBdr>
        <w:top w:val="none" w:sz="0" w:space="0" w:color="auto"/>
        <w:left w:val="none" w:sz="0" w:space="0" w:color="auto"/>
        <w:bottom w:val="none" w:sz="0" w:space="0" w:color="auto"/>
        <w:right w:val="none" w:sz="0" w:space="0" w:color="auto"/>
      </w:divBdr>
    </w:div>
    <w:div w:id="1498883775">
      <w:bodyDiv w:val="1"/>
      <w:marLeft w:val="0"/>
      <w:marRight w:val="0"/>
      <w:marTop w:val="0"/>
      <w:marBottom w:val="0"/>
      <w:divBdr>
        <w:top w:val="none" w:sz="0" w:space="0" w:color="auto"/>
        <w:left w:val="none" w:sz="0" w:space="0" w:color="auto"/>
        <w:bottom w:val="none" w:sz="0" w:space="0" w:color="auto"/>
        <w:right w:val="none" w:sz="0" w:space="0" w:color="auto"/>
      </w:divBdr>
    </w:div>
    <w:div w:id="1499074648">
      <w:bodyDiv w:val="1"/>
      <w:marLeft w:val="0"/>
      <w:marRight w:val="0"/>
      <w:marTop w:val="0"/>
      <w:marBottom w:val="0"/>
      <w:divBdr>
        <w:top w:val="none" w:sz="0" w:space="0" w:color="auto"/>
        <w:left w:val="none" w:sz="0" w:space="0" w:color="auto"/>
        <w:bottom w:val="none" w:sz="0" w:space="0" w:color="auto"/>
        <w:right w:val="none" w:sz="0" w:space="0" w:color="auto"/>
      </w:divBdr>
    </w:div>
    <w:div w:id="1504273925">
      <w:bodyDiv w:val="1"/>
      <w:marLeft w:val="0"/>
      <w:marRight w:val="0"/>
      <w:marTop w:val="0"/>
      <w:marBottom w:val="0"/>
      <w:divBdr>
        <w:top w:val="none" w:sz="0" w:space="0" w:color="auto"/>
        <w:left w:val="none" w:sz="0" w:space="0" w:color="auto"/>
        <w:bottom w:val="none" w:sz="0" w:space="0" w:color="auto"/>
        <w:right w:val="none" w:sz="0" w:space="0" w:color="auto"/>
      </w:divBdr>
    </w:div>
    <w:div w:id="1504667609">
      <w:bodyDiv w:val="1"/>
      <w:marLeft w:val="0"/>
      <w:marRight w:val="0"/>
      <w:marTop w:val="0"/>
      <w:marBottom w:val="0"/>
      <w:divBdr>
        <w:top w:val="none" w:sz="0" w:space="0" w:color="auto"/>
        <w:left w:val="none" w:sz="0" w:space="0" w:color="auto"/>
        <w:bottom w:val="none" w:sz="0" w:space="0" w:color="auto"/>
        <w:right w:val="none" w:sz="0" w:space="0" w:color="auto"/>
      </w:divBdr>
      <w:divsChild>
        <w:div w:id="1811363092">
          <w:marLeft w:val="0"/>
          <w:marRight w:val="0"/>
          <w:marTop w:val="0"/>
          <w:marBottom w:val="0"/>
          <w:divBdr>
            <w:top w:val="none" w:sz="0" w:space="0" w:color="auto"/>
            <w:left w:val="none" w:sz="0" w:space="0" w:color="auto"/>
            <w:bottom w:val="none" w:sz="0" w:space="0" w:color="auto"/>
            <w:right w:val="none" w:sz="0" w:space="0" w:color="auto"/>
          </w:divBdr>
        </w:div>
      </w:divsChild>
    </w:div>
    <w:div w:id="1507938830">
      <w:bodyDiv w:val="1"/>
      <w:marLeft w:val="0"/>
      <w:marRight w:val="0"/>
      <w:marTop w:val="0"/>
      <w:marBottom w:val="0"/>
      <w:divBdr>
        <w:top w:val="none" w:sz="0" w:space="0" w:color="auto"/>
        <w:left w:val="none" w:sz="0" w:space="0" w:color="auto"/>
        <w:bottom w:val="none" w:sz="0" w:space="0" w:color="auto"/>
        <w:right w:val="none" w:sz="0" w:space="0" w:color="auto"/>
      </w:divBdr>
    </w:div>
    <w:div w:id="1509102017">
      <w:bodyDiv w:val="1"/>
      <w:marLeft w:val="0"/>
      <w:marRight w:val="0"/>
      <w:marTop w:val="0"/>
      <w:marBottom w:val="0"/>
      <w:divBdr>
        <w:top w:val="none" w:sz="0" w:space="0" w:color="auto"/>
        <w:left w:val="none" w:sz="0" w:space="0" w:color="auto"/>
        <w:bottom w:val="none" w:sz="0" w:space="0" w:color="auto"/>
        <w:right w:val="none" w:sz="0" w:space="0" w:color="auto"/>
      </w:divBdr>
    </w:div>
    <w:div w:id="1515266608">
      <w:bodyDiv w:val="1"/>
      <w:marLeft w:val="0"/>
      <w:marRight w:val="0"/>
      <w:marTop w:val="0"/>
      <w:marBottom w:val="0"/>
      <w:divBdr>
        <w:top w:val="none" w:sz="0" w:space="0" w:color="auto"/>
        <w:left w:val="none" w:sz="0" w:space="0" w:color="auto"/>
        <w:bottom w:val="none" w:sz="0" w:space="0" w:color="auto"/>
        <w:right w:val="none" w:sz="0" w:space="0" w:color="auto"/>
      </w:divBdr>
    </w:div>
    <w:div w:id="1516067609">
      <w:bodyDiv w:val="1"/>
      <w:marLeft w:val="0"/>
      <w:marRight w:val="0"/>
      <w:marTop w:val="0"/>
      <w:marBottom w:val="0"/>
      <w:divBdr>
        <w:top w:val="none" w:sz="0" w:space="0" w:color="auto"/>
        <w:left w:val="none" w:sz="0" w:space="0" w:color="auto"/>
        <w:bottom w:val="none" w:sz="0" w:space="0" w:color="auto"/>
        <w:right w:val="none" w:sz="0" w:space="0" w:color="auto"/>
      </w:divBdr>
      <w:divsChild>
        <w:div w:id="517931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9155759">
      <w:bodyDiv w:val="1"/>
      <w:marLeft w:val="0"/>
      <w:marRight w:val="0"/>
      <w:marTop w:val="0"/>
      <w:marBottom w:val="0"/>
      <w:divBdr>
        <w:top w:val="none" w:sz="0" w:space="0" w:color="auto"/>
        <w:left w:val="none" w:sz="0" w:space="0" w:color="auto"/>
        <w:bottom w:val="none" w:sz="0" w:space="0" w:color="auto"/>
        <w:right w:val="none" w:sz="0" w:space="0" w:color="auto"/>
      </w:divBdr>
    </w:div>
    <w:div w:id="1520118772">
      <w:bodyDiv w:val="1"/>
      <w:marLeft w:val="0"/>
      <w:marRight w:val="0"/>
      <w:marTop w:val="0"/>
      <w:marBottom w:val="0"/>
      <w:divBdr>
        <w:top w:val="none" w:sz="0" w:space="0" w:color="auto"/>
        <w:left w:val="none" w:sz="0" w:space="0" w:color="auto"/>
        <w:bottom w:val="none" w:sz="0" w:space="0" w:color="auto"/>
        <w:right w:val="none" w:sz="0" w:space="0" w:color="auto"/>
      </w:divBdr>
    </w:div>
    <w:div w:id="1520385055">
      <w:bodyDiv w:val="1"/>
      <w:marLeft w:val="0"/>
      <w:marRight w:val="0"/>
      <w:marTop w:val="0"/>
      <w:marBottom w:val="0"/>
      <w:divBdr>
        <w:top w:val="none" w:sz="0" w:space="0" w:color="auto"/>
        <w:left w:val="none" w:sz="0" w:space="0" w:color="auto"/>
        <w:bottom w:val="none" w:sz="0" w:space="0" w:color="auto"/>
        <w:right w:val="none" w:sz="0" w:space="0" w:color="auto"/>
      </w:divBdr>
      <w:divsChild>
        <w:div w:id="6323727">
          <w:marLeft w:val="0"/>
          <w:marRight w:val="0"/>
          <w:marTop w:val="0"/>
          <w:marBottom w:val="0"/>
          <w:divBdr>
            <w:top w:val="none" w:sz="0" w:space="0" w:color="auto"/>
            <w:left w:val="none" w:sz="0" w:space="0" w:color="auto"/>
            <w:bottom w:val="none" w:sz="0" w:space="0" w:color="auto"/>
            <w:right w:val="none" w:sz="0" w:space="0" w:color="auto"/>
          </w:divBdr>
        </w:div>
        <w:div w:id="534344936">
          <w:marLeft w:val="0"/>
          <w:marRight w:val="0"/>
          <w:marTop w:val="0"/>
          <w:marBottom w:val="0"/>
          <w:divBdr>
            <w:top w:val="none" w:sz="0" w:space="0" w:color="auto"/>
            <w:left w:val="none" w:sz="0" w:space="0" w:color="auto"/>
            <w:bottom w:val="none" w:sz="0" w:space="0" w:color="auto"/>
            <w:right w:val="none" w:sz="0" w:space="0" w:color="auto"/>
          </w:divBdr>
        </w:div>
        <w:div w:id="1067071871">
          <w:marLeft w:val="0"/>
          <w:marRight w:val="0"/>
          <w:marTop w:val="0"/>
          <w:marBottom w:val="0"/>
          <w:divBdr>
            <w:top w:val="none" w:sz="0" w:space="0" w:color="auto"/>
            <w:left w:val="none" w:sz="0" w:space="0" w:color="auto"/>
            <w:bottom w:val="none" w:sz="0" w:space="0" w:color="auto"/>
            <w:right w:val="none" w:sz="0" w:space="0" w:color="auto"/>
          </w:divBdr>
        </w:div>
      </w:divsChild>
    </w:div>
    <w:div w:id="1522627397">
      <w:bodyDiv w:val="1"/>
      <w:marLeft w:val="0"/>
      <w:marRight w:val="0"/>
      <w:marTop w:val="0"/>
      <w:marBottom w:val="0"/>
      <w:divBdr>
        <w:top w:val="none" w:sz="0" w:space="0" w:color="auto"/>
        <w:left w:val="none" w:sz="0" w:space="0" w:color="auto"/>
        <w:bottom w:val="none" w:sz="0" w:space="0" w:color="auto"/>
        <w:right w:val="none" w:sz="0" w:space="0" w:color="auto"/>
      </w:divBdr>
    </w:div>
    <w:div w:id="1524051828">
      <w:bodyDiv w:val="1"/>
      <w:marLeft w:val="0"/>
      <w:marRight w:val="0"/>
      <w:marTop w:val="0"/>
      <w:marBottom w:val="0"/>
      <w:divBdr>
        <w:top w:val="none" w:sz="0" w:space="0" w:color="auto"/>
        <w:left w:val="none" w:sz="0" w:space="0" w:color="auto"/>
        <w:bottom w:val="none" w:sz="0" w:space="0" w:color="auto"/>
        <w:right w:val="none" w:sz="0" w:space="0" w:color="auto"/>
      </w:divBdr>
    </w:div>
    <w:div w:id="1526560639">
      <w:bodyDiv w:val="1"/>
      <w:marLeft w:val="0"/>
      <w:marRight w:val="0"/>
      <w:marTop w:val="0"/>
      <w:marBottom w:val="0"/>
      <w:divBdr>
        <w:top w:val="none" w:sz="0" w:space="0" w:color="auto"/>
        <w:left w:val="none" w:sz="0" w:space="0" w:color="auto"/>
        <w:bottom w:val="none" w:sz="0" w:space="0" w:color="auto"/>
        <w:right w:val="none" w:sz="0" w:space="0" w:color="auto"/>
      </w:divBdr>
    </w:div>
    <w:div w:id="1537811952">
      <w:bodyDiv w:val="1"/>
      <w:marLeft w:val="0"/>
      <w:marRight w:val="0"/>
      <w:marTop w:val="0"/>
      <w:marBottom w:val="0"/>
      <w:divBdr>
        <w:top w:val="none" w:sz="0" w:space="0" w:color="auto"/>
        <w:left w:val="none" w:sz="0" w:space="0" w:color="auto"/>
        <w:bottom w:val="none" w:sz="0" w:space="0" w:color="auto"/>
        <w:right w:val="none" w:sz="0" w:space="0" w:color="auto"/>
      </w:divBdr>
    </w:div>
    <w:div w:id="1538856041">
      <w:bodyDiv w:val="1"/>
      <w:marLeft w:val="0"/>
      <w:marRight w:val="0"/>
      <w:marTop w:val="0"/>
      <w:marBottom w:val="0"/>
      <w:divBdr>
        <w:top w:val="none" w:sz="0" w:space="0" w:color="auto"/>
        <w:left w:val="none" w:sz="0" w:space="0" w:color="auto"/>
        <w:bottom w:val="none" w:sz="0" w:space="0" w:color="auto"/>
        <w:right w:val="none" w:sz="0" w:space="0" w:color="auto"/>
      </w:divBdr>
      <w:divsChild>
        <w:div w:id="299455806">
          <w:marLeft w:val="0"/>
          <w:marRight w:val="0"/>
          <w:marTop w:val="0"/>
          <w:marBottom w:val="0"/>
          <w:divBdr>
            <w:top w:val="none" w:sz="0" w:space="0" w:color="auto"/>
            <w:left w:val="none" w:sz="0" w:space="0" w:color="auto"/>
            <w:bottom w:val="none" w:sz="0" w:space="0" w:color="auto"/>
            <w:right w:val="none" w:sz="0" w:space="0" w:color="auto"/>
          </w:divBdr>
          <w:divsChild>
            <w:div w:id="1448618097">
              <w:marLeft w:val="0"/>
              <w:marRight w:val="0"/>
              <w:marTop w:val="0"/>
              <w:marBottom w:val="0"/>
              <w:divBdr>
                <w:top w:val="none" w:sz="0" w:space="0" w:color="auto"/>
                <w:left w:val="none" w:sz="0" w:space="0" w:color="auto"/>
                <w:bottom w:val="none" w:sz="0" w:space="0" w:color="auto"/>
                <w:right w:val="none" w:sz="0" w:space="0" w:color="auto"/>
              </w:divBdr>
              <w:divsChild>
                <w:div w:id="761024967">
                  <w:marLeft w:val="-2853"/>
                  <w:marRight w:val="0"/>
                  <w:marTop w:val="0"/>
                  <w:marBottom w:val="0"/>
                  <w:divBdr>
                    <w:top w:val="none" w:sz="0" w:space="0" w:color="auto"/>
                    <w:left w:val="none" w:sz="0" w:space="0" w:color="auto"/>
                    <w:bottom w:val="none" w:sz="0" w:space="0" w:color="auto"/>
                    <w:right w:val="none" w:sz="0" w:space="0" w:color="auto"/>
                  </w:divBdr>
                  <w:divsChild>
                    <w:div w:id="1410424313">
                      <w:marLeft w:val="2853"/>
                      <w:marRight w:val="0"/>
                      <w:marTop w:val="0"/>
                      <w:marBottom w:val="0"/>
                      <w:divBdr>
                        <w:top w:val="none" w:sz="0" w:space="0" w:color="auto"/>
                        <w:left w:val="none" w:sz="0" w:space="0" w:color="auto"/>
                        <w:bottom w:val="none" w:sz="0" w:space="0" w:color="auto"/>
                        <w:right w:val="none" w:sz="0" w:space="0" w:color="auto"/>
                      </w:divBdr>
                      <w:divsChild>
                        <w:div w:id="290285087">
                          <w:marLeft w:val="0"/>
                          <w:marRight w:val="0"/>
                          <w:marTop w:val="0"/>
                          <w:marBottom w:val="0"/>
                          <w:divBdr>
                            <w:top w:val="none" w:sz="0" w:space="0" w:color="auto"/>
                            <w:left w:val="none" w:sz="0" w:space="0" w:color="auto"/>
                            <w:bottom w:val="none" w:sz="0" w:space="0" w:color="auto"/>
                            <w:right w:val="none" w:sz="0" w:space="0" w:color="auto"/>
                          </w:divBdr>
                          <w:divsChild>
                            <w:div w:id="1856963374">
                              <w:marLeft w:val="-1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050008">
      <w:bodyDiv w:val="1"/>
      <w:marLeft w:val="0"/>
      <w:marRight w:val="0"/>
      <w:marTop w:val="0"/>
      <w:marBottom w:val="0"/>
      <w:divBdr>
        <w:top w:val="none" w:sz="0" w:space="0" w:color="auto"/>
        <w:left w:val="none" w:sz="0" w:space="0" w:color="auto"/>
        <w:bottom w:val="none" w:sz="0" w:space="0" w:color="auto"/>
        <w:right w:val="none" w:sz="0" w:space="0" w:color="auto"/>
      </w:divBdr>
    </w:div>
    <w:div w:id="1541553657">
      <w:bodyDiv w:val="1"/>
      <w:marLeft w:val="0"/>
      <w:marRight w:val="0"/>
      <w:marTop w:val="0"/>
      <w:marBottom w:val="0"/>
      <w:divBdr>
        <w:top w:val="none" w:sz="0" w:space="0" w:color="auto"/>
        <w:left w:val="none" w:sz="0" w:space="0" w:color="auto"/>
        <w:bottom w:val="none" w:sz="0" w:space="0" w:color="auto"/>
        <w:right w:val="none" w:sz="0" w:space="0" w:color="auto"/>
      </w:divBdr>
    </w:div>
    <w:div w:id="1545756959">
      <w:bodyDiv w:val="1"/>
      <w:marLeft w:val="0"/>
      <w:marRight w:val="0"/>
      <w:marTop w:val="0"/>
      <w:marBottom w:val="0"/>
      <w:divBdr>
        <w:top w:val="none" w:sz="0" w:space="0" w:color="auto"/>
        <w:left w:val="none" w:sz="0" w:space="0" w:color="auto"/>
        <w:bottom w:val="none" w:sz="0" w:space="0" w:color="auto"/>
        <w:right w:val="none" w:sz="0" w:space="0" w:color="auto"/>
      </w:divBdr>
    </w:div>
    <w:div w:id="1545824137">
      <w:bodyDiv w:val="1"/>
      <w:marLeft w:val="0"/>
      <w:marRight w:val="0"/>
      <w:marTop w:val="0"/>
      <w:marBottom w:val="0"/>
      <w:divBdr>
        <w:top w:val="none" w:sz="0" w:space="0" w:color="auto"/>
        <w:left w:val="none" w:sz="0" w:space="0" w:color="auto"/>
        <w:bottom w:val="none" w:sz="0" w:space="0" w:color="auto"/>
        <w:right w:val="none" w:sz="0" w:space="0" w:color="auto"/>
      </w:divBdr>
    </w:div>
    <w:div w:id="1547519726">
      <w:bodyDiv w:val="1"/>
      <w:marLeft w:val="0"/>
      <w:marRight w:val="0"/>
      <w:marTop w:val="0"/>
      <w:marBottom w:val="0"/>
      <w:divBdr>
        <w:top w:val="none" w:sz="0" w:space="0" w:color="auto"/>
        <w:left w:val="none" w:sz="0" w:space="0" w:color="auto"/>
        <w:bottom w:val="none" w:sz="0" w:space="0" w:color="auto"/>
        <w:right w:val="none" w:sz="0" w:space="0" w:color="auto"/>
      </w:divBdr>
    </w:div>
    <w:div w:id="1548371714">
      <w:bodyDiv w:val="1"/>
      <w:marLeft w:val="0"/>
      <w:marRight w:val="0"/>
      <w:marTop w:val="0"/>
      <w:marBottom w:val="0"/>
      <w:divBdr>
        <w:top w:val="none" w:sz="0" w:space="0" w:color="auto"/>
        <w:left w:val="none" w:sz="0" w:space="0" w:color="auto"/>
        <w:bottom w:val="none" w:sz="0" w:space="0" w:color="auto"/>
        <w:right w:val="none" w:sz="0" w:space="0" w:color="auto"/>
      </w:divBdr>
    </w:div>
    <w:div w:id="1549730200">
      <w:bodyDiv w:val="1"/>
      <w:marLeft w:val="0"/>
      <w:marRight w:val="0"/>
      <w:marTop w:val="0"/>
      <w:marBottom w:val="0"/>
      <w:divBdr>
        <w:top w:val="none" w:sz="0" w:space="0" w:color="auto"/>
        <w:left w:val="none" w:sz="0" w:space="0" w:color="auto"/>
        <w:bottom w:val="none" w:sz="0" w:space="0" w:color="auto"/>
        <w:right w:val="none" w:sz="0" w:space="0" w:color="auto"/>
      </w:divBdr>
    </w:div>
    <w:div w:id="1554543653">
      <w:bodyDiv w:val="1"/>
      <w:marLeft w:val="0"/>
      <w:marRight w:val="0"/>
      <w:marTop w:val="0"/>
      <w:marBottom w:val="0"/>
      <w:divBdr>
        <w:top w:val="none" w:sz="0" w:space="0" w:color="auto"/>
        <w:left w:val="none" w:sz="0" w:space="0" w:color="auto"/>
        <w:bottom w:val="none" w:sz="0" w:space="0" w:color="auto"/>
        <w:right w:val="none" w:sz="0" w:space="0" w:color="auto"/>
      </w:divBdr>
    </w:div>
    <w:div w:id="1556773468">
      <w:bodyDiv w:val="1"/>
      <w:marLeft w:val="0"/>
      <w:marRight w:val="0"/>
      <w:marTop w:val="0"/>
      <w:marBottom w:val="0"/>
      <w:divBdr>
        <w:top w:val="none" w:sz="0" w:space="0" w:color="auto"/>
        <w:left w:val="none" w:sz="0" w:space="0" w:color="auto"/>
        <w:bottom w:val="none" w:sz="0" w:space="0" w:color="auto"/>
        <w:right w:val="none" w:sz="0" w:space="0" w:color="auto"/>
      </w:divBdr>
    </w:div>
    <w:div w:id="1557660801">
      <w:bodyDiv w:val="1"/>
      <w:marLeft w:val="0"/>
      <w:marRight w:val="0"/>
      <w:marTop w:val="0"/>
      <w:marBottom w:val="0"/>
      <w:divBdr>
        <w:top w:val="none" w:sz="0" w:space="0" w:color="auto"/>
        <w:left w:val="none" w:sz="0" w:space="0" w:color="auto"/>
        <w:bottom w:val="none" w:sz="0" w:space="0" w:color="auto"/>
        <w:right w:val="none" w:sz="0" w:space="0" w:color="auto"/>
      </w:divBdr>
    </w:div>
    <w:div w:id="1565993247">
      <w:bodyDiv w:val="1"/>
      <w:marLeft w:val="0"/>
      <w:marRight w:val="0"/>
      <w:marTop w:val="0"/>
      <w:marBottom w:val="0"/>
      <w:divBdr>
        <w:top w:val="none" w:sz="0" w:space="0" w:color="auto"/>
        <w:left w:val="none" w:sz="0" w:space="0" w:color="auto"/>
        <w:bottom w:val="none" w:sz="0" w:space="0" w:color="auto"/>
        <w:right w:val="none" w:sz="0" w:space="0" w:color="auto"/>
      </w:divBdr>
    </w:div>
    <w:div w:id="1568570983">
      <w:bodyDiv w:val="1"/>
      <w:marLeft w:val="0"/>
      <w:marRight w:val="0"/>
      <w:marTop w:val="0"/>
      <w:marBottom w:val="0"/>
      <w:divBdr>
        <w:top w:val="none" w:sz="0" w:space="0" w:color="auto"/>
        <w:left w:val="none" w:sz="0" w:space="0" w:color="auto"/>
        <w:bottom w:val="none" w:sz="0" w:space="0" w:color="auto"/>
        <w:right w:val="none" w:sz="0" w:space="0" w:color="auto"/>
      </w:divBdr>
    </w:div>
    <w:div w:id="1568607650">
      <w:bodyDiv w:val="1"/>
      <w:marLeft w:val="0"/>
      <w:marRight w:val="0"/>
      <w:marTop w:val="0"/>
      <w:marBottom w:val="0"/>
      <w:divBdr>
        <w:top w:val="none" w:sz="0" w:space="0" w:color="auto"/>
        <w:left w:val="none" w:sz="0" w:space="0" w:color="auto"/>
        <w:bottom w:val="none" w:sz="0" w:space="0" w:color="auto"/>
        <w:right w:val="none" w:sz="0" w:space="0" w:color="auto"/>
      </w:divBdr>
    </w:div>
    <w:div w:id="1572349273">
      <w:bodyDiv w:val="1"/>
      <w:marLeft w:val="0"/>
      <w:marRight w:val="0"/>
      <w:marTop w:val="0"/>
      <w:marBottom w:val="0"/>
      <w:divBdr>
        <w:top w:val="none" w:sz="0" w:space="0" w:color="auto"/>
        <w:left w:val="none" w:sz="0" w:space="0" w:color="auto"/>
        <w:bottom w:val="none" w:sz="0" w:space="0" w:color="auto"/>
        <w:right w:val="none" w:sz="0" w:space="0" w:color="auto"/>
      </w:divBdr>
      <w:divsChild>
        <w:div w:id="1116412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3271590">
      <w:bodyDiv w:val="1"/>
      <w:marLeft w:val="0"/>
      <w:marRight w:val="0"/>
      <w:marTop w:val="0"/>
      <w:marBottom w:val="0"/>
      <w:divBdr>
        <w:top w:val="none" w:sz="0" w:space="0" w:color="auto"/>
        <w:left w:val="none" w:sz="0" w:space="0" w:color="auto"/>
        <w:bottom w:val="none" w:sz="0" w:space="0" w:color="auto"/>
        <w:right w:val="none" w:sz="0" w:space="0" w:color="auto"/>
      </w:divBdr>
    </w:div>
    <w:div w:id="1573734273">
      <w:bodyDiv w:val="1"/>
      <w:marLeft w:val="0"/>
      <w:marRight w:val="0"/>
      <w:marTop w:val="0"/>
      <w:marBottom w:val="0"/>
      <w:divBdr>
        <w:top w:val="none" w:sz="0" w:space="0" w:color="auto"/>
        <w:left w:val="none" w:sz="0" w:space="0" w:color="auto"/>
        <w:bottom w:val="none" w:sz="0" w:space="0" w:color="auto"/>
        <w:right w:val="none" w:sz="0" w:space="0" w:color="auto"/>
      </w:divBdr>
    </w:div>
    <w:div w:id="1578635877">
      <w:bodyDiv w:val="1"/>
      <w:marLeft w:val="0"/>
      <w:marRight w:val="0"/>
      <w:marTop w:val="0"/>
      <w:marBottom w:val="0"/>
      <w:divBdr>
        <w:top w:val="none" w:sz="0" w:space="0" w:color="auto"/>
        <w:left w:val="none" w:sz="0" w:space="0" w:color="auto"/>
        <w:bottom w:val="none" w:sz="0" w:space="0" w:color="auto"/>
        <w:right w:val="none" w:sz="0" w:space="0" w:color="auto"/>
      </w:divBdr>
    </w:div>
    <w:div w:id="1584685969">
      <w:bodyDiv w:val="1"/>
      <w:marLeft w:val="0"/>
      <w:marRight w:val="0"/>
      <w:marTop w:val="0"/>
      <w:marBottom w:val="0"/>
      <w:divBdr>
        <w:top w:val="none" w:sz="0" w:space="0" w:color="auto"/>
        <w:left w:val="none" w:sz="0" w:space="0" w:color="auto"/>
        <w:bottom w:val="none" w:sz="0" w:space="0" w:color="auto"/>
        <w:right w:val="none" w:sz="0" w:space="0" w:color="auto"/>
      </w:divBdr>
    </w:div>
    <w:div w:id="1585609232">
      <w:bodyDiv w:val="1"/>
      <w:marLeft w:val="0"/>
      <w:marRight w:val="0"/>
      <w:marTop w:val="0"/>
      <w:marBottom w:val="0"/>
      <w:divBdr>
        <w:top w:val="none" w:sz="0" w:space="0" w:color="auto"/>
        <w:left w:val="none" w:sz="0" w:space="0" w:color="auto"/>
        <w:bottom w:val="none" w:sz="0" w:space="0" w:color="auto"/>
        <w:right w:val="none" w:sz="0" w:space="0" w:color="auto"/>
      </w:divBdr>
    </w:div>
    <w:div w:id="1585728145">
      <w:bodyDiv w:val="1"/>
      <w:marLeft w:val="0"/>
      <w:marRight w:val="0"/>
      <w:marTop w:val="0"/>
      <w:marBottom w:val="0"/>
      <w:divBdr>
        <w:top w:val="none" w:sz="0" w:space="0" w:color="auto"/>
        <w:left w:val="none" w:sz="0" w:space="0" w:color="auto"/>
        <w:bottom w:val="none" w:sz="0" w:space="0" w:color="auto"/>
        <w:right w:val="none" w:sz="0" w:space="0" w:color="auto"/>
      </w:divBdr>
    </w:div>
    <w:div w:id="1585916351">
      <w:bodyDiv w:val="1"/>
      <w:marLeft w:val="0"/>
      <w:marRight w:val="0"/>
      <w:marTop w:val="0"/>
      <w:marBottom w:val="0"/>
      <w:divBdr>
        <w:top w:val="none" w:sz="0" w:space="0" w:color="auto"/>
        <w:left w:val="none" w:sz="0" w:space="0" w:color="auto"/>
        <w:bottom w:val="none" w:sz="0" w:space="0" w:color="auto"/>
        <w:right w:val="none" w:sz="0" w:space="0" w:color="auto"/>
      </w:divBdr>
    </w:div>
    <w:div w:id="1587576259">
      <w:bodyDiv w:val="1"/>
      <w:marLeft w:val="0"/>
      <w:marRight w:val="0"/>
      <w:marTop w:val="0"/>
      <w:marBottom w:val="0"/>
      <w:divBdr>
        <w:top w:val="none" w:sz="0" w:space="0" w:color="auto"/>
        <w:left w:val="none" w:sz="0" w:space="0" w:color="auto"/>
        <w:bottom w:val="none" w:sz="0" w:space="0" w:color="auto"/>
        <w:right w:val="none" w:sz="0" w:space="0" w:color="auto"/>
      </w:divBdr>
      <w:divsChild>
        <w:div w:id="741638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197783">
      <w:bodyDiv w:val="1"/>
      <w:marLeft w:val="0"/>
      <w:marRight w:val="0"/>
      <w:marTop w:val="0"/>
      <w:marBottom w:val="0"/>
      <w:divBdr>
        <w:top w:val="none" w:sz="0" w:space="0" w:color="auto"/>
        <w:left w:val="none" w:sz="0" w:space="0" w:color="auto"/>
        <w:bottom w:val="none" w:sz="0" w:space="0" w:color="auto"/>
        <w:right w:val="none" w:sz="0" w:space="0" w:color="auto"/>
      </w:divBdr>
    </w:div>
    <w:div w:id="1590114380">
      <w:bodyDiv w:val="1"/>
      <w:marLeft w:val="0"/>
      <w:marRight w:val="0"/>
      <w:marTop w:val="0"/>
      <w:marBottom w:val="0"/>
      <w:divBdr>
        <w:top w:val="none" w:sz="0" w:space="0" w:color="auto"/>
        <w:left w:val="none" w:sz="0" w:space="0" w:color="auto"/>
        <w:bottom w:val="none" w:sz="0" w:space="0" w:color="auto"/>
        <w:right w:val="none" w:sz="0" w:space="0" w:color="auto"/>
      </w:divBdr>
    </w:div>
    <w:div w:id="1591084389">
      <w:bodyDiv w:val="1"/>
      <w:marLeft w:val="0"/>
      <w:marRight w:val="0"/>
      <w:marTop w:val="0"/>
      <w:marBottom w:val="0"/>
      <w:divBdr>
        <w:top w:val="none" w:sz="0" w:space="0" w:color="auto"/>
        <w:left w:val="none" w:sz="0" w:space="0" w:color="auto"/>
        <w:bottom w:val="none" w:sz="0" w:space="0" w:color="auto"/>
        <w:right w:val="none" w:sz="0" w:space="0" w:color="auto"/>
      </w:divBdr>
    </w:div>
    <w:div w:id="1592395297">
      <w:bodyDiv w:val="1"/>
      <w:marLeft w:val="0"/>
      <w:marRight w:val="0"/>
      <w:marTop w:val="0"/>
      <w:marBottom w:val="0"/>
      <w:divBdr>
        <w:top w:val="none" w:sz="0" w:space="0" w:color="auto"/>
        <w:left w:val="none" w:sz="0" w:space="0" w:color="auto"/>
        <w:bottom w:val="none" w:sz="0" w:space="0" w:color="auto"/>
        <w:right w:val="none" w:sz="0" w:space="0" w:color="auto"/>
      </w:divBdr>
    </w:div>
    <w:div w:id="1597444148">
      <w:bodyDiv w:val="1"/>
      <w:marLeft w:val="0"/>
      <w:marRight w:val="0"/>
      <w:marTop w:val="0"/>
      <w:marBottom w:val="0"/>
      <w:divBdr>
        <w:top w:val="none" w:sz="0" w:space="0" w:color="auto"/>
        <w:left w:val="none" w:sz="0" w:space="0" w:color="auto"/>
        <w:bottom w:val="none" w:sz="0" w:space="0" w:color="auto"/>
        <w:right w:val="none" w:sz="0" w:space="0" w:color="auto"/>
      </w:divBdr>
    </w:div>
    <w:div w:id="1597901112">
      <w:bodyDiv w:val="1"/>
      <w:marLeft w:val="0"/>
      <w:marRight w:val="0"/>
      <w:marTop w:val="0"/>
      <w:marBottom w:val="0"/>
      <w:divBdr>
        <w:top w:val="none" w:sz="0" w:space="0" w:color="auto"/>
        <w:left w:val="none" w:sz="0" w:space="0" w:color="auto"/>
        <w:bottom w:val="none" w:sz="0" w:space="0" w:color="auto"/>
        <w:right w:val="none" w:sz="0" w:space="0" w:color="auto"/>
      </w:divBdr>
    </w:div>
    <w:div w:id="1600676233">
      <w:bodyDiv w:val="1"/>
      <w:marLeft w:val="0"/>
      <w:marRight w:val="0"/>
      <w:marTop w:val="0"/>
      <w:marBottom w:val="0"/>
      <w:divBdr>
        <w:top w:val="none" w:sz="0" w:space="0" w:color="auto"/>
        <w:left w:val="none" w:sz="0" w:space="0" w:color="auto"/>
        <w:bottom w:val="none" w:sz="0" w:space="0" w:color="auto"/>
        <w:right w:val="none" w:sz="0" w:space="0" w:color="auto"/>
      </w:divBdr>
    </w:div>
    <w:div w:id="1602058331">
      <w:bodyDiv w:val="1"/>
      <w:marLeft w:val="0"/>
      <w:marRight w:val="0"/>
      <w:marTop w:val="0"/>
      <w:marBottom w:val="0"/>
      <w:divBdr>
        <w:top w:val="none" w:sz="0" w:space="0" w:color="auto"/>
        <w:left w:val="none" w:sz="0" w:space="0" w:color="auto"/>
        <w:bottom w:val="none" w:sz="0" w:space="0" w:color="auto"/>
        <w:right w:val="none" w:sz="0" w:space="0" w:color="auto"/>
      </w:divBdr>
      <w:divsChild>
        <w:div w:id="1851408688">
          <w:marLeft w:val="0"/>
          <w:marRight w:val="0"/>
          <w:marTop w:val="0"/>
          <w:marBottom w:val="0"/>
          <w:divBdr>
            <w:top w:val="none" w:sz="0" w:space="0" w:color="auto"/>
            <w:left w:val="none" w:sz="0" w:space="0" w:color="auto"/>
            <w:bottom w:val="none" w:sz="0" w:space="0" w:color="auto"/>
            <w:right w:val="none" w:sz="0" w:space="0" w:color="auto"/>
          </w:divBdr>
          <w:divsChild>
            <w:div w:id="469636093">
              <w:marLeft w:val="0"/>
              <w:marRight w:val="0"/>
              <w:marTop w:val="0"/>
              <w:marBottom w:val="0"/>
              <w:divBdr>
                <w:top w:val="none" w:sz="0" w:space="0" w:color="auto"/>
                <w:left w:val="none" w:sz="0" w:space="0" w:color="auto"/>
                <w:bottom w:val="none" w:sz="0" w:space="0" w:color="auto"/>
                <w:right w:val="none" w:sz="0" w:space="0" w:color="auto"/>
              </w:divBdr>
            </w:div>
            <w:div w:id="195586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08979">
      <w:bodyDiv w:val="1"/>
      <w:marLeft w:val="0"/>
      <w:marRight w:val="0"/>
      <w:marTop w:val="0"/>
      <w:marBottom w:val="0"/>
      <w:divBdr>
        <w:top w:val="none" w:sz="0" w:space="0" w:color="auto"/>
        <w:left w:val="none" w:sz="0" w:space="0" w:color="auto"/>
        <w:bottom w:val="none" w:sz="0" w:space="0" w:color="auto"/>
        <w:right w:val="none" w:sz="0" w:space="0" w:color="auto"/>
      </w:divBdr>
    </w:div>
    <w:div w:id="1605114509">
      <w:bodyDiv w:val="1"/>
      <w:marLeft w:val="0"/>
      <w:marRight w:val="0"/>
      <w:marTop w:val="0"/>
      <w:marBottom w:val="0"/>
      <w:divBdr>
        <w:top w:val="none" w:sz="0" w:space="0" w:color="auto"/>
        <w:left w:val="none" w:sz="0" w:space="0" w:color="auto"/>
        <w:bottom w:val="none" w:sz="0" w:space="0" w:color="auto"/>
        <w:right w:val="none" w:sz="0" w:space="0" w:color="auto"/>
      </w:divBdr>
    </w:div>
    <w:div w:id="1608347473">
      <w:bodyDiv w:val="1"/>
      <w:marLeft w:val="0"/>
      <w:marRight w:val="0"/>
      <w:marTop w:val="0"/>
      <w:marBottom w:val="0"/>
      <w:divBdr>
        <w:top w:val="none" w:sz="0" w:space="0" w:color="auto"/>
        <w:left w:val="none" w:sz="0" w:space="0" w:color="auto"/>
        <w:bottom w:val="none" w:sz="0" w:space="0" w:color="auto"/>
        <w:right w:val="none" w:sz="0" w:space="0" w:color="auto"/>
      </w:divBdr>
    </w:div>
    <w:div w:id="1610703150">
      <w:bodyDiv w:val="1"/>
      <w:marLeft w:val="0"/>
      <w:marRight w:val="0"/>
      <w:marTop w:val="0"/>
      <w:marBottom w:val="0"/>
      <w:divBdr>
        <w:top w:val="none" w:sz="0" w:space="0" w:color="auto"/>
        <w:left w:val="none" w:sz="0" w:space="0" w:color="auto"/>
        <w:bottom w:val="none" w:sz="0" w:space="0" w:color="auto"/>
        <w:right w:val="none" w:sz="0" w:space="0" w:color="auto"/>
      </w:divBdr>
    </w:div>
    <w:div w:id="1614167232">
      <w:bodyDiv w:val="1"/>
      <w:marLeft w:val="0"/>
      <w:marRight w:val="0"/>
      <w:marTop w:val="0"/>
      <w:marBottom w:val="0"/>
      <w:divBdr>
        <w:top w:val="none" w:sz="0" w:space="0" w:color="auto"/>
        <w:left w:val="none" w:sz="0" w:space="0" w:color="auto"/>
        <w:bottom w:val="none" w:sz="0" w:space="0" w:color="auto"/>
        <w:right w:val="none" w:sz="0" w:space="0" w:color="auto"/>
      </w:divBdr>
    </w:div>
    <w:div w:id="1616407436">
      <w:bodyDiv w:val="1"/>
      <w:marLeft w:val="0"/>
      <w:marRight w:val="0"/>
      <w:marTop w:val="0"/>
      <w:marBottom w:val="0"/>
      <w:divBdr>
        <w:top w:val="none" w:sz="0" w:space="0" w:color="auto"/>
        <w:left w:val="none" w:sz="0" w:space="0" w:color="auto"/>
        <w:bottom w:val="none" w:sz="0" w:space="0" w:color="auto"/>
        <w:right w:val="none" w:sz="0" w:space="0" w:color="auto"/>
      </w:divBdr>
    </w:div>
    <w:div w:id="1618753244">
      <w:bodyDiv w:val="1"/>
      <w:marLeft w:val="0"/>
      <w:marRight w:val="0"/>
      <w:marTop w:val="0"/>
      <w:marBottom w:val="0"/>
      <w:divBdr>
        <w:top w:val="none" w:sz="0" w:space="0" w:color="auto"/>
        <w:left w:val="none" w:sz="0" w:space="0" w:color="auto"/>
        <w:bottom w:val="none" w:sz="0" w:space="0" w:color="auto"/>
        <w:right w:val="none" w:sz="0" w:space="0" w:color="auto"/>
      </w:divBdr>
    </w:div>
    <w:div w:id="1620068101">
      <w:bodyDiv w:val="1"/>
      <w:marLeft w:val="0"/>
      <w:marRight w:val="0"/>
      <w:marTop w:val="0"/>
      <w:marBottom w:val="0"/>
      <w:divBdr>
        <w:top w:val="none" w:sz="0" w:space="0" w:color="auto"/>
        <w:left w:val="none" w:sz="0" w:space="0" w:color="auto"/>
        <w:bottom w:val="none" w:sz="0" w:space="0" w:color="auto"/>
        <w:right w:val="none" w:sz="0" w:space="0" w:color="auto"/>
      </w:divBdr>
    </w:div>
    <w:div w:id="1621259429">
      <w:bodyDiv w:val="1"/>
      <w:marLeft w:val="0"/>
      <w:marRight w:val="0"/>
      <w:marTop w:val="0"/>
      <w:marBottom w:val="0"/>
      <w:divBdr>
        <w:top w:val="none" w:sz="0" w:space="0" w:color="auto"/>
        <w:left w:val="none" w:sz="0" w:space="0" w:color="auto"/>
        <w:bottom w:val="none" w:sz="0" w:space="0" w:color="auto"/>
        <w:right w:val="none" w:sz="0" w:space="0" w:color="auto"/>
      </w:divBdr>
    </w:div>
    <w:div w:id="1625041736">
      <w:bodyDiv w:val="1"/>
      <w:marLeft w:val="0"/>
      <w:marRight w:val="0"/>
      <w:marTop w:val="0"/>
      <w:marBottom w:val="0"/>
      <w:divBdr>
        <w:top w:val="none" w:sz="0" w:space="0" w:color="auto"/>
        <w:left w:val="none" w:sz="0" w:space="0" w:color="auto"/>
        <w:bottom w:val="none" w:sz="0" w:space="0" w:color="auto"/>
        <w:right w:val="none" w:sz="0" w:space="0" w:color="auto"/>
      </w:divBdr>
    </w:div>
    <w:div w:id="1627273715">
      <w:bodyDiv w:val="1"/>
      <w:marLeft w:val="0"/>
      <w:marRight w:val="0"/>
      <w:marTop w:val="0"/>
      <w:marBottom w:val="0"/>
      <w:divBdr>
        <w:top w:val="none" w:sz="0" w:space="0" w:color="auto"/>
        <w:left w:val="none" w:sz="0" w:space="0" w:color="auto"/>
        <w:bottom w:val="none" w:sz="0" w:space="0" w:color="auto"/>
        <w:right w:val="none" w:sz="0" w:space="0" w:color="auto"/>
      </w:divBdr>
    </w:div>
    <w:div w:id="1633750566">
      <w:bodyDiv w:val="1"/>
      <w:marLeft w:val="0"/>
      <w:marRight w:val="0"/>
      <w:marTop w:val="0"/>
      <w:marBottom w:val="0"/>
      <w:divBdr>
        <w:top w:val="none" w:sz="0" w:space="0" w:color="auto"/>
        <w:left w:val="none" w:sz="0" w:space="0" w:color="auto"/>
        <w:bottom w:val="none" w:sz="0" w:space="0" w:color="auto"/>
        <w:right w:val="none" w:sz="0" w:space="0" w:color="auto"/>
      </w:divBdr>
    </w:div>
    <w:div w:id="1634409006">
      <w:bodyDiv w:val="1"/>
      <w:marLeft w:val="0"/>
      <w:marRight w:val="0"/>
      <w:marTop w:val="0"/>
      <w:marBottom w:val="0"/>
      <w:divBdr>
        <w:top w:val="none" w:sz="0" w:space="0" w:color="auto"/>
        <w:left w:val="none" w:sz="0" w:space="0" w:color="auto"/>
        <w:bottom w:val="none" w:sz="0" w:space="0" w:color="auto"/>
        <w:right w:val="none" w:sz="0" w:space="0" w:color="auto"/>
      </w:divBdr>
    </w:div>
    <w:div w:id="1634410963">
      <w:bodyDiv w:val="1"/>
      <w:marLeft w:val="0"/>
      <w:marRight w:val="0"/>
      <w:marTop w:val="0"/>
      <w:marBottom w:val="0"/>
      <w:divBdr>
        <w:top w:val="none" w:sz="0" w:space="0" w:color="auto"/>
        <w:left w:val="none" w:sz="0" w:space="0" w:color="auto"/>
        <w:bottom w:val="none" w:sz="0" w:space="0" w:color="auto"/>
        <w:right w:val="none" w:sz="0" w:space="0" w:color="auto"/>
      </w:divBdr>
    </w:div>
    <w:div w:id="1640913098">
      <w:bodyDiv w:val="1"/>
      <w:marLeft w:val="0"/>
      <w:marRight w:val="0"/>
      <w:marTop w:val="0"/>
      <w:marBottom w:val="0"/>
      <w:divBdr>
        <w:top w:val="none" w:sz="0" w:space="0" w:color="auto"/>
        <w:left w:val="none" w:sz="0" w:space="0" w:color="auto"/>
        <w:bottom w:val="none" w:sz="0" w:space="0" w:color="auto"/>
        <w:right w:val="none" w:sz="0" w:space="0" w:color="auto"/>
      </w:divBdr>
    </w:div>
    <w:div w:id="1643122795">
      <w:bodyDiv w:val="1"/>
      <w:marLeft w:val="0"/>
      <w:marRight w:val="0"/>
      <w:marTop w:val="0"/>
      <w:marBottom w:val="0"/>
      <w:divBdr>
        <w:top w:val="none" w:sz="0" w:space="0" w:color="auto"/>
        <w:left w:val="none" w:sz="0" w:space="0" w:color="auto"/>
        <w:bottom w:val="none" w:sz="0" w:space="0" w:color="auto"/>
        <w:right w:val="none" w:sz="0" w:space="0" w:color="auto"/>
      </w:divBdr>
    </w:div>
    <w:div w:id="1643734512">
      <w:bodyDiv w:val="1"/>
      <w:marLeft w:val="0"/>
      <w:marRight w:val="0"/>
      <w:marTop w:val="0"/>
      <w:marBottom w:val="0"/>
      <w:divBdr>
        <w:top w:val="none" w:sz="0" w:space="0" w:color="auto"/>
        <w:left w:val="none" w:sz="0" w:space="0" w:color="auto"/>
        <w:bottom w:val="none" w:sz="0" w:space="0" w:color="auto"/>
        <w:right w:val="none" w:sz="0" w:space="0" w:color="auto"/>
      </w:divBdr>
    </w:div>
    <w:div w:id="1645041971">
      <w:bodyDiv w:val="1"/>
      <w:marLeft w:val="0"/>
      <w:marRight w:val="0"/>
      <w:marTop w:val="0"/>
      <w:marBottom w:val="0"/>
      <w:divBdr>
        <w:top w:val="none" w:sz="0" w:space="0" w:color="auto"/>
        <w:left w:val="none" w:sz="0" w:space="0" w:color="auto"/>
        <w:bottom w:val="none" w:sz="0" w:space="0" w:color="auto"/>
        <w:right w:val="none" w:sz="0" w:space="0" w:color="auto"/>
      </w:divBdr>
    </w:div>
    <w:div w:id="1647398451">
      <w:bodyDiv w:val="1"/>
      <w:marLeft w:val="0"/>
      <w:marRight w:val="0"/>
      <w:marTop w:val="0"/>
      <w:marBottom w:val="0"/>
      <w:divBdr>
        <w:top w:val="none" w:sz="0" w:space="0" w:color="auto"/>
        <w:left w:val="none" w:sz="0" w:space="0" w:color="auto"/>
        <w:bottom w:val="none" w:sz="0" w:space="0" w:color="auto"/>
        <w:right w:val="none" w:sz="0" w:space="0" w:color="auto"/>
      </w:divBdr>
    </w:div>
    <w:div w:id="1647929960">
      <w:bodyDiv w:val="1"/>
      <w:marLeft w:val="0"/>
      <w:marRight w:val="0"/>
      <w:marTop w:val="0"/>
      <w:marBottom w:val="0"/>
      <w:divBdr>
        <w:top w:val="none" w:sz="0" w:space="0" w:color="auto"/>
        <w:left w:val="none" w:sz="0" w:space="0" w:color="auto"/>
        <w:bottom w:val="none" w:sz="0" w:space="0" w:color="auto"/>
        <w:right w:val="none" w:sz="0" w:space="0" w:color="auto"/>
      </w:divBdr>
    </w:div>
    <w:div w:id="1648975743">
      <w:bodyDiv w:val="1"/>
      <w:marLeft w:val="0"/>
      <w:marRight w:val="0"/>
      <w:marTop w:val="0"/>
      <w:marBottom w:val="0"/>
      <w:divBdr>
        <w:top w:val="none" w:sz="0" w:space="0" w:color="auto"/>
        <w:left w:val="none" w:sz="0" w:space="0" w:color="auto"/>
        <w:bottom w:val="none" w:sz="0" w:space="0" w:color="auto"/>
        <w:right w:val="none" w:sz="0" w:space="0" w:color="auto"/>
      </w:divBdr>
    </w:div>
    <w:div w:id="1652367584">
      <w:bodyDiv w:val="1"/>
      <w:marLeft w:val="0"/>
      <w:marRight w:val="0"/>
      <w:marTop w:val="0"/>
      <w:marBottom w:val="0"/>
      <w:divBdr>
        <w:top w:val="none" w:sz="0" w:space="0" w:color="auto"/>
        <w:left w:val="none" w:sz="0" w:space="0" w:color="auto"/>
        <w:bottom w:val="none" w:sz="0" w:space="0" w:color="auto"/>
        <w:right w:val="none" w:sz="0" w:space="0" w:color="auto"/>
      </w:divBdr>
    </w:div>
    <w:div w:id="1652637272">
      <w:bodyDiv w:val="1"/>
      <w:marLeft w:val="0"/>
      <w:marRight w:val="0"/>
      <w:marTop w:val="0"/>
      <w:marBottom w:val="0"/>
      <w:divBdr>
        <w:top w:val="none" w:sz="0" w:space="0" w:color="auto"/>
        <w:left w:val="none" w:sz="0" w:space="0" w:color="auto"/>
        <w:bottom w:val="none" w:sz="0" w:space="0" w:color="auto"/>
        <w:right w:val="none" w:sz="0" w:space="0" w:color="auto"/>
      </w:divBdr>
    </w:div>
    <w:div w:id="1657145722">
      <w:bodyDiv w:val="1"/>
      <w:marLeft w:val="0"/>
      <w:marRight w:val="0"/>
      <w:marTop w:val="0"/>
      <w:marBottom w:val="0"/>
      <w:divBdr>
        <w:top w:val="none" w:sz="0" w:space="0" w:color="auto"/>
        <w:left w:val="none" w:sz="0" w:space="0" w:color="auto"/>
        <w:bottom w:val="none" w:sz="0" w:space="0" w:color="auto"/>
        <w:right w:val="none" w:sz="0" w:space="0" w:color="auto"/>
      </w:divBdr>
    </w:div>
    <w:div w:id="1662389516">
      <w:bodyDiv w:val="1"/>
      <w:marLeft w:val="0"/>
      <w:marRight w:val="0"/>
      <w:marTop w:val="0"/>
      <w:marBottom w:val="0"/>
      <w:divBdr>
        <w:top w:val="none" w:sz="0" w:space="0" w:color="auto"/>
        <w:left w:val="none" w:sz="0" w:space="0" w:color="auto"/>
        <w:bottom w:val="none" w:sz="0" w:space="0" w:color="auto"/>
        <w:right w:val="none" w:sz="0" w:space="0" w:color="auto"/>
      </w:divBdr>
    </w:div>
    <w:div w:id="1664821671">
      <w:bodyDiv w:val="1"/>
      <w:marLeft w:val="0"/>
      <w:marRight w:val="0"/>
      <w:marTop w:val="0"/>
      <w:marBottom w:val="0"/>
      <w:divBdr>
        <w:top w:val="none" w:sz="0" w:space="0" w:color="auto"/>
        <w:left w:val="none" w:sz="0" w:space="0" w:color="auto"/>
        <w:bottom w:val="none" w:sz="0" w:space="0" w:color="auto"/>
        <w:right w:val="none" w:sz="0" w:space="0" w:color="auto"/>
      </w:divBdr>
    </w:div>
    <w:div w:id="1666132205">
      <w:bodyDiv w:val="1"/>
      <w:marLeft w:val="0"/>
      <w:marRight w:val="0"/>
      <w:marTop w:val="0"/>
      <w:marBottom w:val="0"/>
      <w:divBdr>
        <w:top w:val="none" w:sz="0" w:space="0" w:color="auto"/>
        <w:left w:val="none" w:sz="0" w:space="0" w:color="auto"/>
        <w:bottom w:val="none" w:sz="0" w:space="0" w:color="auto"/>
        <w:right w:val="none" w:sz="0" w:space="0" w:color="auto"/>
      </w:divBdr>
    </w:div>
    <w:div w:id="1666203976">
      <w:bodyDiv w:val="1"/>
      <w:marLeft w:val="0"/>
      <w:marRight w:val="0"/>
      <w:marTop w:val="0"/>
      <w:marBottom w:val="0"/>
      <w:divBdr>
        <w:top w:val="none" w:sz="0" w:space="0" w:color="auto"/>
        <w:left w:val="none" w:sz="0" w:space="0" w:color="auto"/>
        <w:bottom w:val="none" w:sz="0" w:space="0" w:color="auto"/>
        <w:right w:val="none" w:sz="0" w:space="0" w:color="auto"/>
      </w:divBdr>
    </w:div>
    <w:div w:id="1667318924">
      <w:bodyDiv w:val="1"/>
      <w:marLeft w:val="0"/>
      <w:marRight w:val="0"/>
      <w:marTop w:val="0"/>
      <w:marBottom w:val="0"/>
      <w:divBdr>
        <w:top w:val="none" w:sz="0" w:space="0" w:color="auto"/>
        <w:left w:val="none" w:sz="0" w:space="0" w:color="auto"/>
        <w:bottom w:val="none" w:sz="0" w:space="0" w:color="auto"/>
        <w:right w:val="none" w:sz="0" w:space="0" w:color="auto"/>
      </w:divBdr>
    </w:div>
    <w:div w:id="1668554250">
      <w:bodyDiv w:val="1"/>
      <w:marLeft w:val="0"/>
      <w:marRight w:val="0"/>
      <w:marTop w:val="0"/>
      <w:marBottom w:val="0"/>
      <w:divBdr>
        <w:top w:val="none" w:sz="0" w:space="0" w:color="auto"/>
        <w:left w:val="none" w:sz="0" w:space="0" w:color="auto"/>
        <w:bottom w:val="none" w:sz="0" w:space="0" w:color="auto"/>
        <w:right w:val="none" w:sz="0" w:space="0" w:color="auto"/>
      </w:divBdr>
    </w:div>
    <w:div w:id="1669748735">
      <w:bodyDiv w:val="1"/>
      <w:marLeft w:val="0"/>
      <w:marRight w:val="0"/>
      <w:marTop w:val="0"/>
      <w:marBottom w:val="0"/>
      <w:divBdr>
        <w:top w:val="none" w:sz="0" w:space="0" w:color="auto"/>
        <w:left w:val="none" w:sz="0" w:space="0" w:color="auto"/>
        <w:bottom w:val="none" w:sz="0" w:space="0" w:color="auto"/>
        <w:right w:val="none" w:sz="0" w:space="0" w:color="auto"/>
      </w:divBdr>
    </w:div>
    <w:div w:id="1670136096">
      <w:bodyDiv w:val="1"/>
      <w:marLeft w:val="0"/>
      <w:marRight w:val="0"/>
      <w:marTop w:val="0"/>
      <w:marBottom w:val="0"/>
      <w:divBdr>
        <w:top w:val="none" w:sz="0" w:space="0" w:color="auto"/>
        <w:left w:val="none" w:sz="0" w:space="0" w:color="auto"/>
        <w:bottom w:val="none" w:sz="0" w:space="0" w:color="auto"/>
        <w:right w:val="none" w:sz="0" w:space="0" w:color="auto"/>
      </w:divBdr>
    </w:div>
    <w:div w:id="1671637693">
      <w:bodyDiv w:val="1"/>
      <w:marLeft w:val="0"/>
      <w:marRight w:val="0"/>
      <w:marTop w:val="0"/>
      <w:marBottom w:val="0"/>
      <w:divBdr>
        <w:top w:val="none" w:sz="0" w:space="0" w:color="auto"/>
        <w:left w:val="none" w:sz="0" w:space="0" w:color="auto"/>
        <w:bottom w:val="none" w:sz="0" w:space="0" w:color="auto"/>
        <w:right w:val="none" w:sz="0" w:space="0" w:color="auto"/>
      </w:divBdr>
    </w:div>
    <w:div w:id="1682320613">
      <w:bodyDiv w:val="1"/>
      <w:marLeft w:val="0"/>
      <w:marRight w:val="0"/>
      <w:marTop w:val="0"/>
      <w:marBottom w:val="0"/>
      <w:divBdr>
        <w:top w:val="none" w:sz="0" w:space="0" w:color="auto"/>
        <w:left w:val="none" w:sz="0" w:space="0" w:color="auto"/>
        <w:bottom w:val="none" w:sz="0" w:space="0" w:color="auto"/>
        <w:right w:val="none" w:sz="0" w:space="0" w:color="auto"/>
      </w:divBdr>
    </w:div>
    <w:div w:id="1682389559">
      <w:bodyDiv w:val="1"/>
      <w:marLeft w:val="0"/>
      <w:marRight w:val="0"/>
      <w:marTop w:val="0"/>
      <w:marBottom w:val="0"/>
      <w:divBdr>
        <w:top w:val="none" w:sz="0" w:space="0" w:color="auto"/>
        <w:left w:val="none" w:sz="0" w:space="0" w:color="auto"/>
        <w:bottom w:val="none" w:sz="0" w:space="0" w:color="auto"/>
        <w:right w:val="none" w:sz="0" w:space="0" w:color="auto"/>
      </w:divBdr>
    </w:div>
    <w:div w:id="1683969714">
      <w:bodyDiv w:val="1"/>
      <w:marLeft w:val="0"/>
      <w:marRight w:val="0"/>
      <w:marTop w:val="0"/>
      <w:marBottom w:val="0"/>
      <w:divBdr>
        <w:top w:val="none" w:sz="0" w:space="0" w:color="auto"/>
        <w:left w:val="none" w:sz="0" w:space="0" w:color="auto"/>
        <w:bottom w:val="none" w:sz="0" w:space="0" w:color="auto"/>
        <w:right w:val="none" w:sz="0" w:space="0" w:color="auto"/>
      </w:divBdr>
    </w:div>
    <w:div w:id="1687167992">
      <w:bodyDiv w:val="1"/>
      <w:marLeft w:val="0"/>
      <w:marRight w:val="0"/>
      <w:marTop w:val="0"/>
      <w:marBottom w:val="0"/>
      <w:divBdr>
        <w:top w:val="none" w:sz="0" w:space="0" w:color="auto"/>
        <w:left w:val="none" w:sz="0" w:space="0" w:color="auto"/>
        <w:bottom w:val="none" w:sz="0" w:space="0" w:color="auto"/>
        <w:right w:val="none" w:sz="0" w:space="0" w:color="auto"/>
      </w:divBdr>
    </w:div>
    <w:div w:id="1687831529">
      <w:bodyDiv w:val="1"/>
      <w:marLeft w:val="0"/>
      <w:marRight w:val="0"/>
      <w:marTop w:val="0"/>
      <w:marBottom w:val="0"/>
      <w:divBdr>
        <w:top w:val="none" w:sz="0" w:space="0" w:color="auto"/>
        <w:left w:val="none" w:sz="0" w:space="0" w:color="auto"/>
        <w:bottom w:val="none" w:sz="0" w:space="0" w:color="auto"/>
        <w:right w:val="none" w:sz="0" w:space="0" w:color="auto"/>
      </w:divBdr>
    </w:div>
    <w:div w:id="1688481692">
      <w:bodyDiv w:val="1"/>
      <w:marLeft w:val="0"/>
      <w:marRight w:val="0"/>
      <w:marTop w:val="0"/>
      <w:marBottom w:val="0"/>
      <w:divBdr>
        <w:top w:val="none" w:sz="0" w:space="0" w:color="auto"/>
        <w:left w:val="none" w:sz="0" w:space="0" w:color="auto"/>
        <w:bottom w:val="none" w:sz="0" w:space="0" w:color="auto"/>
        <w:right w:val="none" w:sz="0" w:space="0" w:color="auto"/>
      </w:divBdr>
    </w:div>
    <w:div w:id="1690571390">
      <w:bodyDiv w:val="1"/>
      <w:marLeft w:val="0"/>
      <w:marRight w:val="0"/>
      <w:marTop w:val="0"/>
      <w:marBottom w:val="0"/>
      <w:divBdr>
        <w:top w:val="none" w:sz="0" w:space="0" w:color="auto"/>
        <w:left w:val="none" w:sz="0" w:space="0" w:color="auto"/>
        <w:bottom w:val="none" w:sz="0" w:space="0" w:color="auto"/>
        <w:right w:val="none" w:sz="0" w:space="0" w:color="auto"/>
      </w:divBdr>
    </w:div>
    <w:div w:id="1698501902">
      <w:bodyDiv w:val="1"/>
      <w:marLeft w:val="0"/>
      <w:marRight w:val="0"/>
      <w:marTop w:val="0"/>
      <w:marBottom w:val="0"/>
      <w:divBdr>
        <w:top w:val="none" w:sz="0" w:space="0" w:color="auto"/>
        <w:left w:val="none" w:sz="0" w:space="0" w:color="auto"/>
        <w:bottom w:val="none" w:sz="0" w:space="0" w:color="auto"/>
        <w:right w:val="none" w:sz="0" w:space="0" w:color="auto"/>
      </w:divBdr>
    </w:div>
    <w:div w:id="1699700648">
      <w:bodyDiv w:val="1"/>
      <w:marLeft w:val="0"/>
      <w:marRight w:val="0"/>
      <w:marTop w:val="0"/>
      <w:marBottom w:val="0"/>
      <w:divBdr>
        <w:top w:val="none" w:sz="0" w:space="0" w:color="auto"/>
        <w:left w:val="none" w:sz="0" w:space="0" w:color="auto"/>
        <w:bottom w:val="none" w:sz="0" w:space="0" w:color="auto"/>
        <w:right w:val="none" w:sz="0" w:space="0" w:color="auto"/>
      </w:divBdr>
    </w:div>
    <w:div w:id="1702852401">
      <w:bodyDiv w:val="1"/>
      <w:marLeft w:val="0"/>
      <w:marRight w:val="0"/>
      <w:marTop w:val="0"/>
      <w:marBottom w:val="0"/>
      <w:divBdr>
        <w:top w:val="none" w:sz="0" w:space="0" w:color="auto"/>
        <w:left w:val="none" w:sz="0" w:space="0" w:color="auto"/>
        <w:bottom w:val="none" w:sz="0" w:space="0" w:color="auto"/>
        <w:right w:val="none" w:sz="0" w:space="0" w:color="auto"/>
      </w:divBdr>
    </w:div>
    <w:div w:id="1702853970">
      <w:bodyDiv w:val="1"/>
      <w:marLeft w:val="0"/>
      <w:marRight w:val="0"/>
      <w:marTop w:val="0"/>
      <w:marBottom w:val="0"/>
      <w:divBdr>
        <w:top w:val="none" w:sz="0" w:space="0" w:color="auto"/>
        <w:left w:val="none" w:sz="0" w:space="0" w:color="auto"/>
        <w:bottom w:val="none" w:sz="0" w:space="0" w:color="auto"/>
        <w:right w:val="none" w:sz="0" w:space="0" w:color="auto"/>
      </w:divBdr>
    </w:div>
    <w:div w:id="1702975330">
      <w:bodyDiv w:val="1"/>
      <w:marLeft w:val="0"/>
      <w:marRight w:val="0"/>
      <w:marTop w:val="0"/>
      <w:marBottom w:val="0"/>
      <w:divBdr>
        <w:top w:val="none" w:sz="0" w:space="0" w:color="auto"/>
        <w:left w:val="none" w:sz="0" w:space="0" w:color="auto"/>
        <w:bottom w:val="none" w:sz="0" w:space="0" w:color="auto"/>
        <w:right w:val="none" w:sz="0" w:space="0" w:color="auto"/>
      </w:divBdr>
    </w:div>
    <w:div w:id="1705867260">
      <w:bodyDiv w:val="1"/>
      <w:marLeft w:val="0"/>
      <w:marRight w:val="0"/>
      <w:marTop w:val="0"/>
      <w:marBottom w:val="0"/>
      <w:divBdr>
        <w:top w:val="none" w:sz="0" w:space="0" w:color="auto"/>
        <w:left w:val="none" w:sz="0" w:space="0" w:color="auto"/>
        <w:bottom w:val="none" w:sz="0" w:space="0" w:color="auto"/>
        <w:right w:val="none" w:sz="0" w:space="0" w:color="auto"/>
      </w:divBdr>
    </w:div>
    <w:div w:id="1706248923">
      <w:bodyDiv w:val="1"/>
      <w:marLeft w:val="0"/>
      <w:marRight w:val="0"/>
      <w:marTop w:val="0"/>
      <w:marBottom w:val="0"/>
      <w:divBdr>
        <w:top w:val="none" w:sz="0" w:space="0" w:color="auto"/>
        <w:left w:val="none" w:sz="0" w:space="0" w:color="auto"/>
        <w:bottom w:val="none" w:sz="0" w:space="0" w:color="auto"/>
        <w:right w:val="none" w:sz="0" w:space="0" w:color="auto"/>
      </w:divBdr>
      <w:divsChild>
        <w:div w:id="2103259512">
          <w:marLeft w:val="0"/>
          <w:marRight w:val="0"/>
          <w:marTop w:val="0"/>
          <w:marBottom w:val="0"/>
          <w:divBdr>
            <w:top w:val="none" w:sz="0" w:space="0" w:color="auto"/>
            <w:left w:val="none" w:sz="0" w:space="0" w:color="auto"/>
            <w:bottom w:val="none" w:sz="0" w:space="0" w:color="auto"/>
            <w:right w:val="none" w:sz="0" w:space="0" w:color="auto"/>
          </w:divBdr>
        </w:div>
      </w:divsChild>
    </w:div>
    <w:div w:id="1706713376">
      <w:bodyDiv w:val="1"/>
      <w:marLeft w:val="0"/>
      <w:marRight w:val="0"/>
      <w:marTop w:val="0"/>
      <w:marBottom w:val="0"/>
      <w:divBdr>
        <w:top w:val="none" w:sz="0" w:space="0" w:color="auto"/>
        <w:left w:val="none" w:sz="0" w:space="0" w:color="auto"/>
        <w:bottom w:val="none" w:sz="0" w:space="0" w:color="auto"/>
        <w:right w:val="none" w:sz="0" w:space="0" w:color="auto"/>
      </w:divBdr>
    </w:div>
    <w:div w:id="1707294387">
      <w:bodyDiv w:val="1"/>
      <w:marLeft w:val="0"/>
      <w:marRight w:val="0"/>
      <w:marTop w:val="0"/>
      <w:marBottom w:val="0"/>
      <w:divBdr>
        <w:top w:val="none" w:sz="0" w:space="0" w:color="auto"/>
        <w:left w:val="none" w:sz="0" w:space="0" w:color="auto"/>
        <w:bottom w:val="none" w:sz="0" w:space="0" w:color="auto"/>
        <w:right w:val="none" w:sz="0" w:space="0" w:color="auto"/>
      </w:divBdr>
    </w:div>
    <w:div w:id="1707485151">
      <w:bodyDiv w:val="1"/>
      <w:marLeft w:val="0"/>
      <w:marRight w:val="0"/>
      <w:marTop w:val="0"/>
      <w:marBottom w:val="0"/>
      <w:divBdr>
        <w:top w:val="none" w:sz="0" w:space="0" w:color="auto"/>
        <w:left w:val="none" w:sz="0" w:space="0" w:color="auto"/>
        <w:bottom w:val="none" w:sz="0" w:space="0" w:color="auto"/>
        <w:right w:val="none" w:sz="0" w:space="0" w:color="auto"/>
      </w:divBdr>
    </w:div>
    <w:div w:id="1707636905">
      <w:bodyDiv w:val="1"/>
      <w:marLeft w:val="0"/>
      <w:marRight w:val="0"/>
      <w:marTop w:val="0"/>
      <w:marBottom w:val="0"/>
      <w:divBdr>
        <w:top w:val="none" w:sz="0" w:space="0" w:color="auto"/>
        <w:left w:val="none" w:sz="0" w:space="0" w:color="auto"/>
        <w:bottom w:val="none" w:sz="0" w:space="0" w:color="auto"/>
        <w:right w:val="none" w:sz="0" w:space="0" w:color="auto"/>
      </w:divBdr>
    </w:div>
    <w:div w:id="1714379965">
      <w:bodyDiv w:val="1"/>
      <w:marLeft w:val="0"/>
      <w:marRight w:val="0"/>
      <w:marTop w:val="0"/>
      <w:marBottom w:val="0"/>
      <w:divBdr>
        <w:top w:val="none" w:sz="0" w:space="0" w:color="auto"/>
        <w:left w:val="none" w:sz="0" w:space="0" w:color="auto"/>
        <w:bottom w:val="none" w:sz="0" w:space="0" w:color="auto"/>
        <w:right w:val="none" w:sz="0" w:space="0" w:color="auto"/>
      </w:divBdr>
    </w:div>
    <w:div w:id="1717586433">
      <w:bodyDiv w:val="1"/>
      <w:marLeft w:val="0"/>
      <w:marRight w:val="0"/>
      <w:marTop w:val="0"/>
      <w:marBottom w:val="0"/>
      <w:divBdr>
        <w:top w:val="none" w:sz="0" w:space="0" w:color="auto"/>
        <w:left w:val="none" w:sz="0" w:space="0" w:color="auto"/>
        <w:bottom w:val="none" w:sz="0" w:space="0" w:color="auto"/>
        <w:right w:val="none" w:sz="0" w:space="0" w:color="auto"/>
      </w:divBdr>
    </w:div>
    <w:div w:id="1720713337">
      <w:bodyDiv w:val="1"/>
      <w:marLeft w:val="0"/>
      <w:marRight w:val="0"/>
      <w:marTop w:val="0"/>
      <w:marBottom w:val="0"/>
      <w:divBdr>
        <w:top w:val="none" w:sz="0" w:space="0" w:color="auto"/>
        <w:left w:val="none" w:sz="0" w:space="0" w:color="auto"/>
        <w:bottom w:val="none" w:sz="0" w:space="0" w:color="auto"/>
        <w:right w:val="none" w:sz="0" w:space="0" w:color="auto"/>
      </w:divBdr>
    </w:div>
    <w:div w:id="1722094341">
      <w:bodyDiv w:val="1"/>
      <w:marLeft w:val="0"/>
      <w:marRight w:val="0"/>
      <w:marTop w:val="0"/>
      <w:marBottom w:val="0"/>
      <w:divBdr>
        <w:top w:val="none" w:sz="0" w:space="0" w:color="auto"/>
        <w:left w:val="none" w:sz="0" w:space="0" w:color="auto"/>
        <w:bottom w:val="none" w:sz="0" w:space="0" w:color="auto"/>
        <w:right w:val="none" w:sz="0" w:space="0" w:color="auto"/>
      </w:divBdr>
      <w:divsChild>
        <w:div w:id="382872715">
          <w:marLeft w:val="0"/>
          <w:marRight w:val="0"/>
          <w:marTop w:val="0"/>
          <w:marBottom w:val="0"/>
          <w:divBdr>
            <w:top w:val="none" w:sz="0" w:space="0" w:color="auto"/>
            <w:left w:val="none" w:sz="0" w:space="0" w:color="auto"/>
            <w:bottom w:val="none" w:sz="0" w:space="0" w:color="auto"/>
            <w:right w:val="none" w:sz="0" w:space="0" w:color="auto"/>
          </w:divBdr>
          <w:divsChild>
            <w:div w:id="102067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17069">
      <w:bodyDiv w:val="1"/>
      <w:marLeft w:val="0"/>
      <w:marRight w:val="0"/>
      <w:marTop w:val="0"/>
      <w:marBottom w:val="0"/>
      <w:divBdr>
        <w:top w:val="none" w:sz="0" w:space="0" w:color="auto"/>
        <w:left w:val="none" w:sz="0" w:space="0" w:color="auto"/>
        <w:bottom w:val="none" w:sz="0" w:space="0" w:color="auto"/>
        <w:right w:val="none" w:sz="0" w:space="0" w:color="auto"/>
      </w:divBdr>
    </w:div>
    <w:div w:id="1723360895">
      <w:bodyDiv w:val="1"/>
      <w:marLeft w:val="0"/>
      <w:marRight w:val="0"/>
      <w:marTop w:val="0"/>
      <w:marBottom w:val="0"/>
      <w:divBdr>
        <w:top w:val="none" w:sz="0" w:space="0" w:color="auto"/>
        <w:left w:val="none" w:sz="0" w:space="0" w:color="auto"/>
        <w:bottom w:val="none" w:sz="0" w:space="0" w:color="auto"/>
        <w:right w:val="none" w:sz="0" w:space="0" w:color="auto"/>
      </w:divBdr>
    </w:div>
    <w:div w:id="1725835208">
      <w:bodyDiv w:val="1"/>
      <w:marLeft w:val="0"/>
      <w:marRight w:val="0"/>
      <w:marTop w:val="0"/>
      <w:marBottom w:val="0"/>
      <w:divBdr>
        <w:top w:val="none" w:sz="0" w:space="0" w:color="auto"/>
        <w:left w:val="none" w:sz="0" w:space="0" w:color="auto"/>
        <w:bottom w:val="none" w:sz="0" w:space="0" w:color="auto"/>
        <w:right w:val="none" w:sz="0" w:space="0" w:color="auto"/>
      </w:divBdr>
    </w:div>
    <w:div w:id="1726830014">
      <w:bodyDiv w:val="1"/>
      <w:marLeft w:val="0"/>
      <w:marRight w:val="0"/>
      <w:marTop w:val="0"/>
      <w:marBottom w:val="0"/>
      <w:divBdr>
        <w:top w:val="none" w:sz="0" w:space="0" w:color="auto"/>
        <w:left w:val="none" w:sz="0" w:space="0" w:color="auto"/>
        <w:bottom w:val="none" w:sz="0" w:space="0" w:color="auto"/>
        <w:right w:val="none" w:sz="0" w:space="0" w:color="auto"/>
      </w:divBdr>
    </w:div>
    <w:div w:id="1730035086">
      <w:bodyDiv w:val="1"/>
      <w:marLeft w:val="0"/>
      <w:marRight w:val="0"/>
      <w:marTop w:val="0"/>
      <w:marBottom w:val="0"/>
      <w:divBdr>
        <w:top w:val="none" w:sz="0" w:space="0" w:color="auto"/>
        <w:left w:val="none" w:sz="0" w:space="0" w:color="auto"/>
        <w:bottom w:val="none" w:sz="0" w:space="0" w:color="auto"/>
        <w:right w:val="none" w:sz="0" w:space="0" w:color="auto"/>
      </w:divBdr>
      <w:divsChild>
        <w:div w:id="176927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615042">
      <w:bodyDiv w:val="1"/>
      <w:marLeft w:val="0"/>
      <w:marRight w:val="0"/>
      <w:marTop w:val="0"/>
      <w:marBottom w:val="0"/>
      <w:divBdr>
        <w:top w:val="none" w:sz="0" w:space="0" w:color="auto"/>
        <w:left w:val="none" w:sz="0" w:space="0" w:color="auto"/>
        <w:bottom w:val="none" w:sz="0" w:space="0" w:color="auto"/>
        <w:right w:val="none" w:sz="0" w:space="0" w:color="auto"/>
      </w:divBdr>
    </w:div>
    <w:div w:id="1731922756">
      <w:bodyDiv w:val="1"/>
      <w:marLeft w:val="0"/>
      <w:marRight w:val="0"/>
      <w:marTop w:val="0"/>
      <w:marBottom w:val="0"/>
      <w:divBdr>
        <w:top w:val="none" w:sz="0" w:space="0" w:color="auto"/>
        <w:left w:val="none" w:sz="0" w:space="0" w:color="auto"/>
        <w:bottom w:val="none" w:sz="0" w:space="0" w:color="auto"/>
        <w:right w:val="none" w:sz="0" w:space="0" w:color="auto"/>
      </w:divBdr>
    </w:div>
    <w:div w:id="1732075530">
      <w:bodyDiv w:val="1"/>
      <w:marLeft w:val="0"/>
      <w:marRight w:val="0"/>
      <w:marTop w:val="0"/>
      <w:marBottom w:val="0"/>
      <w:divBdr>
        <w:top w:val="none" w:sz="0" w:space="0" w:color="auto"/>
        <w:left w:val="none" w:sz="0" w:space="0" w:color="auto"/>
        <w:bottom w:val="none" w:sz="0" w:space="0" w:color="auto"/>
        <w:right w:val="none" w:sz="0" w:space="0" w:color="auto"/>
      </w:divBdr>
    </w:div>
    <w:div w:id="1733383503">
      <w:bodyDiv w:val="1"/>
      <w:marLeft w:val="0"/>
      <w:marRight w:val="0"/>
      <w:marTop w:val="0"/>
      <w:marBottom w:val="0"/>
      <w:divBdr>
        <w:top w:val="none" w:sz="0" w:space="0" w:color="auto"/>
        <w:left w:val="none" w:sz="0" w:space="0" w:color="auto"/>
        <w:bottom w:val="none" w:sz="0" w:space="0" w:color="auto"/>
        <w:right w:val="none" w:sz="0" w:space="0" w:color="auto"/>
      </w:divBdr>
    </w:div>
    <w:div w:id="1734348208">
      <w:bodyDiv w:val="1"/>
      <w:marLeft w:val="0"/>
      <w:marRight w:val="0"/>
      <w:marTop w:val="0"/>
      <w:marBottom w:val="0"/>
      <w:divBdr>
        <w:top w:val="none" w:sz="0" w:space="0" w:color="auto"/>
        <w:left w:val="none" w:sz="0" w:space="0" w:color="auto"/>
        <w:bottom w:val="none" w:sz="0" w:space="0" w:color="auto"/>
        <w:right w:val="none" w:sz="0" w:space="0" w:color="auto"/>
      </w:divBdr>
    </w:div>
    <w:div w:id="1734935361">
      <w:bodyDiv w:val="1"/>
      <w:marLeft w:val="0"/>
      <w:marRight w:val="0"/>
      <w:marTop w:val="0"/>
      <w:marBottom w:val="0"/>
      <w:divBdr>
        <w:top w:val="none" w:sz="0" w:space="0" w:color="auto"/>
        <w:left w:val="none" w:sz="0" w:space="0" w:color="auto"/>
        <w:bottom w:val="none" w:sz="0" w:space="0" w:color="auto"/>
        <w:right w:val="none" w:sz="0" w:space="0" w:color="auto"/>
      </w:divBdr>
    </w:div>
    <w:div w:id="1739550968">
      <w:bodyDiv w:val="1"/>
      <w:marLeft w:val="0"/>
      <w:marRight w:val="0"/>
      <w:marTop w:val="0"/>
      <w:marBottom w:val="0"/>
      <w:divBdr>
        <w:top w:val="none" w:sz="0" w:space="0" w:color="auto"/>
        <w:left w:val="none" w:sz="0" w:space="0" w:color="auto"/>
        <w:bottom w:val="none" w:sz="0" w:space="0" w:color="auto"/>
        <w:right w:val="none" w:sz="0" w:space="0" w:color="auto"/>
      </w:divBdr>
    </w:div>
    <w:div w:id="1741780858">
      <w:bodyDiv w:val="1"/>
      <w:marLeft w:val="0"/>
      <w:marRight w:val="0"/>
      <w:marTop w:val="0"/>
      <w:marBottom w:val="0"/>
      <w:divBdr>
        <w:top w:val="none" w:sz="0" w:space="0" w:color="auto"/>
        <w:left w:val="none" w:sz="0" w:space="0" w:color="auto"/>
        <w:bottom w:val="none" w:sz="0" w:space="0" w:color="auto"/>
        <w:right w:val="none" w:sz="0" w:space="0" w:color="auto"/>
      </w:divBdr>
    </w:div>
    <w:div w:id="1743407452">
      <w:bodyDiv w:val="1"/>
      <w:marLeft w:val="0"/>
      <w:marRight w:val="0"/>
      <w:marTop w:val="0"/>
      <w:marBottom w:val="0"/>
      <w:divBdr>
        <w:top w:val="none" w:sz="0" w:space="0" w:color="auto"/>
        <w:left w:val="none" w:sz="0" w:space="0" w:color="auto"/>
        <w:bottom w:val="none" w:sz="0" w:space="0" w:color="auto"/>
        <w:right w:val="none" w:sz="0" w:space="0" w:color="auto"/>
      </w:divBdr>
    </w:div>
    <w:div w:id="1743677258">
      <w:bodyDiv w:val="1"/>
      <w:marLeft w:val="0"/>
      <w:marRight w:val="0"/>
      <w:marTop w:val="0"/>
      <w:marBottom w:val="0"/>
      <w:divBdr>
        <w:top w:val="none" w:sz="0" w:space="0" w:color="auto"/>
        <w:left w:val="none" w:sz="0" w:space="0" w:color="auto"/>
        <w:bottom w:val="none" w:sz="0" w:space="0" w:color="auto"/>
        <w:right w:val="none" w:sz="0" w:space="0" w:color="auto"/>
      </w:divBdr>
    </w:div>
    <w:div w:id="1744982703">
      <w:bodyDiv w:val="1"/>
      <w:marLeft w:val="0"/>
      <w:marRight w:val="0"/>
      <w:marTop w:val="0"/>
      <w:marBottom w:val="0"/>
      <w:divBdr>
        <w:top w:val="none" w:sz="0" w:space="0" w:color="auto"/>
        <w:left w:val="none" w:sz="0" w:space="0" w:color="auto"/>
        <w:bottom w:val="none" w:sz="0" w:space="0" w:color="auto"/>
        <w:right w:val="none" w:sz="0" w:space="0" w:color="auto"/>
      </w:divBdr>
    </w:div>
    <w:div w:id="1745956152">
      <w:bodyDiv w:val="1"/>
      <w:marLeft w:val="0"/>
      <w:marRight w:val="0"/>
      <w:marTop w:val="0"/>
      <w:marBottom w:val="0"/>
      <w:divBdr>
        <w:top w:val="none" w:sz="0" w:space="0" w:color="auto"/>
        <w:left w:val="none" w:sz="0" w:space="0" w:color="auto"/>
        <w:bottom w:val="none" w:sz="0" w:space="0" w:color="auto"/>
        <w:right w:val="none" w:sz="0" w:space="0" w:color="auto"/>
      </w:divBdr>
    </w:div>
    <w:div w:id="1751731040">
      <w:bodyDiv w:val="1"/>
      <w:marLeft w:val="0"/>
      <w:marRight w:val="0"/>
      <w:marTop w:val="0"/>
      <w:marBottom w:val="0"/>
      <w:divBdr>
        <w:top w:val="none" w:sz="0" w:space="0" w:color="auto"/>
        <w:left w:val="none" w:sz="0" w:space="0" w:color="auto"/>
        <w:bottom w:val="none" w:sz="0" w:space="0" w:color="auto"/>
        <w:right w:val="none" w:sz="0" w:space="0" w:color="auto"/>
      </w:divBdr>
    </w:div>
    <w:div w:id="1752508441">
      <w:bodyDiv w:val="1"/>
      <w:marLeft w:val="0"/>
      <w:marRight w:val="0"/>
      <w:marTop w:val="0"/>
      <w:marBottom w:val="0"/>
      <w:divBdr>
        <w:top w:val="none" w:sz="0" w:space="0" w:color="auto"/>
        <w:left w:val="none" w:sz="0" w:space="0" w:color="auto"/>
        <w:bottom w:val="none" w:sz="0" w:space="0" w:color="auto"/>
        <w:right w:val="none" w:sz="0" w:space="0" w:color="auto"/>
      </w:divBdr>
    </w:div>
    <w:div w:id="1753768940">
      <w:bodyDiv w:val="1"/>
      <w:marLeft w:val="0"/>
      <w:marRight w:val="0"/>
      <w:marTop w:val="0"/>
      <w:marBottom w:val="0"/>
      <w:divBdr>
        <w:top w:val="none" w:sz="0" w:space="0" w:color="auto"/>
        <w:left w:val="none" w:sz="0" w:space="0" w:color="auto"/>
        <w:bottom w:val="none" w:sz="0" w:space="0" w:color="auto"/>
        <w:right w:val="none" w:sz="0" w:space="0" w:color="auto"/>
      </w:divBdr>
      <w:divsChild>
        <w:div w:id="1446314043">
          <w:marLeft w:val="0"/>
          <w:marRight w:val="0"/>
          <w:marTop w:val="0"/>
          <w:marBottom w:val="0"/>
          <w:divBdr>
            <w:top w:val="none" w:sz="0" w:space="0" w:color="auto"/>
            <w:left w:val="none" w:sz="0" w:space="0" w:color="auto"/>
            <w:bottom w:val="none" w:sz="0" w:space="0" w:color="auto"/>
            <w:right w:val="none" w:sz="0" w:space="0" w:color="auto"/>
          </w:divBdr>
          <w:divsChild>
            <w:div w:id="206197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22331">
      <w:bodyDiv w:val="1"/>
      <w:marLeft w:val="0"/>
      <w:marRight w:val="0"/>
      <w:marTop w:val="0"/>
      <w:marBottom w:val="0"/>
      <w:divBdr>
        <w:top w:val="none" w:sz="0" w:space="0" w:color="auto"/>
        <w:left w:val="none" w:sz="0" w:space="0" w:color="auto"/>
        <w:bottom w:val="none" w:sz="0" w:space="0" w:color="auto"/>
        <w:right w:val="none" w:sz="0" w:space="0" w:color="auto"/>
      </w:divBdr>
    </w:div>
    <w:div w:id="1765302402">
      <w:bodyDiv w:val="1"/>
      <w:marLeft w:val="0"/>
      <w:marRight w:val="0"/>
      <w:marTop w:val="0"/>
      <w:marBottom w:val="0"/>
      <w:divBdr>
        <w:top w:val="none" w:sz="0" w:space="0" w:color="auto"/>
        <w:left w:val="none" w:sz="0" w:space="0" w:color="auto"/>
        <w:bottom w:val="none" w:sz="0" w:space="0" w:color="auto"/>
        <w:right w:val="none" w:sz="0" w:space="0" w:color="auto"/>
      </w:divBdr>
    </w:div>
    <w:div w:id="1765493894">
      <w:bodyDiv w:val="1"/>
      <w:marLeft w:val="0"/>
      <w:marRight w:val="0"/>
      <w:marTop w:val="0"/>
      <w:marBottom w:val="0"/>
      <w:divBdr>
        <w:top w:val="none" w:sz="0" w:space="0" w:color="auto"/>
        <w:left w:val="none" w:sz="0" w:space="0" w:color="auto"/>
        <w:bottom w:val="none" w:sz="0" w:space="0" w:color="auto"/>
        <w:right w:val="none" w:sz="0" w:space="0" w:color="auto"/>
      </w:divBdr>
    </w:div>
    <w:div w:id="1766146216">
      <w:bodyDiv w:val="1"/>
      <w:marLeft w:val="0"/>
      <w:marRight w:val="0"/>
      <w:marTop w:val="0"/>
      <w:marBottom w:val="0"/>
      <w:divBdr>
        <w:top w:val="none" w:sz="0" w:space="0" w:color="auto"/>
        <w:left w:val="none" w:sz="0" w:space="0" w:color="auto"/>
        <w:bottom w:val="none" w:sz="0" w:space="0" w:color="auto"/>
        <w:right w:val="none" w:sz="0" w:space="0" w:color="auto"/>
      </w:divBdr>
    </w:div>
    <w:div w:id="1767384488">
      <w:bodyDiv w:val="1"/>
      <w:marLeft w:val="0"/>
      <w:marRight w:val="0"/>
      <w:marTop w:val="0"/>
      <w:marBottom w:val="0"/>
      <w:divBdr>
        <w:top w:val="none" w:sz="0" w:space="0" w:color="auto"/>
        <w:left w:val="none" w:sz="0" w:space="0" w:color="auto"/>
        <w:bottom w:val="none" w:sz="0" w:space="0" w:color="auto"/>
        <w:right w:val="none" w:sz="0" w:space="0" w:color="auto"/>
      </w:divBdr>
    </w:div>
    <w:div w:id="1767848417">
      <w:bodyDiv w:val="1"/>
      <w:marLeft w:val="0"/>
      <w:marRight w:val="0"/>
      <w:marTop w:val="0"/>
      <w:marBottom w:val="0"/>
      <w:divBdr>
        <w:top w:val="none" w:sz="0" w:space="0" w:color="auto"/>
        <w:left w:val="none" w:sz="0" w:space="0" w:color="auto"/>
        <w:bottom w:val="none" w:sz="0" w:space="0" w:color="auto"/>
        <w:right w:val="none" w:sz="0" w:space="0" w:color="auto"/>
      </w:divBdr>
    </w:div>
    <w:div w:id="1772436389">
      <w:bodyDiv w:val="1"/>
      <w:marLeft w:val="0"/>
      <w:marRight w:val="0"/>
      <w:marTop w:val="0"/>
      <w:marBottom w:val="0"/>
      <w:divBdr>
        <w:top w:val="none" w:sz="0" w:space="0" w:color="auto"/>
        <w:left w:val="none" w:sz="0" w:space="0" w:color="auto"/>
        <w:bottom w:val="none" w:sz="0" w:space="0" w:color="auto"/>
        <w:right w:val="none" w:sz="0" w:space="0" w:color="auto"/>
      </w:divBdr>
    </w:div>
    <w:div w:id="1773814939">
      <w:bodyDiv w:val="1"/>
      <w:marLeft w:val="0"/>
      <w:marRight w:val="0"/>
      <w:marTop w:val="0"/>
      <w:marBottom w:val="0"/>
      <w:divBdr>
        <w:top w:val="none" w:sz="0" w:space="0" w:color="auto"/>
        <w:left w:val="none" w:sz="0" w:space="0" w:color="auto"/>
        <w:bottom w:val="none" w:sz="0" w:space="0" w:color="auto"/>
        <w:right w:val="none" w:sz="0" w:space="0" w:color="auto"/>
      </w:divBdr>
      <w:divsChild>
        <w:div w:id="1163009989">
          <w:marLeft w:val="0"/>
          <w:marRight w:val="0"/>
          <w:marTop w:val="96"/>
          <w:marBottom w:val="0"/>
          <w:divBdr>
            <w:top w:val="none" w:sz="0" w:space="0" w:color="auto"/>
            <w:left w:val="none" w:sz="0" w:space="0" w:color="auto"/>
            <w:bottom w:val="none" w:sz="0" w:space="0" w:color="auto"/>
            <w:right w:val="none" w:sz="0" w:space="0" w:color="auto"/>
          </w:divBdr>
        </w:div>
        <w:div w:id="1825462041">
          <w:marLeft w:val="0"/>
          <w:marRight w:val="0"/>
          <w:marTop w:val="96"/>
          <w:marBottom w:val="0"/>
          <w:divBdr>
            <w:top w:val="none" w:sz="0" w:space="0" w:color="auto"/>
            <w:left w:val="none" w:sz="0" w:space="0" w:color="auto"/>
            <w:bottom w:val="none" w:sz="0" w:space="0" w:color="auto"/>
            <w:right w:val="none" w:sz="0" w:space="0" w:color="auto"/>
          </w:divBdr>
        </w:div>
      </w:divsChild>
    </w:div>
    <w:div w:id="1775008791">
      <w:bodyDiv w:val="1"/>
      <w:marLeft w:val="0"/>
      <w:marRight w:val="0"/>
      <w:marTop w:val="0"/>
      <w:marBottom w:val="0"/>
      <w:divBdr>
        <w:top w:val="none" w:sz="0" w:space="0" w:color="auto"/>
        <w:left w:val="none" w:sz="0" w:space="0" w:color="auto"/>
        <w:bottom w:val="none" w:sz="0" w:space="0" w:color="auto"/>
        <w:right w:val="none" w:sz="0" w:space="0" w:color="auto"/>
      </w:divBdr>
      <w:divsChild>
        <w:div w:id="73940826">
          <w:marLeft w:val="0"/>
          <w:marRight w:val="0"/>
          <w:marTop w:val="0"/>
          <w:marBottom w:val="0"/>
          <w:divBdr>
            <w:top w:val="none" w:sz="0" w:space="0" w:color="auto"/>
            <w:left w:val="none" w:sz="0" w:space="0" w:color="auto"/>
            <w:bottom w:val="none" w:sz="0" w:space="0" w:color="auto"/>
            <w:right w:val="none" w:sz="0" w:space="0" w:color="auto"/>
          </w:divBdr>
        </w:div>
      </w:divsChild>
    </w:div>
    <w:div w:id="1775243638">
      <w:bodyDiv w:val="1"/>
      <w:marLeft w:val="0"/>
      <w:marRight w:val="0"/>
      <w:marTop w:val="0"/>
      <w:marBottom w:val="0"/>
      <w:divBdr>
        <w:top w:val="none" w:sz="0" w:space="0" w:color="auto"/>
        <w:left w:val="none" w:sz="0" w:space="0" w:color="auto"/>
        <w:bottom w:val="none" w:sz="0" w:space="0" w:color="auto"/>
        <w:right w:val="none" w:sz="0" w:space="0" w:color="auto"/>
      </w:divBdr>
    </w:div>
    <w:div w:id="1775900535">
      <w:bodyDiv w:val="1"/>
      <w:marLeft w:val="0"/>
      <w:marRight w:val="0"/>
      <w:marTop w:val="0"/>
      <w:marBottom w:val="0"/>
      <w:divBdr>
        <w:top w:val="none" w:sz="0" w:space="0" w:color="auto"/>
        <w:left w:val="none" w:sz="0" w:space="0" w:color="auto"/>
        <w:bottom w:val="none" w:sz="0" w:space="0" w:color="auto"/>
        <w:right w:val="none" w:sz="0" w:space="0" w:color="auto"/>
      </w:divBdr>
    </w:div>
    <w:div w:id="1775902651">
      <w:bodyDiv w:val="1"/>
      <w:marLeft w:val="0"/>
      <w:marRight w:val="0"/>
      <w:marTop w:val="0"/>
      <w:marBottom w:val="0"/>
      <w:divBdr>
        <w:top w:val="none" w:sz="0" w:space="0" w:color="auto"/>
        <w:left w:val="none" w:sz="0" w:space="0" w:color="auto"/>
        <w:bottom w:val="none" w:sz="0" w:space="0" w:color="auto"/>
        <w:right w:val="none" w:sz="0" w:space="0" w:color="auto"/>
      </w:divBdr>
    </w:div>
    <w:div w:id="1777485742">
      <w:bodyDiv w:val="1"/>
      <w:marLeft w:val="0"/>
      <w:marRight w:val="0"/>
      <w:marTop w:val="0"/>
      <w:marBottom w:val="0"/>
      <w:divBdr>
        <w:top w:val="none" w:sz="0" w:space="0" w:color="auto"/>
        <w:left w:val="none" w:sz="0" w:space="0" w:color="auto"/>
        <w:bottom w:val="none" w:sz="0" w:space="0" w:color="auto"/>
        <w:right w:val="none" w:sz="0" w:space="0" w:color="auto"/>
      </w:divBdr>
    </w:div>
    <w:div w:id="1780642477">
      <w:bodyDiv w:val="1"/>
      <w:marLeft w:val="0"/>
      <w:marRight w:val="0"/>
      <w:marTop w:val="0"/>
      <w:marBottom w:val="0"/>
      <w:divBdr>
        <w:top w:val="none" w:sz="0" w:space="0" w:color="auto"/>
        <w:left w:val="none" w:sz="0" w:space="0" w:color="auto"/>
        <w:bottom w:val="none" w:sz="0" w:space="0" w:color="auto"/>
        <w:right w:val="none" w:sz="0" w:space="0" w:color="auto"/>
      </w:divBdr>
    </w:div>
    <w:div w:id="1781336275">
      <w:bodyDiv w:val="1"/>
      <w:marLeft w:val="0"/>
      <w:marRight w:val="0"/>
      <w:marTop w:val="0"/>
      <w:marBottom w:val="0"/>
      <w:divBdr>
        <w:top w:val="none" w:sz="0" w:space="0" w:color="auto"/>
        <w:left w:val="none" w:sz="0" w:space="0" w:color="auto"/>
        <w:bottom w:val="none" w:sz="0" w:space="0" w:color="auto"/>
        <w:right w:val="none" w:sz="0" w:space="0" w:color="auto"/>
      </w:divBdr>
    </w:div>
    <w:div w:id="1782921520">
      <w:bodyDiv w:val="1"/>
      <w:marLeft w:val="0"/>
      <w:marRight w:val="0"/>
      <w:marTop w:val="0"/>
      <w:marBottom w:val="0"/>
      <w:divBdr>
        <w:top w:val="none" w:sz="0" w:space="0" w:color="auto"/>
        <w:left w:val="none" w:sz="0" w:space="0" w:color="auto"/>
        <w:bottom w:val="none" w:sz="0" w:space="0" w:color="auto"/>
        <w:right w:val="none" w:sz="0" w:space="0" w:color="auto"/>
      </w:divBdr>
    </w:div>
    <w:div w:id="1791197016">
      <w:bodyDiv w:val="1"/>
      <w:marLeft w:val="0"/>
      <w:marRight w:val="0"/>
      <w:marTop w:val="0"/>
      <w:marBottom w:val="0"/>
      <w:divBdr>
        <w:top w:val="none" w:sz="0" w:space="0" w:color="auto"/>
        <w:left w:val="none" w:sz="0" w:space="0" w:color="auto"/>
        <w:bottom w:val="none" w:sz="0" w:space="0" w:color="auto"/>
        <w:right w:val="none" w:sz="0" w:space="0" w:color="auto"/>
      </w:divBdr>
    </w:div>
    <w:div w:id="1792750683">
      <w:bodyDiv w:val="1"/>
      <w:marLeft w:val="0"/>
      <w:marRight w:val="0"/>
      <w:marTop w:val="0"/>
      <w:marBottom w:val="0"/>
      <w:divBdr>
        <w:top w:val="none" w:sz="0" w:space="0" w:color="auto"/>
        <w:left w:val="none" w:sz="0" w:space="0" w:color="auto"/>
        <w:bottom w:val="none" w:sz="0" w:space="0" w:color="auto"/>
        <w:right w:val="none" w:sz="0" w:space="0" w:color="auto"/>
      </w:divBdr>
    </w:div>
    <w:div w:id="1793016170">
      <w:bodyDiv w:val="1"/>
      <w:marLeft w:val="0"/>
      <w:marRight w:val="0"/>
      <w:marTop w:val="0"/>
      <w:marBottom w:val="0"/>
      <w:divBdr>
        <w:top w:val="none" w:sz="0" w:space="0" w:color="auto"/>
        <w:left w:val="none" w:sz="0" w:space="0" w:color="auto"/>
        <w:bottom w:val="none" w:sz="0" w:space="0" w:color="auto"/>
        <w:right w:val="none" w:sz="0" w:space="0" w:color="auto"/>
      </w:divBdr>
    </w:div>
    <w:div w:id="1794210006">
      <w:bodyDiv w:val="1"/>
      <w:marLeft w:val="0"/>
      <w:marRight w:val="0"/>
      <w:marTop w:val="0"/>
      <w:marBottom w:val="0"/>
      <w:divBdr>
        <w:top w:val="none" w:sz="0" w:space="0" w:color="auto"/>
        <w:left w:val="none" w:sz="0" w:space="0" w:color="auto"/>
        <w:bottom w:val="none" w:sz="0" w:space="0" w:color="auto"/>
        <w:right w:val="none" w:sz="0" w:space="0" w:color="auto"/>
      </w:divBdr>
    </w:div>
    <w:div w:id="1794395627">
      <w:bodyDiv w:val="1"/>
      <w:marLeft w:val="0"/>
      <w:marRight w:val="0"/>
      <w:marTop w:val="0"/>
      <w:marBottom w:val="0"/>
      <w:divBdr>
        <w:top w:val="none" w:sz="0" w:space="0" w:color="auto"/>
        <w:left w:val="none" w:sz="0" w:space="0" w:color="auto"/>
        <w:bottom w:val="none" w:sz="0" w:space="0" w:color="auto"/>
        <w:right w:val="none" w:sz="0" w:space="0" w:color="auto"/>
      </w:divBdr>
    </w:div>
    <w:div w:id="1796675053">
      <w:bodyDiv w:val="1"/>
      <w:marLeft w:val="0"/>
      <w:marRight w:val="0"/>
      <w:marTop w:val="0"/>
      <w:marBottom w:val="0"/>
      <w:divBdr>
        <w:top w:val="none" w:sz="0" w:space="0" w:color="auto"/>
        <w:left w:val="none" w:sz="0" w:space="0" w:color="auto"/>
        <w:bottom w:val="none" w:sz="0" w:space="0" w:color="auto"/>
        <w:right w:val="none" w:sz="0" w:space="0" w:color="auto"/>
      </w:divBdr>
    </w:div>
    <w:div w:id="1801877263">
      <w:bodyDiv w:val="1"/>
      <w:marLeft w:val="0"/>
      <w:marRight w:val="0"/>
      <w:marTop w:val="0"/>
      <w:marBottom w:val="0"/>
      <w:divBdr>
        <w:top w:val="none" w:sz="0" w:space="0" w:color="auto"/>
        <w:left w:val="none" w:sz="0" w:space="0" w:color="auto"/>
        <w:bottom w:val="none" w:sz="0" w:space="0" w:color="auto"/>
        <w:right w:val="none" w:sz="0" w:space="0" w:color="auto"/>
      </w:divBdr>
    </w:div>
    <w:div w:id="1802190716">
      <w:bodyDiv w:val="1"/>
      <w:marLeft w:val="0"/>
      <w:marRight w:val="0"/>
      <w:marTop w:val="0"/>
      <w:marBottom w:val="0"/>
      <w:divBdr>
        <w:top w:val="none" w:sz="0" w:space="0" w:color="auto"/>
        <w:left w:val="none" w:sz="0" w:space="0" w:color="auto"/>
        <w:bottom w:val="none" w:sz="0" w:space="0" w:color="auto"/>
        <w:right w:val="none" w:sz="0" w:space="0" w:color="auto"/>
      </w:divBdr>
      <w:divsChild>
        <w:div w:id="1569801570">
          <w:marLeft w:val="0"/>
          <w:marRight w:val="0"/>
          <w:marTop w:val="0"/>
          <w:marBottom w:val="0"/>
          <w:divBdr>
            <w:top w:val="none" w:sz="0" w:space="0" w:color="auto"/>
            <w:left w:val="none" w:sz="0" w:space="0" w:color="auto"/>
            <w:bottom w:val="none" w:sz="0" w:space="0" w:color="auto"/>
            <w:right w:val="none" w:sz="0" w:space="0" w:color="auto"/>
          </w:divBdr>
          <w:divsChild>
            <w:div w:id="184616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5891">
      <w:bodyDiv w:val="1"/>
      <w:marLeft w:val="0"/>
      <w:marRight w:val="0"/>
      <w:marTop w:val="0"/>
      <w:marBottom w:val="0"/>
      <w:divBdr>
        <w:top w:val="none" w:sz="0" w:space="0" w:color="auto"/>
        <w:left w:val="none" w:sz="0" w:space="0" w:color="auto"/>
        <w:bottom w:val="none" w:sz="0" w:space="0" w:color="auto"/>
        <w:right w:val="none" w:sz="0" w:space="0" w:color="auto"/>
      </w:divBdr>
    </w:div>
    <w:div w:id="1806314722">
      <w:bodyDiv w:val="1"/>
      <w:marLeft w:val="0"/>
      <w:marRight w:val="0"/>
      <w:marTop w:val="0"/>
      <w:marBottom w:val="0"/>
      <w:divBdr>
        <w:top w:val="none" w:sz="0" w:space="0" w:color="auto"/>
        <w:left w:val="none" w:sz="0" w:space="0" w:color="auto"/>
        <w:bottom w:val="none" w:sz="0" w:space="0" w:color="auto"/>
        <w:right w:val="none" w:sz="0" w:space="0" w:color="auto"/>
      </w:divBdr>
    </w:div>
    <w:div w:id="1806895105">
      <w:bodyDiv w:val="1"/>
      <w:marLeft w:val="0"/>
      <w:marRight w:val="0"/>
      <w:marTop w:val="0"/>
      <w:marBottom w:val="0"/>
      <w:divBdr>
        <w:top w:val="none" w:sz="0" w:space="0" w:color="auto"/>
        <w:left w:val="none" w:sz="0" w:space="0" w:color="auto"/>
        <w:bottom w:val="none" w:sz="0" w:space="0" w:color="auto"/>
        <w:right w:val="none" w:sz="0" w:space="0" w:color="auto"/>
      </w:divBdr>
    </w:div>
    <w:div w:id="1808665221">
      <w:bodyDiv w:val="1"/>
      <w:marLeft w:val="0"/>
      <w:marRight w:val="0"/>
      <w:marTop w:val="0"/>
      <w:marBottom w:val="0"/>
      <w:divBdr>
        <w:top w:val="none" w:sz="0" w:space="0" w:color="auto"/>
        <w:left w:val="none" w:sz="0" w:space="0" w:color="auto"/>
        <w:bottom w:val="none" w:sz="0" w:space="0" w:color="auto"/>
        <w:right w:val="none" w:sz="0" w:space="0" w:color="auto"/>
      </w:divBdr>
    </w:div>
    <w:div w:id="1809393907">
      <w:bodyDiv w:val="1"/>
      <w:marLeft w:val="0"/>
      <w:marRight w:val="0"/>
      <w:marTop w:val="0"/>
      <w:marBottom w:val="0"/>
      <w:divBdr>
        <w:top w:val="none" w:sz="0" w:space="0" w:color="auto"/>
        <w:left w:val="none" w:sz="0" w:space="0" w:color="auto"/>
        <w:bottom w:val="none" w:sz="0" w:space="0" w:color="auto"/>
        <w:right w:val="none" w:sz="0" w:space="0" w:color="auto"/>
      </w:divBdr>
    </w:div>
    <w:div w:id="1809937290">
      <w:bodyDiv w:val="1"/>
      <w:marLeft w:val="0"/>
      <w:marRight w:val="0"/>
      <w:marTop w:val="0"/>
      <w:marBottom w:val="0"/>
      <w:divBdr>
        <w:top w:val="none" w:sz="0" w:space="0" w:color="auto"/>
        <w:left w:val="none" w:sz="0" w:space="0" w:color="auto"/>
        <w:bottom w:val="none" w:sz="0" w:space="0" w:color="auto"/>
        <w:right w:val="none" w:sz="0" w:space="0" w:color="auto"/>
      </w:divBdr>
    </w:div>
    <w:div w:id="1811051499">
      <w:bodyDiv w:val="1"/>
      <w:marLeft w:val="0"/>
      <w:marRight w:val="0"/>
      <w:marTop w:val="0"/>
      <w:marBottom w:val="0"/>
      <w:divBdr>
        <w:top w:val="none" w:sz="0" w:space="0" w:color="auto"/>
        <w:left w:val="none" w:sz="0" w:space="0" w:color="auto"/>
        <w:bottom w:val="none" w:sz="0" w:space="0" w:color="auto"/>
        <w:right w:val="none" w:sz="0" w:space="0" w:color="auto"/>
      </w:divBdr>
    </w:div>
    <w:div w:id="1812165829">
      <w:bodyDiv w:val="1"/>
      <w:marLeft w:val="0"/>
      <w:marRight w:val="0"/>
      <w:marTop w:val="0"/>
      <w:marBottom w:val="0"/>
      <w:divBdr>
        <w:top w:val="none" w:sz="0" w:space="0" w:color="auto"/>
        <w:left w:val="none" w:sz="0" w:space="0" w:color="auto"/>
        <w:bottom w:val="none" w:sz="0" w:space="0" w:color="auto"/>
        <w:right w:val="none" w:sz="0" w:space="0" w:color="auto"/>
      </w:divBdr>
    </w:div>
    <w:div w:id="1812206058">
      <w:bodyDiv w:val="1"/>
      <w:marLeft w:val="0"/>
      <w:marRight w:val="0"/>
      <w:marTop w:val="0"/>
      <w:marBottom w:val="0"/>
      <w:divBdr>
        <w:top w:val="none" w:sz="0" w:space="0" w:color="auto"/>
        <w:left w:val="none" w:sz="0" w:space="0" w:color="auto"/>
        <w:bottom w:val="none" w:sz="0" w:space="0" w:color="auto"/>
        <w:right w:val="none" w:sz="0" w:space="0" w:color="auto"/>
      </w:divBdr>
    </w:div>
    <w:div w:id="1816028041">
      <w:bodyDiv w:val="1"/>
      <w:marLeft w:val="0"/>
      <w:marRight w:val="0"/>
      <w:marTop w:val="0"/>
      <w:marBottom w:val="0"/>
      <w:divBdr>
        <w:top w:val="none" w:sz="0" w:space="0" w:color="auto"/>
        <w:left w:val="none" w:sz="0" w:space="0" w:color="auto"/>
        <w:bottom w:val="none" w:sz="0" w:space="0" w:color="auto"/>
        <w:right w:val="none" w:sz="0" w:space="0" w:color="auto"/>
      </w:divBdr>
    </w:div>
    <w:div w:id="1816334820">
      <w:bodyDiv w:val="1"/>
      <w:marLeft w:val="0"/>
      <w:marRight w:val="0"/>
      <w:marTop w:val="0"/>
      <w:marBottom w:val="0"/>
      <w:divBdr>
        <w:top w:val="none" w:sz="0" w:space="0" w:color="auto"/>
        <w:left w:val="none" w:sz="0" w:space="0" w:color="auto"/>
        <w:bottom w:val="none" w:sz="0" w:space="0" w:color="auto"/>
        <w:right w:val="none" w:sz="0" w:space="0" w:color="auto"/>
      </w:divBdr>
    </w:div>
    <w:div w:id="1816603189">
      <w:bodyDiv w:val="1"/>
      <w:marLeft w:val="0"/>
      <w:marRight w:val="0"/>
      <w:marTop w:val="0"/>
      <w:marBottom w:val="0"/>
      <w:divBdr>
        <w:top w:val="none" w:sz="0" w:space="0" w:color="auto"/>
        <w:left w:val="none" w:sz="0" w:space="0" w:color="auto"/>
        <w:bottom w:val="none" w:sz="0" w:space="0" w:color="auto"/>
        <w:right w:val="none" w:sz="0" w:space="0" w:color="auto"/>
      </w:divBdr>
    </w:div>
    <w:div w:id="1817644894">
      <w:bodyDiv w:val="1"/>
      <w:marLeft w:val="0"/>
      <w:marRight w:val="0"/>
      <w:marTop w:val="0"/>
      <w:marBottom w:val="0"/>
      <w:divBdr>
        <w:top w:val="none" w:sz="0" w:space="0" w:color="auto"/>
        <w:left w:val="none" w:sz="0" w:space="0" w:color="auto"/>
        <w:bottom w:val="none" w:sz="0" w:space="0" w:color="auto"/>
        <w:right w:val="none" w:sz="0" w:space="0" w:color="auto"/>
      </w:divBdr>
    </w:div>
    <w:div w:id="1818717603">
      <w:bodyDiv w:val="1"/>
      <w:marLeft w:val="0"/>
      <w:marRight w:val="0"/>
      <w:marTop w:val="0"/>
      <w:marBottom w:val="0"/>
      <w:divBdr>
        <w:top w:val="none" w:sz="0" w:space="0" w:color="auto"/>
        <w:left w:val="none" w:sz="0" w:space="0" w:color="auto"/>
        <w:bottom w:val="none" w:sz="0" w:space="0" w:color="auto"/>
        <w:right w:val="none" w:sz="0" w:space="0" w:color="auto"/>
      </w:divBdr>
    </w:div>
    <w:div w:id="1818760330">
      <w:bodyDiv w:val="1"/>
      <w:marLeft w:val="0"/>
      <w:marRight w:val="0"/>
      <w:marTop w:val="0"/>
      <w:marBottom w:val="0"/>
      <w:divBdr>
        <w:top w:val="none" w:sz="0" w:space="0" w:color="auto"/>
        <w:left w:val="none" w:sz="0" w:space="0" w:color="auto"/>
        <w:bottom w:val="none" w:sz="0" w:space="0" w:color="auto"/>
        <w:right w:val="none" w:sz="0" w:space="0" w:color="auto"/>
      </w:divBdr>
    </w:div>
    <w:div w:id="1818834779">
      <w:bodyDiv w:val="1"/>
      <w:marLeft w:val="0"/>
      <w:marRight w:val="0"/>
      <w:marTop w:val="0"/>
      <w:marBottom w:val="0"/>
      <w:divBdr>
        <w:top w:val="none" w:sz="0" w:space="0" w:color="auto"/>
        <w:left w:val="none" w:sz="0" w:space="0" w:color="auto"/>
        <w:bottom w:val="none" w:sz="0" w:space="0" w:color="auto"/>
        <w:right w:val="none" w:sz="0" w:space="0" w:color="auto"/>
      </w:divBdr>
    </w:div>
    <w:div w:id="1821577560">
      <w:bodyDiv w:val="1"/>
      <w:marLeft w:val="0"/>
      <w:marRight w:val="0"/>
      <w:marTop w:val="0"/>
      <w:marBottom w:val="0"/>
      <w:divBdr>
        <w:top w:val="none" w:sz="0" w:space="0" w:color="auto"/>
        <w:left w:val="none" w:sz="0" w:space="0" w:color="auto"/>
        <w:bottom w:val="none" w:sz="0" w:space="0" w:color="auto"/>
        <w:right w:val="none" w:sz="0" w:space="0" w:color="auto"/>
      </w:divBdr>
    </w:div>
    <w:div w:id="1823424624">
      <w:bodyDiv w:val="1"/>
      <w:marLeft w:val="0"/>
      <w:marRight w:val="0"/>
      <w:marTop w:val="0"/>
      <w:marBottom w:val="0"/>
      <w:divBdr>
        <w:top w:val="none" w:sz="0" w:space="0" w:color="auto"/>
        <w:left w:val="none" w:sz="0" w:space="0" w:color="auto"/>
        <w:bottom w:val="none" w:sz="0" w:space="0" w:color="auto"/>
        <w:right w:val="none" w:sz="0" w:space="0" w:color="auto"/>
      </w:divBdr>
    </w:div>
    <w:div w:id="1823697162">
      <w:bodyDiv w:val="1"/>
      <w:marLeft w:val="0"/>
      <w:marRight w:val="0"/>
      <w:marTop w:val="0"/>
      <w:marBottom w:val="0"/>
      <w:divBdr>
        <w:top w:val="none" w:sz="0" w:space="0" w:color="auto"/>
        <w:left w:val="none" w:sz="0" w:space="0" w:color="auto"/>
        <w:bottom w:val="none" w:sz="0" w:space="0" w:color="auto"/>
        <w:right w:val="none" w:sz="0" w:space="0" w:color="auto"/>
      </w:divBdr>
    </w:div>
    <w:div w:id="1823698983">
      <w:bodyDiv w:val="1"/>
      <w:marLeft w:val="0"/>
      <w:marRight w:val="0"/>
      <w:marTop w:val="0"/>
      <w:marBottom w:val="0"/>
      <w:divBdr>
        <w:top w:val="none" w:sz="0" w:space="0" w:color="auto"/>
        <w:left w:val="none" w:sz="0" w:space="0" w:color="auto"/>
        <w:bottom w:val="none" w:sz="0" w:space="0" w:color="auto"/>
        <w:right w:val="none" w:sz="0" w:space="0" w:color="auto"/>
      </w:divBdr>
    </w:div>
    <w:div w:id="1829201871">
      <w:bodyDiv w:val="1"/>
      <w:marLeft w:val="0"/>
      <w:marRight w:val="0"/>
      <w:marTop w:val="0"/>
      <w:marBottom w:val="0"/>
      <w:divBdr>
        <w:top w:val="none" w:sz="0" w:space="0" w:color="auto"/>
        <w:left w:val="none" w:sz="0" w:space="0" w:color="auto"/>
        <w:bottom w:val="none" w:sz="0" w:space="0" w:color="auto"/>
        <w:right w:val="none" w:sz="0" w:space="0" w:color="auto"/>
      </w:divBdr>
    </w:div>
    <w:div w:id="1833570615">
      <w:bodyDiv w:val="1"/>
      <w:marLeft w:val="0"/>
      <w:marRight w:val="0"/>
      <w:marTop w:val="0"/>
      <w:marBottom w:val="0"/>
      <w:divBdr>
        <w:top w:val="none" w:sz="0" w:space="0" w:color="auto"/>
        <w:left w:val="none" w:sz="0" w:space="0" w:color="auto"/>
        <w:bottom w:val="none" w:sz="0" w:space="0" w:color="auto"/>
        <w:right w:val="none" w:sz="0" w:space="0" w:color="auto"/>
      </w:divBdr>
    </w:div>
    <w:div w:id="1834759348">
      <w:bodyDiv w:val="1"/>
      <w:marLeft w:val="0"/>
      <w:marRight w:val="0"/>
      <w:marTop w:val="0"/>
      <w:marBottom w:val="0"/>
      <w:divBdr>
        <w:top w:val="none" w:sz="0" w:space="0" w:color="auto"/>
        <w:left w:val="none" w:sz="0" w:space="0" w:color="auto"/>
        <w:bottom w:val="none" w:sz="0" w:space="0" w:color="auto"/>
        <w:right w:val="none" w:sz="0" w:space="0" w:color="auto"/>
      </w:divBdr>
    </w:div>
    <w:div w:id="1835993808">
      <w:bodyDiv w:val="1"/>
      <w:marLeft w:val="0"/>
      <w:marRight w:val="0"/>
      <w:marTop w:val="0"/>
      <w:marBottom w:val="0"/>
      <w:divBdr>
        <w:top w:val="none" w:sz="0" w:space="0" w:color="auto"/>
        <w:left w:val="none" w:sz="0" w:space="0" w:color="auto"/>
        <w:bottom w:val="none" w:sz="0" w:space="0" w:color="auto"/>
        <w:right w:val="none" w:sz="0" w:space="0" w:color="auto"/>
      </w:divBdr>
    </w:div>
    <w:div w:id="1844929804">
      <w:bodyDiv w:val="1"/>
      <w:marLeft w:val="0"/>
      <w:marRight w:val="0"/>
      <w:marTop w:val="0"/>
      <w:marBottom w:val="0"/>
      <w:divBdr>
        <w:top w:val="none" w:sz="0" w:space="0" w:color="auto"/>
        <w:left w:val="none" w:sz="0" w:space="0" w:color="auto"/>
        <w:bottom w:val="none" w:sz="0" w:space="0" w:color="auto"/>
        <w:right w:val="none" w:sz="0" w:space="0" w:color="auto"/>
      </w:divBdr>
    </w:div>
    <w:div w:id="1850872847">
      <w:bodyDiv w:val="1"/>
      <w:marLeft w:val="0"/>
      <w:marRight w:val="0"/>
      <w:marTop w:val="0"/>
      <w:marBottom w:val="0"/>
      <w:divBdr>
        <w:top w:val="none" w:sz="0" w:space="0" w:color="auto"/>
        <w:left w:val="none" w:sz="0" w:space="0" w:color="auto"/>
        <w:bottom w:val="none" w:sz="0" w:space="0" w:color="auto"/>
        <w:right w:val="none" w:sz="0" w:space="0" w:color="auto"/>
      </w:divBdr>
    </w:div>
    <w:div w:id="1850900278">
      <w:bodyDiv w:val="1"/>
      <w:marLeft w:val="0"/>
      <w:marRight w:val="0"/>
      <w:marTop w:val="0"/>
      <w:marBottom w:val="0"/>
      <w:divBdr>
        <w:top w:val="none" w:sz="0" w:space="0" w:color="auto"/>
        <w:left w:val="none" w:sz="0" w:space="0" w:color="auto"/>
        <w:bottom w:val="none" w:sz="0" w:space="0" w:color="auto"/>
        <w:right w:val="none" w:sz="0" w:space="0" w:color="auto"/>
      </w:divBdr>
    </w:div>
    <w:div w:id="1852184841">
      <w:bodyDiv w:val="1"/>
      <w:marLeft w:val="0"/>
      <w:marRight w:val="0"/>
      <w:marTop w:val="0"/>
      <w:marBottom w:val="0"/>
      <w:divBdr>
        <w:top w:val="none" w:sz="0" w:space="0" w:color="auto"/>
        <w:left w:val="none" w:sz="0" w:space="0" w:color="auto"/>
        <w:bottom w:val="none" w:sz="0" w:space="0" w:color="auto"/>
        <w:right w:val="none" w:sz="0" w:space="0" w:color="auto"/>
      </w:divBdr>
    </w:div>
    <w:div w:id="1852603703">
      <w:bodyDiv w:val="1"/>
      <w:marLeft w:val="0"/>
      <w:marRight w:val="0"/>
      <w:marTop w:val="0"/>
      <w:marBottom w:val="0"/>
      <w:divBdr>
        <w:top w:val="none" w:sz="0" w:space="0" w:color="auto"/>
        <w:left w:val="none" w:sz="0" w:space="0" w:color="auto"/>
        <w:bottom w:val="none" w:sz="0" w:space="0" w:color="auto"/>
        <w:right w:val="none" w:sz="0" w:space="0" w:color="auto"/>
      </w:divBdr>
    </w:div>
    <w:div w:id="1853445265">
      <w:bodyDiv w:val="1"/>
      <w:marLeft w:val="0"/>
      <w:marRight w:val="0"/>
      <w:marTop w:val="0"/>
      <w:marBottom w:val="0"/>
      <w:divBdr>
        <w:top w:val="none" w:sz="0" w:space="0" w:color="auto"/>
        <w:left w:val="none" w:sz="0" w:space="0" w:color="auto"/>
        <w:bottom w:val="none" w:sz="0" w:space="0" w:color="auto"/>
        <w:right w:val="none" w:sz="0" w:space="0" w:color="auto"/>
      </w:divBdr>
    </w:div>
    <w:div w:id="1854298654">
      <w:bodyDiv w:val="1"/>
      <w:marLeft w:val="0"/>
      <w:marRight w:val="0"/>
      <w:marTop w:val="0"/>
      <w:marBottom w:val="0"/>
      <w:divBdr>
        <w:top w:val="none" w:sz="0" w:space="0" w:color="auto"/>
        <w:left w:val="none" w:sz="0" w:space="0" w:color="auto"/>
        <w:bottom w:val="none" w:sz="0" w:space="0" w:color="auto"/>
        <w:right w:val="none" w:sz="0" w:space="0" w:color="auto"/>
      </w:divBdr>
    </w:div>
    <w:div w:id="1854760532">
      <w:bodyDiv w:val="1"/>
      <w:marLeft w:val="0"/>
      <w:marRight w:val="0"/>
      <w:marTop w:val="0"/>
      <w:marBottom w:val="0"/>
      <w:divBdr>
        <w:top w:val="none" w:sz="0" w:space="0" w:color="auto"/>
        <w:left w:val="none" w:sz="0" w:space="0" w:color="auto"/>
        <w:bottom w:val="none" w:sz="0" w:space="0" w:color="auto"/>
        <w:right w:val="none" w:sz="0" w:space="0" w:color="auto"/>
      </w:divBdr>
    </w:div>
    <w:div w:id="1857232262">
      <w:bodyDiv w:val="1"/>
      <w:marLeft w:val="0"/>
      <w:marRight w:val="0"/>
      <w:marTop w:val="0"/>
      <w:marBottom w:val="0"/>
      <w:divBdr>
        <w:top w:val="none" w:sz="0" w:space="0" w:color="auto"/>
        <w:left w:val="none" w:sz="0" w:space="0" w:color="auto"/>
        <w:bottom w:val="none" w:sz="0" w:space="0" w:color="auto"/>
        <w:right w:val="none" w:sz="0" w:space="0" w:color="auto"/>
      </w:divBdr>
    </w:div>
    <w:div w:id="1857572678">
      <w:bodyDiv w:val="1"/>
      <w:marLeft w:val="0"/>
      <w:marRight w:val="0"/>
      <w:marTop w:val="0"/>
      <w:marBottom w:val="0"/>
      <w:divBdr>
        <w:top w:val="none" w:sz="0" w:space="0" w:color="auto"/>
        <w:left w:val="none" w:sz="0" w:space="0" w:color="auto"/>
        <w:bottom w:val="none" w:sz="0" w:space="0" w:color="auto"/>
        <w:right w:val="none" w:sz="0" w:space="0" w:color="auto"/>
      </w:divBdr>
    </w:div>
    <w:div w:id="1858077849">
      <w:bodyDiv w:val="1"/>
      <w:marLeft w:val="0"/>
      <w:marRight w:val="0"/>
      <w:marTop w:val="0"/>
      <w:marBottom w:val="0"/>
      <w:divBdr>
        <w:top w:val="none" w:sz="0" w:space="0" w:color="auto"/>
        <w:left w:val="none" w:sz="0" w:space="0" w:color="auto"/>
        <w:bottom w:val="none" w:sz="0" w:space="0" w:color="auto"/>
        <w:right w:val="none" w:sz="0" w:space="0" w:color="auto"/>
      </w:divBdr>
    </w:div>
    <w:div w:id="1859269087">
      <w:bodyDiv w:val="1"/>
      <w:marLeft w:val="0"/>
      <w:marRight w:val="0"/>
      <w:marTop w:val="0"/>
      <w:marBottom w:val="0"/>
      <w:divBdr>
        <w:top w:val="none" w:sz="0" w:space="0" w:color="auto"/>
        <w:left w:val="none" w:sz="0" w:space="0" w:color="auto"/>
        <w:bottom w:val="none" w:sz="0" w:space="0" w:color="auto"/>
        <w:right w:val="none" w:sz="0" w:space="0" w:color="auto"/>
      </w:divBdr>
    </w:div>
    <w:div w:id="1859929927">
      <w:bodyDiv w:val="1"/>
      <w:marLeft w:val="0"/>
      <w:marRight w:val="0"/>
      <w:marTop w:val="0"/>
      <w:marBottom w:val="0"/>
      <w:divBdr>
        <w:top w:val="none" w:sz="0" w:space="0" w:color="auto"/>
        <w:left w:val="none" w:sz="0" w:space="0" w:color="auto"/>
        <w:bottom w:val="none" w:sz="0" w:space="0" w:color="auto"/>
        <w:right w:val="none" w:sz="0" w:space="0" w:color="auto"/>
      </w:divBdr>
    </w:div>
    <w:div w:id="1862280958">
      <w:bodyDiv w:val="1"/>
      <w:marLeft w:val="0"/>
      <w:marRight w:val="0"/>
      <w:marTop w:val="0"/>
      <w:marBottom w:val="0"/>
      <w:divBdr>
        <w:top w:val="none" w:sz="0" w:space="0" w:color="auto"/>
        <w:left w:val="none" w:sz="0" w:space="0" w:color="auto"/>
        <w:bottom w:val="none" w:sz="0" w:space="0" w:color="auto"/>
        <w:right w:val="none" w:sz="0" w:space="0" w:color="auto"/>
      </w:divBdr>
      <w:divsChild>
        <w:div w:id="328482413">
          <w:marLeft w:val="0"/>
          <w:marRight w:val="0"/>
          <w:marTop w:val="0"/>
          <w:marBottom w:val="0"/>
          <w:divBdr>
            <w:top w:val="none" w:sz="0" w:space="0" w:color="auto"/>
            <w:left w:val="none" w:sz="0" w:space="0" w:color="auto"/>
            <w:bottom w:val="none" w:sz="0" w:space="0" w:color="auto"/>
            <w:right w:val="none" w:sz="0" w:space="0" w:color="auto"/>
          </w:divBdr>
        </w:div>
      </w:divsChild>
    </w:div>
    <w:div w:id="1866940630">
      <w:bodyDiv w:val="1"/>
      <w:marLeft w:val="0"/>
      <w:marRight w:val="0"/>
      <w:marTop w:val="0"/>
      <w:marBottom w:val="0"/>
      <w:divBdr>
        <w:top w:val="none" w:sz="0" w:space="0" w:color="auto"/>
        <w:left w:val="none" w:sz="0" w:space="0" w:color="auto"/>
        <w:bottom w:val="none" w:sz="0" w:space="0" w:color="auto"/>
        <w:right w:val="none" w:sz="0" w:space="0" w:color="auto"/>
      </w:divBdr>
    </w:div>
    <w:div w:id="1867324424">
      <w:bodyDiv w:val="1"/>
      <w:marLeft w:val="0"/>
      <w:marRight w:val="0"/>
      <w:marTop w:val="0"/>
      <w:marBottom w:val="0"/>
      <w:divBdr>
        <w:top w:val="none" w:sz="0" w:space="0" w:color="auto"/>
        <w:left w:val="none" w:sz="0" w:space="0" w:color="auto"/>
        <w:bottom w:val="none" w:sz="0" w:space="0" w:color="auto"/>
        <w:right w:val="none" w:sz="0" w:space="0" w:color="auto"/>
      </w:divBdr>
    </w:div>
    <w:div w:id="1867719360">
      <w:bodyDiv w:val="1"/>
      <w:marLeft w:val="0"/>
      <w:marRight w:val="0"/>
      <w:marTop w:val="0"/>
      <w:marBottom w:val="0"/>
      <w:divBdr>
        <w:top w:val="none" w:sz="0" w:space="0" w:color="auto"/>
        <w:left w:val="none" w:sz="0" w:space="0" w:color="auto"/>
        <w:bottom w:val="none" w:sz="0" w:space="0" w:color="auto"/>
        <w:right w:val="none" w:sz="0" w:space="0" w:color="auto"/>
      </w:divBdr>
    </w:div>
    <w:div w:id="1870138793">
      <w:bodyDiv w:val="1"/>
      <w:marLeft w:val="0"/>
      <w:marRight w:val="0"/>
      <w:marTop w:val="0"/>
      <w:marBottom w:val="0"/>
      <w:divBdr>
        <w:top w:val="none" w:sz="0" w:space="0" w:color="auto"/>
        <w:left w:val="none" w:sz="0" w:space="0" w:color="auto"/>
        <w:bottom w:val="none" w:sz="0" w:space="0" w:color="auto"/>
        <w:right w:val="none" w:sz="0" w:space="0" w:color="auto"/>
      </w:divBdr>
    </w:div>
    <w:div w:id="1871602021">
      <w:bodyDiv w:val="1"/>
      <w:marLeft w:val="0"/>
      <w:marRight w:val="0"/>
      <w:marTop w:val="0"/>
      <w:marBottom w:val="0"/>
      <w:divBdr>
        <w:top w:val="none" w:sz="0" w:space="0" w:color="auto"/>
        <w:left w:val="none" w:sz="0" w:space="0" w:color="auto"/>
        <w:bottom w:val="none" w:sz="0" w:space="0" w:color="auto"/>
        <w:right w:val="none" w:sz="0" w:space="0" w:color="auto"/>
      </w:divBdr>
    </w:div>
    <w:div w:id="1872574505">
      <w:bodyDiv w:val="1"/>
      <w:marLeft w:val="0"/>
      <w:marRight w:val="0"/>
      <w:marTop w:val="0"/>
      <w:marBottom w:val="0"/>
      <w:divBdr>
        <w:top w:val="none" w:sz="0" w:space="0" w:color="auto"/>
        <w:left w:val="none" w:sz="0" w:space="0" w:color="auto"/>
        <w:bottom w:val="none" w:sz="0" w:space="0" w:color="auto"/>
        <w:right w:val="none" w:sz="0" w:space="0" w:color="auto"/>
      </w:divBdr>
    </w:div>
    <w:div w:id="1872914162">
      <w:bodyDiv w:val="1"/>
      <w:marLeft w:val="0"/>
      <w:marRight w:val="0"/>
      <w:marTop w:val="0"/>
      <w:marBottom w:val="0"/>
      <w:divBdr>
        <w:top w:val="none" w:sz="0" w:space="0" w:color="auto"/>
        <w:left w:val="none" w:sz="0" w:space="0" w:color="auto"/>
        <w:bottom w:val="none" w:sz="0" w:space="0" w:color="auto"/>
        <w:right w:val="none" w:sz="0" w:space="0" w:color="auto"/>
      </w:divBdr>
    </w:div>
    <w:div w:id="1874608697">
      <w:bodyDiv w:val="1"/>
      <w:marLeft w:val="0"/>
      <w:marRight w:val="0"/>
      <w:marTop w:val="0"/>
      <w:marBottom w:val="0"/>
      <w:divBdr>
        <w:top w:val="none" w:sz="0" w:space="0" w:color="auto"/>
        <w:left w:val="none" w:sz="0" w:space="0" w:color="auto"/>
        <w:bottom w:val="none" w:sz="0" w:space="0" w:color="auto"/>
        <w:right w:val="none" w:sz="0" w:space="0" w:color="auto"/>
      </w:divBdr>
    </w:div>
    <w:div w:id="1877086940">
      <w:bodyDiv w:val="1"/>
      <w:marLeft w:val="0"/>
      <w:marRight w:val="0"/>
      <w:marTop w:val="0"/>
      <w:marBottom w:val="0"/>
      <w:divBdr>
        <w:top w:val="none" w:sz="0" w:space="0" w:color="auto"/>
        <w:left w:val="none" w:sz="0" w:space="0" w:color="auto"/>
        <w:bottom w:val="none" w:sz="0" w:space="0" w:color="auto"/>
        <w:right w:val="none" w:sz="0" w:space="0" w:color="auto"/>
      </w:divBdr>
    </w:div>
    <w:div w:id="1877112732">
      <w:bodyDiv w:val="1"/>
      <w:marLeft w:val="0"/>
      <w:marRight w:val="0"/>
      <w:marTop w:val="0"/>
      <w:marBottom w:val="0"/>
      <w:divBdr>
        <w:top w:val="none" w:sz="0" w:space="0" w:color="auto"/>
        <w:left w:val="none" w:sz="0" w:space="0" w:color="auto"/>
        <w:bottom w:val="none" w:sz="0" w:space="0" w:color="auto"/>
        <w:right w:val="none" w:sz="0" w:space="0" w:color="auto"/>
      </w:divBdr>
    </w:div>
    <w:div w:id="1877697205">
      <w:bodyDiv w:val="1"/>
      <w:marLeft w:val="0"/>
      <w:marRight w:val="0"/>
      <w:marTop w:val="0"/>
      <w:marBottom w:val="0"/>
      <w:divBdr>
        <w:top w:val="none" w:sz="0" w:space="0" w:color="auto"/>
        <w:left w:val="none" w:sz="0" w:space="0" w:color="auto"/>
        <w:bottom w:val="none" w:sz="0" w:space="0" w:color="auto"/>
        <w:right w:val="none" w:sz="0" w:space="0" w:color="auto"/>
      </w:divBdr>
    </w:div>
    <w:div w:id="1879927798">
      <w:bodyDiv w:val="1"/>
      <w:marLeft w:val="0"/>
      <w:marRight w:val="0"/>
      <w:marTop w:val="0"/>
      <w:marBottom w:val="0"/>
      <w:divBdr>
        <w:top w:val="none" w:sz="0" w:space="0" w:color="auto"/>
        <w:left w:val="none" w:sz="0" w:space="0" w:color="auto"/>
        <w:bottom w:val="none" w:sz="0" w:space="0" w:color="auto"/>
        <w:right w:val="none" w:sz="0" w:space="0" w:color="auto"/>
      </w:divBdr>
    </w:div>
    <w:div w:id="1884978226">
      <w:bodyDiv w:val="1"/>
      <w:marLeft w:val="0"/>
      <w:marRight w:val="0"/>
      <w:marTop w:val="0"/>
      <w:marBottom w:val="0"/>
      <w:divBdr>
        <w:top w:val="none" w:sz="0" w:space="0" w:color="auto"/>
        <w:left w:val="none" w:sz="0" w:space="0" w:color="auto"/>
        <w:bottom w:val="none" w:sz="0" w:space="0" w:color="auto"/>
        <w:right w:val="none" w:sz="0" w:space="0" w:color="auto"/>
      </w:divBdr>
    </w:div>
    <w:div w:id="1886329851">
      <w:bodyDiv w:val="1"/>
      <w:marLeft w:val="0"/>
      <w:marRight w:val="0"/>
      <w:marTop w:val="0"/>
      <w:marBottom w:val="0"/>
      <w:divBdr>
        <w:top w:val="none" w:sz="0" w:space="0" w:color="auto"/>
        <w:left w:val="none" w:sz="0" w:space="0" w:color="auto"/>
        <w:bottom w:val="none" w:sz="0" w:space="0" w:color="auto"/>
        <w:right w:val="none" w:sz="0" w:space="0" w:color="auto"/>
      </w:divBdr>
    </w:div>
    <w:div w:id="1886408893">
      <w:bodyDiv w:val="1"/>
      <w:marLeft w:val="0"/>
      <w:marRight w:val="0"/>
      <w:marTop w:val="0"/>
      <w:marBottom w:val="0"/>
      <w:divBdr>
        <w:top w:val="none" w:sz="0" w:space="0" w:color="auto"/>
        <w:left w:val="none" w:sz="0" w:space="0" w:color="auto"/>
        <w:bottom w:val="none" w:sz="0" w:space="0" w:color="auto"/>
        <w:right w:val="none" w:sz="0" w:space="0" w:color="auto"/>
      </w:divBdr>
    </w:div>
    <w:div w:id="1891064574">
      <w:bodyDiv w:val="1"/>
      <w:marLeft w:val="0"/>
      <w:marRight w:val="0"/>
      <w:marTop w:val="0"/>
      <w:marBottom w:val="0"/>
      <w:divBdr>
        <w:top w:val="none" w:sz="0" w:space="0" w:color="auto"/>
        <w:left w:val="none" w:sz="0" w:space="0" w:color="auto"/>
        <w:bottom w:val="none" w:sz="0" w:space="0" w:color="auto"/>
        <w:right w:val="none" w:sz="0" w:space="0" w:color="auto"/>
      </w:divBdr>
    </w:div>
    <w:div w:id="1891182849">
      <w:bodyDiv w:val="1"/>
      <w:marLeft w:val="0"/>
      <w:marRight w:val="0"/>
      <w:marTop w:val="0"/>
      <w:marBottom w:val="0"/>
      <w:divBdr>
        <w:top w:val="none" w:sz="0" w:space="0" w:color="auto"/>
        <w:left w:val="none" w:sz="0" w:space="0" w:color="auto"/>
        <w:bottom w:val="none" w:sz="0" w:space="0" w:color="auto"/>
        <w:right w:val="none" w:sz="0" w:space="0" w:color="auto"/>
      </w:divBdr>
    </w:div>
    <w:div w:id="1891762965">
      <w:bodyDiv w:val="1"/>
      <w:marLeft w:val="0"/>
      <w:marRight w:val="0"/>
      <w:marTop w:val="0"/>
      <w:marBottom w:val="0"/>
      <w:divBdr>
        <w:top w:val="none" w:sz="0" w:space="0" w:color="auto"/>
        <w:left w:val="none" w:sz="0" w:space="0" w:color="auto"/>
        <w:bottom w:val="none" w:sz="0" w:space="0" w:color="auto"/>
        <w:right w:val="none" w:sz="0" w:space="0" w:color="auto"/>
      </w:divBdr>
    </w:div>
    <w:div w:id="1892769691">
      <w:bodyDiv w:val="1"/>
      <w:marLeft w:val="0"/>
      <w:marRight w:val="0"/>
      <w:marTop w:val="0"/>
      <w:marBottom w:val="0"/>
      <w:divBdr>
        <w:top w:val="none" w:sz="0" w:space="0" w:color="auto"/>
        <w:left w:val="none" w:sz="0" w:space="0" w:color="auto"/>
        <w:bottom w:val="none" w:sz="0" w:space="0" w:color="auto"/>
        <w:right w:val="none" w:sz="0" w:space="0" w:color="auto"/>
      </w:divBdr>
    </w:div>
    <w:div w:id="1896963017">
      <w:bodyDiv w:val="1"/>
      <w:marLeft w:val="0"/>
      <w:marRight w:val="0"/>
      <w:marTop w:val="0"/>
      <w:marBottom w:val="0"/>
      <w:divBdr>
        <w:top w:val="none" w:sz="0" w:space="0" w:color="auto"/>
        <w:left w:val="none" w:sz="0" w:space="0" w:color="auto"/>
        <w:bottom w:val="none" w:sz="0" w:space="0" w:color="auto"/>
        <w:right w:val="none" w:sz="0" w:space="0" w:color="auto"/>
      </w:divBdr>
    </w:div>
    <w:div w:id="1901745256">
      <w:bodyDiv w:val="1"/>
      <w:marLeft w:val="0"/>
      <w:marRight w:val="0"/>
      <w:marTop w:val="0"/>
      <w:marBottom w:val="0"/>
      <w:divBdr>
        <w:top w:val="none" w:sz="0" w:space="0" w:color="auto"/>
        <w:left w:val="none" w:sz="0" w:space="0" w:color="auto"/>
        <w:bottom w:val="none" w:sz="0" w:space="0" w:color="auto"/>
        <w:right w:val="none" w:sz="0" w:space="0" w:color="auto"/>
      </w:divBdr>
    </w:div>
    <w:div w:id="1906574244">
      <w:bodyDiv w:val="1"/>
      <w:marLeft w:val="0"/>
      <w:marRight w:val="0"/>
      <w:marTop w:val="0"/>
      <w:marBottom w:val="0"/>
      <w:divBdr>
        <w:top w:val="none" w:sz="0" w:space="0" w:color="auto"/>
        <w:left w:val="none" w:sz="0" w:space="0" w:color="auto"/>
        <w:bottom w:val="none" w:sz="0" w:space="0" w:color="auto"/>
        <w:right w:val="none" w:sz="0" w:space="0" w:color="auto"/>
      </w:divBdr>
    </w:div>
    <w:div w:id="1906719047">
      <w:bodyDiv w:val="1"/>
      <w:marLeft w:val="0"/>
      <w:marRight w:val="0"/>
      <w:marTop w:val="0"/>
      <w:marBottom w:val="0"/>
      <w:divBdr>
        <w:top w:val="none" w:sz="0" w:space="0" w:color="auto"/>
        <w:left w:val="none" w:sz="0" w:space="0" w:color="auto"/>
        <w:bottom w:val="none" w:sz="0" w:space="0" w:color="auto"/>
        <w:right w:val="none" w:sz="0" w:space="0" w:color="auto"/>
      </w:divBdr>
    </w:div>
    <w:div w:id="1906986360">
      <w:bodyDiv w:val="1"/>
      <w:marLeft w:val="0"/>
      <w:marRight w:val="0"/>
      <w:marTop w:val="0"/>
      <w:marBottom w:val="0"/>
      <w:divBdr>
        <w:top w:val="none" w:sz="0" w:space="0" w:color="auto"/>
        <w:left w:val="none" w:sz="0" w:space="0" w:color="auto"/>
        <w:bottom w:val="none" w:sz="0" w:space="0" w:color="auto"/>
        <w:right w:val="none" w:sz="0" w:space="0" w:color="auto"/>
      </w:divBdr>
    </w:div>
    <w:div w:id="1907522425">
      <w:bodyDiv w:val="1"/>
      <w:marLeft w:val="0"/>
      <w:marRight w:val="0"/>
      <w:marTop w:val="0"/>
      <w:marBottom w:val="0"/>
      <w:divBdr>
        <w:top w:val="none" w:sz="0" w:space="0" w:color="auto"/>
        <w:left w:val="none" w:sz="0" w:space="0" w:color="auto"/>
        <w:bottom w:val="none" w:sz="0" w:space="0" w:color="auto"/>
        <w:right w:val="none" w:sz="0" w:space="0" w:color="auto"/>
      </w:divBdr>
    </w:div>
    <w:div w:id="1908146624">
      <w:bodyDiv w:val="1"/>
      <w:marLeft w:val="0"/>
      <w:marRight w:val="0"/>
      <w:marTop w:val="0"/>
      <w:marBottom w:val="0"/>
      <w:divBdr>
        <w:top w:val="none" w:sz="0" w:space="0" w:color="auto"/>
        <w:left w:val="none" w:sz="0" w:space="0" w:color="auto"/>
        <w:bottom w:val="none" w:sz="0" w:space="0" w:color="auto"/>
        <w:right w:val="none" w:sz="0" w:space="0" w:color="auto"/>
      </w:divBdr>
    </w:div>
    <w:div w:id="1908688698">
      <w:bodyDiv w:val="1"/>
      <w:marLeft w:val="0"/>
      <w:marRight w:val="0"/>
      <w:marTop w:val="0"/>
      <w:marBottom w:val="0"/>
      <w:divBdr>
        <w:top w:val="none" w:sz="0" w:space="0" w:color="auto"/>
        <w:left w:val="none" w:sz="0" w:space="0" w:color="auto"/>
        <w:bottom w:val="none" w:sz="0" w:space="0" w:color="auto"/>
        <w:right w:val="none" w:sz="0" w:space="0" w:color="auto"/>
      </w:divBdr>
    </w:div>
    <w:div w:id="1909221118">
      <w:bodyDiv w:val="1"/>
      <w:marLeft w:val="0"/>
      <w:marRight w:val="0"/>
      <w:marTop w:val="0"/>
      <w:marBottom w:val="0"/>
      <w:divBdr>
        <w:top w:val="none" w:sz="0" w:space="0" w:color="auto"/>
        <w:left w:val="none" w:sz="0" w:space="0" w:color="auto"/>
        <w:bottom w:val="none" w:sz="0" w:space="0" w:color="auto"/>
        <w:right w:val="none" w:sz="0" w:space="0" w:color="auto"/>
      </w:divBdr>
    </w:div>
    <w:div w:id="1909998134">
      <w:bodyDiv w:val="1"/>
      <w:marLeft w:val="0"/>
      <w:marRight w:val="0"/>
      <w:marTop w:val="0"/>
      <w:marBottom w:val="0"/>
      <w:divBdr>
        <w:top w:val="none" w:sz="0" w:space="0" w:color="auto"/>
        <w:left w:val="none" w:sz="0" w:space="0" w:color="auto"/>
        <w:bottom w:val="none" w:sz="0" w:space="0" w:color="auto"/>
        <w:right w:val="none" w:sz="0" w:space="0" w:color="auto"/>
      </w:divBdr>
    </w:div>
    <w:div w:id="1910572023">
      <w:bodyDiv w:val="1"/>
      <w:marLeft w:val="0"/>
      <w:marRight w:val="0"/>
      <w:marTop w:val="0"/>
      <w:marBottom w:val="0"/>
      <w:divBdr>
        <w:top w:val="none" w:sz="0" w:space="0" w:color="auto"/>
        <w:left w:val="none" w:sz="0" w:space="0" w:color="auto"/>
        <w:bottom w:val="none" w:sz="0" w:space="0" w:color="auto"/>
        <w:right w:val="none" w:sz="0" w:space="0" w:color="auto"/>
      </w:divBdr>
    </w:div>
    <w:div w:id="1910651457">
      <w:bodyDiv w:val="1"/>
      <w:marLeft w:val="0"/>
      <w:marRight w:val="0"/>
      <w:marTop w:val="0"/>
      <w:marBottom w:val="0"/>
      <w:divBdr>
        <w:top w:val="none" w:sz="0" w:space="0" w:color="auto"/>
        <w:left w:val="none" w:sz="0" w:space="0" w:color="auto"/>
        <w:bottom w:val="none" w:sz="0" w:space="0" w:color="auto"/>
        <w:right w:val="none" w:sz="0" w:space="0" w:color="auto"/>
      </w:divBdr>
    </w:div>
    <w:div w:id="1911302609">
      <w:bodyDiv w:val="1"/>
      <w:marLeft w:val="0"/>
      <w:marRight w:val="0"/>
      <w:marTop w:val="0"/>
      <w:marBottom w:val="0"/>
      <w:divBdr>
        <w:top w:val="none" w:sz="0" w:space="0" w:color="auto"/>
        <w:left w:val="none" w:sz="0" w:space="0" w:color="auto"/>
        <w:bottom w:val="none" w:sz="0" w:space="0" w:color="auto"/>
        <w:right w:val="none" w:sz="0" w:space="0" w:color="auto"/>
      </w:divBdr>
    </w:div>
    <w:div w:id="1918244068">
      <w:bodyDiv w:val="1"/>
      <w:marLeft w:val="0"/>
      <w:marRight w:val="0"/>
      <w:marTop w:val="0"/>
      <w:marBottom w:val="0"/>
      <w:divBdr>
        <w:top w:val="none" w:sz="0" w:space="0" w:color="auto"/>
        <w:left w:val="none" w:sz="0" w:space="0" w:color="auto"/>
        <w:bottom w:val="none" w:sz="0" w:space="0" w:color="auto"/>
        <w:right w:val="none" w:sz="0" w:space="0" w:color="auto"/>
      </w:divBdr>
    </w:div>
    <w:div w:id="1918977653">
      <w:bodyDiv w:val="1"/>
      <w:marLeft w:val="0"/>
      <w:marRight w:val="0"/>
      <w:marTop w:val="0"/>
      <w:marBottom w:val="0"/>
      <w:divBdr>
        <w:top w:val="none" w:sz="0" w:space="0" w:color="auto"/>
        <w:left w:val="none" w:sz="0" w:space="0" w:color="auto"/>
        <w:bottom w:val="none" w:sz="0" w:space="0" w:color="auto"/>
        <w:right w:val="none" w:sz="0" w:space="0" w:color="auto"/>
      </w:divBdr>
    </w:div>
    <w:div w:id="1919552654">
      <w:bodyDiv w:val="1"/>
      <w:marLeft w:val="0"/>
      <w:marRight w:val="0"/>
      <w:marTop w:val="0"/>
      <w:marBottom w:val="0"/>
      <w:divBdr>
        <w:top w:val="none" w:sz="0" w:space="0" w:color="auto"/>
        <w:left w:val="none" w:sz="0" w:space="0" w:color="auto"/>
        <w:bottom w:val="none" w:sz="0" w:space="0" w:color="auto"/>
        <w:right w:val="none" w:sz="0" w:space="0" w:color="auto"/>
      </w:divBdr>
    </w:div>
    <w:div w:id="1919627331">
      <w:bodyDiv w:val="1"/>
      <w:marLeft w:val="0"/>
      <w:marRight w:val="0"/>
      <w:marTop w:val="0"/>
      <w:marBottom w:val="0"/>
      <w:divBdr>
        <w:top w:val="none" w:sz="0" w:space="0" w:color="auto"/>
        <w:left w:val="none" w:sz="0" w:space="0" w:color="auto"/>
        <w:bottom w:val="none" w:sz="0" w:space="0" w:color="auto"/>
        <w:right w:val="none" w:sz="0" w:space="0" w:color="auto"/>
      </w:divBdr>
    </w:div>
    <w:div w:id="1920286788">
      <w:bodyDiv w:val="1"/>
      <w:marLeft w:val="0"/>
      <w:marRight w:val="0"/>
      <w:marTop w:val="0"/>
      <w:marBottom w:val="0"/>
      <w:divBdr>
        <w:top w:val="none" w:sz="0" w:space="0" w:color="auto"/>
        <w:left w:val="none" w:sz="0" w:space="0" w:color="auto"/>
        <w:bottom w:val="none" w:sz="0" w:space="0" w:color="auto"/>
        <w:right w:val="none" w:sz="0" w:space="0" w:color="auto"/>
      </w:divBdr>
      <w:divsChild>
        <w:div w:id="616563798">
          <w:marLeft w:val="0"/>
          <w:marRight w:val="0"/>
          <w:marTop w:val="0"/>
          <w:marBottom w:val="0"/>
          <w:divBdr>
            <w:top w:val="none" w:sz="0" w:space="0" w:color="auto"/>
            <w:left w:val="none" w:sz="0" w:space="0" w:color="auto"/>
            <w:bottom w:val="none" w:sz="0" w:space="0" w:color="auto"/>
            <w:right w:val="none" w:sz="0" w:space="0" w:color="auto"/>
          </w:divBdr>
        </w:div>
      </w:divsChild>
    </w:div>
    <w:div w:id="1921594589">
      <w:bodyDiv w:val="1"/>
      <w:marLeft w:val="0"/>
      <w:marRight w:val="0"/>
      <w:marTop w:val="0"/>
      <w:marBottom w:val="0"/>
      <w:divBdr>
        <w:top w:val="none" w:sz="0" w:space="0" w:color="auto"/>
        <w:left w:val="none" w:sz="0" w:space="0" w:color="auto"/>
        <w:bottom w:val="none" w:sz="0" w:space="0" w:color="auto"/>
        <w:right w:val="none" w:sz="0" w:space="0" w:color="auto"/>
      </w:divBdr>
    </w:div>
    <w:div w:id="1921675799">
      <w:bodyDiv w:val="1"/>
      <w:marLeft w:val="0"/>
      <w:marRight w:val="0"/>
      <w:marTop w:val="0"/>
      <w:marBottom w:val="0"/>
      <w:divBdr>
        <w:top w:val="none" w:sz="0" w:space="0" w:color="auto"/>
        <w:left w:val="none" w:sz="0" w:space="0" w:color="auto"/>
        <w:bottom w:val="none" w:sz="0" w:space="0" w:color="auto"/>
        <w:right w:val="none" w:sz="0" w:space="0" w:color="auto"/>
      </w:divBdr>
    </w:div>
    <w:div w:id="1921794258">
      <w:bodyDiv w:val="1"/>
      <w:marLeft w:val="0"/>
      <w:marRight w:val="0"/>
      <w:marTop w:val="0"/>
      <w:marBottom w:val="0"/>
      <w:divBdr>
        <w:top w:val="none" w:sz="0" w:space="0" w:color="auto"/>
        <w:left w:val="none" w:sz="0" w:space="0" w:color="auto"/>
        <w:bottom w:val="none" w:sz="0" w:space="0" w:color="auto"/>
        <w:right w:val="none" w:sz="0" w:space="0" w:color="auto"/>
      </w:divBdr>
    </w:div>
    <w:div w:id="1926063550">
      <w:bodyDiv w:val="1"/>
      <w:marLeft w:val="0"/>
      <w:marRight w:val="0"/>
      <w:marTop w:val="0"/>
      <w:marBottom w:val="0"/>
      <w:divBdr>
        <w:top w:val="none" w:sz="0" w:space="0" w:color="auto"/>
        <w:left w:val="none" w:sz="0" w:space="0" w:color="auto"/>
        <w:bottom w:val="none" w:sz="0" w:space="0" w:color="auto"/>
        <w:right w:val="none" w:sz="0" w:space="0" w:color="auto"/>
      </w:divBdr>
    </w:div>
    <w:div w:id="1927615792">
      <w:bodyDiv w:val="1"/>
      <w:marLeft w:val="0"/>
      <w:marRight w:val="0"/>
      <w:marTop w:val="0"/>
      <w:marBottom w:val="0"/>
      <w:divBdr>
        <w:top w:val="none" w:sz="0" w:space="0" w:color="auto"/>
        <w:left w:val="none" w:sz="0" w:space="0" w:color="auto"/>
        <w:bottom w:val="none" w:sz="0" w:space="0" w:color="auto"/>
        <w:right w:val="none" w:sz="0" w:space="0" w:color="auto"/>
      </w:divBdr>
    </w:div>
    <w:div w:id="1928229315">
      <w:bodyDiv w:val="1"/>
      <w:marLeft w:val="0"/>
      <w:marRight w:val="0"/>
      <w:marTop w:val="0"/>
      <w:marBottom w:val="0"/>
      <w:divBdr>
        <w:top w:val="none" w:sz="0" w:space="0" w:color="auto"/>
        <w:left w:val="none" w:sz="0" w:space="0" w:color="auto"/>
        <w:bottom w:val="none" w:sz="0" w:space="0" w:color="auto"/>
        <w:right w:val="none" w:sz="0" w:space="0" w:color="auto"/>
      </w:divBdr>
    </w:div>
    <w:div w:id="1929119253">
      <w:bodyDiv w:val="1"/>
      <w:marLeft w:val="0"/>
      <w:marRight w:val="0"/>
      <w:marTop w:val="0"/>
      <w:marBottom w:val="0"/>
      <w:divBdr>
        <w:top w:val="none" w:sz="0" w:space="0" w:color="auto"/>
        <w:left w:val="none" w:sz="0" w:space="0" w:color="auto"/>
        <w:bottom w:val="none" w:sz="0" w:space="0" w:color="auto"/>
        <w:right w:val="none" w:sz="0" w:space="0" w:color="auto"/>
      </w:divBdr>
    </w:div>
    <w:div w:id="1929272405">
      <w:bodyDiv w:val="1"/>
      <w:marLeft w:val="0"/>
      <w:marRight w:val="0"/>
      <w:marTop w:val="0"/>
      <w:marBottom w:val="0"/>
      <w:divBdr>
        <w:top w:val="none" w:sz="0" w:space="0" w:color="auto"/>
        <w:left w:val="none" w:sz="0" w:space="0" w:color="auto"/>
        <w:bottom w:val="none" w:sz="0" w:space="0" w:color="auto"/>
        <w:right w:val="none" w:sz="0" w:space="0" w:color="auto"/>
      </w:divBdr>
    </w:div>
    <w:div w:id="1936477782">
      <w:bodyDiv w:val="1"/>
      <w:marLeft w:val="0"/>
      <w:marRight w:val="0"/>
      <w:marTop w:val="0"/>
      <w:marBottom w:val="0"/>
      <w:divBdr>
        <w:top w:val="none" w:sz="0" w:space="0" w:color="auto"/>
        <w:left w:val="none" w:sz="0" w:space="0" w:color="auto"/>
        <w:bottom w:val="none" w:sz="0" w:space="0" w:color="auto"/>
        <w:right w:val="none" w:sz="0" w:space="0" w:color="auto"/>
      </w:divBdr>
    </w:div>
    <w:div w:id="1938053323">
      <w:bodyDiv w:val="1"/>
      <w:marLeft w:val="0"/>
      <w:marRight w:val="0"/>
      <w:marTop w:val="0"/>
      <w:marBottom w:val="0"/>
      <w:divBdr>
        <w:top w:val="none" w:sz="0" w:space="0" w:color="auto"/>
        <w:left w:val="none" w:sz="0" w:space="0" w:color="auto"/>
        <w:bottom w:val="none" w:sz="0" w:space="0" w:color="auto"/>
        <w:right w:val="none" w:sz="0" w:space="0" w:color="auto"/>
      </w:divBdr>
    </w:div>
    <w:div w:id="1938714364">
      <w:bodyDiv w:val="1"/>
      <w:marLeft w:val="0"/>
      <w:marRight w:val="0"/>
      <w:marTop w:val="0"/>
      <w:marBottom w:val="0"/>
      <w:divBdr>
        <w:top w:val="none" w:sz="0" w:space="0" w:color="auto"/>
        <w:left w:val="none" w:sz="0" w:space="0" w:color="auto"/>
        <w:bottom w:val="none" w:sz="0" w:space="0" w:color="auto"/>
        <w:right w:val="none" w:sz="0" w:space="0" w:color="auto"/>
      </w:divBdr>
    </w:div>
    <w:div w:id="1939437048">
      <w:bodyDiv w:val="1"/>
      <w:marLeft w:val="0"/>
      <w:marRight w:val="0"/>
      <w:marTop w:val="0"/>
      <w:marBottom w:val="0"/>
      <w:divBdr>
        <w:top w:val="none" w:sz="0" w:space="0" w:color="auto"/>
        <w:left w:val="none" w:sz="0" w:space="0" w:color="auto"/>
        <w:bottom w:val="none" w:sz="0" w:space="0" w:color="auto"/>
        <w:right w:val="none" w:sz="0" w:space="0" w:color="auto"/>
      </w:divBdr>
    </w:div>
    <w:div w:id="1939870408">
      <w:bodyDiv w:val="1"/>
      <w:marLeft w:val="0"/>
      <w:marRight w:val="0"/>
      <w:marTop w:val="0"/>
      <w:marBottom w:val="0"/>
      <w:divBdr>
        <w:top w:val="none" w:sz="0" w:space="0" w:color="auto"/>
        <w:left w:val="none" w:sz="0" w:space="0" w:color="auto"/>
        <w:bottom w:val="none" w:sz="0" w:space="0" w:color="auto"/>
        <w:right w:val="none" w:sz="0" w:space="0" w:color="auto"/>
      </w:divBdr>
      <w:divsChild>
        <w:div w:id="1107114208">
          <w:marLeft w:val="0"/>
          <w:marRight w:val="0"/>
          <w:marTop w:val="0"/>
          <w:marBottom w:val="0"/>
          <w:divBdr>
            <w:top w:val="none" w:sz="0" w:space="0" w:color="auto"/>
            <w:left w:val="none" w:sz="0" w:space="0" w:color="auto"/>
            <w:bottom w:val="none" w:sz="0" w:space="0" w:color="auto"/>
            <w:right w:val="none" w:sz="0" w:space="0" w:color="auto"/>
          </w:divBdr>
          <w:divsChild>
            <w:div w:id="1004093573">
              <w:marLeft w:val="0"/>
              <w:marRight w:val="0"/>
              <w:marTop w:val="0"/>
              <w:marBottom w:val="0"/>
              <w:divBdr>
                <w:top w:val="none" w:sz="0" w:space="0" w:color="auto"/>
                <w:left w:val="none" w:sz="0" w:space="0" w:color="auto"/>
                <w:bottom w:val="none" w:sz="0" w:space="0" w:color="auto"/>
                <w:right w:val="none" w:sz="0" w:space="0" w:color="auto"/>
              </w:divBdr>
            </w:div>
          </w:divsChild>
        </w:div>
        <w:div w:id="1676029738">
          <w:marLeft w:val="0"/>
          <w:marRight w:val="0"/>
          <w:marTop w:val="0"/>
          <w:marBottom w:val="0"/>
          <w:divBdr>
            <w:top w:val="none" w:sz="0" w:space="0" w:color="auto"/>
            <w:left w:val="none" w:sz="0" w:space="0" w:color="auto"/>
            <w:bottom w:val="none" w:sz="0" w:space="0" w:color="auto"/>
            <w:right w:val="none" w:sz="0" w:space="0" w:color="auto"/>
          </w:divBdr>
          <w:divsChild>
            <w:div w:id="6595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7057">
      <w:bodyDiv w:val="1"/>
      <w:marLeft w:val="0"/>
      <w:marRight w:val="0"/>
      <w:marTop w:val="0"/>
      <w:marBottom w:val="0"/>
      <w:divBdr>
        <w:top w:val="none" w:sz="0" w:space="0" w:color="auto"/>
        <w:left w:val="none" w:sz="0" w:space="0" w:color="auto"/>
        <w:bottom w:val="none" w:sz="0" w:space="0" w:color="auto"/>
        <w:right w:val="none" w:sz="0" w:space="0" w:color="auto"/>
      </w:divBdr>
    </w:div>
    <w:div w:id="1943801104">
      <w:bodyDiv w:val="1"/>
      <w:marLeft w:val="0"/>
      <w:marRight w:val="0"/>
      <w:marTop w:val="0"/>
      <w:marBottom w:val="0"/>
      <w:divBdr>
        <w:top w:val="none" w:sz="0" w:space="0" w:color="auto"/>
        <w:left w:val="none" w:sz="0" w:space="0" w:color="auto"/>
        <w:bottom w:val="none" w:sz="0" w:space="0" w:color="auto"/>
        <w:right w:val="none" w:sz="0" w:space="0" w:color="auto"/>
      </w:divBdr>
    </w:div>
    <w:div w:id="1944611875">
      <w:bodyDiv w:val="1"/>
      <w:marLeft w:val="0"/>
      <w:marRight w:val="0"/>
      <w:marTop w:val="0"/>
      <w:marBottom w:val="0"/>
      <w:divBdr>
        <w:top w:val="none" w:sz="0" w:space="0" w:color="auto"/>
        <w:left w:val="none" w:sz="0" w:space="0" w:color="auto"/>
        <w:bottom w:val="none" w:sz="0" w:space="0" w:color="auto"/>
        <w:right w:val="none" w:sz="0" w:space="0" w:color="auto"/>
      </w:divBdr>
    </w:div>
    <w:div w:id="1944997012">
      <w:bodyDiv w:val="1"/>
      <w:marLeft w:val="0"/>
      <w:marRight w:val="0"/>
      <w:marTop w:val="0"/>
      <w:marBottom w:val="0"/>
      <w:divBdr>
        <w:top w:val="none" w:sz="0" w:space="0" w:color="auto"/>
        <w:left w:val="none" w:sz="0" w:space="0" w:color="auto"/>
        <w:bottom w:val="none" w:sz="0" w:space="0" w:color="auto"/>
        <w:right w:val="none" w:sz="0" w:space="0" w:color="auto"/>
      </w:divBdr>
    </w:div>
    <w:div w:id="1945072544">
      <w:bodyDiv w:val="1"/>
      <w:marLeft w:val="0"/>
      <w:marRight w:val="0"/>
      <w:marTop w:val="0"/>
      <w:marBottom w:val="0"/>
      <w:divBdr>
        <w:top w:val="none" w:sz="0" w:space="0" w:color="auto"/>
        <w:left w:val="none" w:sz="0" w:space="0" w:color="auto"/>
        <w:bottom w:val="none" w:sz="0" w:space="0" w:color="auto"/>
        <w:right w:val="none" w:sz="0" w:space="0" w:color="auto"/>
      </w:divBdr>
    </w:div>
    <w:div w:id="1947034845">
      <w:bodyDiv w:val="1"/>
      <w:marLeft w:val="0"/>
      <w:marRight w:val="0"/>
      <w:marTop w:val="0"/>
      <w:marBottom w:val="0"/>
      <w:divBdr>
        <w:top w:val="none" w:sz="0" w:space="0" w:color="auto"/>
        <w:left w:val="none" w:sz="0" w:space="0" w:color="auto"/>
        <w:bottom w:val="none" w:sz="0" w:space="0" w:color="auto"/>
        <w:right w:val="none" w:sz="0" w:space="0" w:color="auto"/>
      </w:divBdr>
    </w:div>
    <w:div w:id="1949697148">
      <w:bodyDiv w:val="1"/>
      <w:marLeft w:val="0"/>
      <w:marRight w:val="0"/>
      <w:marTop w:val="0"/>
      <w:marBottom w:val="0"/>
      <w:divBdr>
        <w:top w:val="none" w:sz="0" w:space="0" w:color="auto"/>
        <w:left w:val="none" w:sz="0" w:space="0" w:color="auto"/>
        <w:bottom w:val="none" w:sz="0" w:space="0" w:color="auto"/>
        <w:right w:val="none" w:sz="0" w:space="0" w:color="auto"/>
      </w:divBdr>
    </w:div>
    <w:div w:id="1949963701">
      <w:bodyDiv w:val="1"/>
      <w:marLeft w:val="0"/>
      <w:marRight w:val="0"/>
      <w:marTop w:val="0"/>
      <w:marBottom w:val="0"/>
      <w:divBdr>
        <w:top w:val="none" w:sz="0" w:space="0" w:color="auto"/>
        <w:left w:val="none" w:sz="0" w:space="0" w:color="auto"/>
        <w:bottom w:val="none" w:sz="0" w:space="0" w:color="auto"/>
        <w:right w:val="none" w:sz="0" w:space="0" w:color="auto"/>
      </w:divBdr>
    </w:div>
    <w:div w:id="1952122699">
      <w:bodyDiv w:val="1"/>
      <w:marLeft w:val="0"/>
      <w:marRight w:val="0"/>
      <w:marTop w:val="0"/>
      <w:marBottom w:val="0"/>
      <w:divBdr>
        <w:top w:val="none" w:sz="0" w:space="0" w:color="auto"/>
        <w:left w:val="none" w:sz="0" w:space="0" w:color="auto"/>
        <w:bottom w:val="none" w:sz="0" w:space="0" w:color="auto"/>
        <w:right w:val="none" w:sz="0" w:space="0" w:color="auto"/>
      </w:divBdr>
    </w:div>
    <w:div w:id="1954093988">
      <w:bodyDiv w:val="1"/>
      <w:marLeft w:val="0"/>
      <w:marRight w:val="0"/>
      <w:marTop w:val="0"/>
      <w:marBottom w:val="0"/>
      <w:divBdr>
        <w:top w:val="none" w:sz="0" w:space="0" w:color="auto"/>
        <w:left w:val="none" w:sz="0" w:space="0" w:color="auto"/>
        <w:bottom w:val="none" w:sz="0" w:space="0" w:color="auto"/>
        <w:right w:val="none" w:sz="0" w:space="0" w:color="auto"/>
      </w:divBdr>
    </w:div>
    <w:div w:id="1954094656">
      <w:bodyDiv w:val="1"/>
      <w:marLeft w:val="0"/>
      <w:marRight w:val="0"/>
      <w:marTop w:val="0"/>
      <w:marBottom w:val="0"/>
      <w:divBdr>
        <w:top w:val="none" w:sz="0" w:space="0" w:color="auto"/>
        <w:left w:val="none" w:sz="0" w:space="0" w:color="auto"/>
        <w:bottom w:val="none" w:sz="0" w:space="0" w:color="auto"/>
        <w:right w:val="none" w:sz="0" w:space="0" w:color="auto"/>
      </w:divBdr>
    </w:div>
    <w:div w:id="1955482988">
      <w:bodyDiv w:val="1"/>
      <w:marLeft w:val="0"/>
      <w:marRight w:val="0"/>
      <w:marTop w:val="0"/>
      <w:marBottom w:val="0"/>
      <w:divBdr>
        <w:top w:val="none" w:sz="0" w:space="0" w:color="auto"/>
        <w:left w:val="none" w:sz="0" w:space="0" w:color="auto"/>
        <w:bottom w:val="none" w:sz="0" w:space="0" w:color="auto"/>
        <w:right w:val="none" w:sz="0" w:space="0" w:color="auto"/>
      </w:divBdr>
    </w:div>
    <w:div w:id="1957516563">
      <w:bodyDiv w:val="1"/>
      <w:marLeft w:val="0"/>
      <w:marRight w:val="0"/>
      <w:marTop w:val="0"/>
      <w:marBottom w:val="0"/>
      <w:divBdr>
        <w:top w:val="none" w:sz="0" w:space="0" w:color="auto"/>
        <w:left w:val="none" w:sz="0" w:space="0" w:color="auto"/>
        <w:bottom w:val="none" w:sz="0" w:space="0" w:color="auto"/>
        <w:right w:val="none" w:sz="0" w:space="0" w:color="auto"/>
      </w:divBdr>
      <w:divsChild>
        <w:div w:id="394860699">
          <w:marLeft w:val="0"/>
          <w:marRight w:val="0"/>
          <w:marTop w:val="0"/>
          <w:marBottom w:val="0"/>
          <w:divBdr>
            <w:top w:val="none" w:sz="0" w:space="0" w:color="auto"/>
            <w:left w:val="none" w:sz="0" w:space="0" w:color="auto"/>
            <w:bottom w:val="none" w:sz="0" w:space="0" w:color="auto"/>
            <w:right w:val="none" w:sz="0" w:space="0" w:color="auto"/>
          </w:divBdr>
          <w:divsChild>
            <w:div w:id="144167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96508">
      <w:bodyDiv w:val="1"/>
      <w:marLeft w:val="0"/>
      <w:marRight w:val="0"/>
      <w:marTop w:val="0"/>
      <w:marBottom w:val="0"/>
      <w:divBdr>
        <w:top w:val="none" w:sz="0" w:space="0" w:color="auto"/>
        <w:left w:val="none" w:sz="0" w:space="0" w:color="auto"/>
        <w:bottom w:val="none" w:sz="0" w:space="0" w:color="auto"/>
        <w:right w:val="none" w:sz="0" w:space="0" w:color="auto"/>
      </w:divBdr>
    </w:div>
    <w:div w:id="1958297947">
      <w:bodyDiv w:val="1"/>
      <w:marLeft w:val="0"/>
      <w:marRight w:val="0"/>
      <w:marTop w:val="0"/>
      <w:marBottom w:val="0"/>
      <w:divBdr>
        <w:top w:val="none" w:sz="0" w:space="0" w:color="auto"/>
        <w:left w:val="none" w:sz="0" w:space="0" w:color="auto"/>
        <w:bottom w:val="none" w:sz="0" w:space="0" w:color="auto"/>
        <w:right w:val="none" w:sz="0" w:space="0" w:color="auto"/>
      </w:divBdr>
    </w:div>
    <w:div w:id="1958876863">
      <w:bodyDiv w:val="1"/>
      <w:marLeft w:val="0"/>
      <w:marRight w:val="0"/>
      <w:marTop w:val="0"/>
      <w:marBottom w:val="0"/>
      <w:divBdr>
        <w:top w:val="none" w:sz="0" w:space="0" w:color="auto"/>
        <w:left w:val="none" w:sz="0" w:space="0" w:color="auto"/>
        <w:bottom w:val="none" w:sz="0" w:space="0" w:color="auto"/>
        <w:right w:val="none" w:sz="0" w:space="0" w:color="auto"/>
      </w:divBdr>
    </w:div>
    <w:div w:id="1959292494">
      <w:bodyDiv w:val="1"/>
      <w:marLeft w:val="0"/>
      <w:marRight w:val="0"/>
      <w:marTop w:val="0"/>
      <w:marBottom w:val="0"/>
      <w:divBdr>
        <w:top w:val="none" w:sz="0" w:space="0" w:color="auto"/>
        <w:left w:val="none" w:sz="0" w:space="0" w:color="auto"/>
        <w:bottom w:val="none" w:sz="0" w:space="0" w:color="auto"/>
        <w:right w:val="none" w:sz="0" w:space="0" w:color="auto"/>
      </w:divBdr>
      <w:divsChild>
        <w:div w:id="1179584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752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348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9335831">
      <w:bodyDiv w:val="1"/>
      <w:marLeft w:val="0"/>
      <w:marRight w:val="0"/>
      <w:marTop w:val="0"/>
      <w:marBottom w:val="0"/>
      <w:divBdr>
        <w:top w:val="none" w:sz="0" w:space="0" w:color="auto"/>
        <w:left w:val="none" w:sz="0" w:space="0" w:color="auto"/>
        <w:bottom w:val="none" w:sz="0" w:space="0" w:color="auto"/>
        <w:right w:val="none" w:sz="0" w:space="0" w:color="auto"/>
      </w:divBdr>
    </w:div>
    <w:div w:id="1965846701">
      <w:bodyDiv w:val="1"/>
      <w:marLeft w:val="0"/>
      <w:marRight w:val="0"/>
      <w:marTop w:val="0"/>
      <w:marBottom w:val="0"/>
      <w:divBdr>
        <w:top w:val="none" w:sz="0" w:space="0" w:color="auto"/>
        <w:left w:val="none" w:sz="0" w:space="0" w:color="auto"/>
        <w:bottom w:val="none" w:sz="0" w:space="0" w:color="auto"/>
        <w:right w:val="none" w:sz="0" w:space="0" w:color="auto"/>
      </w:divBdr>
    </w:div>
    <w:div w:id="1966306529">
      <w:bodyDiv w:val="1"/>
      <w:marLeft w:val="0"/>
      <w:marRight w:val="0"/>
      <w:marTop w:val="0"/>
      <w:marBottom w:val="0"/>
      <w:divBdr>
        <w:top w:val="none" w:sz="0" w:space="0" w:color="auto"/>
        <w:left w:val="none" w:sz="0" w:space="0" w:color="auto"/>
        <w:bottom w:val="none" w:sz="0" w:space="0" w:color="auto"/>
        <w:right w:val="none" w:sz="0" w:space="0" w:color="auto"/>
      </w:divBdr>
    </w:div>
    <w:div w:id="1968663956">
      <w:bodyDiv w:val="1"/>
      <w:marLeft w:val="0"/>
      <w:marRight w:val="0"/>
      <w:marTop w:val="0"/>
      <w:marBottom w:val="0"/>
      <w:divBdr>
        <w:top w:val="none" w:sz="0" w:space="0" w:color="auto"/>
        <w:left w:val="none" w:sz="0" w:space="0" w:color="auto"/>
        <w:bottom w:val="none" w:sz="0" w:space="0" w:color="auto"/>
        <w:right w:val="none" w:sz="0" w:space="0" w:color="auto"/>
      </w:divBdr>
    </w:div>
    <w:div w:id="1969049011">
      <w:bodyDiv w:val="1"/>
      <w:marLeft w:val="0"/>
      <w:marRight w:val="0"/>
      <w:marTop w:val="0"/>
      <w:marBottom w:val="0"/>
      <w:divBdr>
        <w:top w:val="none" w:sz="0" w:space="0" w:color="auto"/>
        <w:left w:val="none" w:sz="0" w:space="0" w:color="auto"/>
        <w:bottom w:val="none" w:sz="0" w:space="0" w:color="auto"/>
        <w:right w:val="none" w:sz="0" w:space="0" w:color="auto"/>
      </w:divBdr>
    </w:div>
    <w:div w:id="1971394486">
      <w:bodyDiv w:val="1"/>
      <w:marLeft w:val="0"/>
      <w:marRight w:val="0"/>
      <w:marTop w:val="0"/>
      <w:marBottom w:val="0"/>
      <w:divBdr>
        <w:top w:val="none" w:sz="0" w:space="0" w:color="auto"/>
        <w:left w:val="none" w:sz="0" w:space="0" w:color="auto"/>
        <w:bottom w:val="none" w:sz="0" w:space="0" w:color="auto"/>
        <w:right w:val="none" w:sz="0" w:space="0" w:color="auto"/>
      </w:divBdr>
    </w:div>
    <w:div w:id="1971787747">
      <w:bodyDiv w:val="1"/>
      <w:marLeft w:val="0"/>
      <w:marRight w:val="0"/>
      <w:marTop w:val="0"/>
      <w:marBottom w:val="0"/>
      <w:divBdr>
        <w:top w:val="none" w:sz="0" w:space="0" w:color="auto"/>
        <w:left w:val="none" w:sz="0" w:space="0" w:color="auto"/>
        <w:bottom w:val="none" w:sz="0" w:space="0" w:color="auto"/>
        <w:right w:val="none" w:sz="0" w:space="0" w:color="auto"/>
      </w:divBdr>
    </w:div>
    <w:div w:id="1973169948">
      <w:bodyDiv w:val="1"/>
      <w:marLeft w:val="0"/>
      <w:marRight w:val="0"/>
      <w:marTop w:val="0"/>
      <w:marBottom w:val="0"/>
      <w:divBdr>
        <w:top w:val="none" w:sz="0" w:space="0" w:color="auto"/>
        <w:left w:val="none" w:sz="0" w:space="0" w:color="auto"/>
        <w:bottom w:val="none" w:sz="0" w:space="0" w:color="auto"/>
        <w:right w:val="none" w:sz="0" w:space="0" w:color="auto"/>
      </w:divBdr>
    </w:div>
    <w:div w:id="1973751464">
      <w:bodyDiv w:val="1"/>
      <w:marLeft w:val="0"/>
      <w:marRight w:val="0"/>
      <w:marTop w:val="0"/>
      <w:marBottom w:val="0"/>
      <w:divBdr>
        <w:top w:val="none" w:sz="0" w:space="0" w:color="auto"/>
        <w:left w:val="none" w:sz="0" w:space="0" w:color="auto"/>
        <w:bottom w:val="none" w:sz="0" w:space="0" w:color="auto"/>
        <w:right w:val="none" w:sz="0" w:space="0" w:color="auto"/>
      </w:divBdr>
    </w:div>
    <w:div w:id="1976060339">
      <w:bodyDiv w:val="1"/>
      <w:marLeft w:val="0"/>
      <w:marRight w:val="0"/>
      <w:marTop w:val="0"/>
      <w:marBottom w:val="0"/>
      <w:divBdr>
        <w:top w:val="none" w:sz="0" w:space="0" w:color="auto"/>
        <w:left w:val="none" w:sz="0" w:space="0" w:color="auto"/>
        <w:bottom w:val="none" w:sz="0" w:space="0" w:color="auto"/>
        <w:right w:val="none" w:sz="0" w:space="0" w:color="auto"/>
      </w:divBdr>
    </w:div>
    <w:div w:id="1979187881">
      <w:bodyDiv w:val="1"/>
      <w:marLeft w:val="0"/>
      <w:marRight w:val="0"/>
      <w:marTop w:val="0"/>
      <w:marBottom w:val="0"/>
      <w:divBdr>
        <w:top w:val="none" w:sz="0" w:space="0" w:color="auto"/>
        <w:left w:val="none" w:sz="0" w:space="0" w:color="auto"/>
        <w:bottom w:val="none" w:sz="0" w:space="0" w:color="auto"/>
        <w:right w:val="none" w:sz="0" w:space="0" w:color="auto"/>
      </w:divBdr>
    </w:div>
    <w:div w:id="1979265723">
      <w:bodyDiv w:val="1"/>
      <w:marLeft w:val="0"/>
      <w:marRight w:val="0"/>
      <w:marTop w:val="0"/>
      <w:marBottom w:val="0"/>
      <w:divBdr>
        <w:top w:val="none" w:sz="0" w:space="0" w:color="auto"/>
        <w:left w:val="none" w:sz="0" w:space="0" w:color="auto"/>
        <w:bottom w:val="none" w:sz="0" w:space="0" w:color="auto"/>
        <w:right w:val="none" w:sz="0" w:space="0" w:color="auto"/>
      </w:divBdr>
    </w:div>
    <w:div w:id="1983533156">
      <w:bodyDiv w:val="1"/>
      <w:marLeft w:val="0"/>
      <w:marRight w:val="0"/>
      <w:marTop w:val="0"/>
      <w:marBottom w:val="0"/>
      <w:divBdr>
        <w:top w:val="none" w:sz="0" w:space="0" w:color="auto"/>
        <w:left w:val="none" w:sz="0" w:space="0" w:color="auto"/>
        <w:bottom w:val="none" w:sz="0" w:space="0" w:color="auto"/>
        <w:right w:val="none" w:sz="0" w:space="0" w:color="auto"/>
      </w:divBdr>
    </w:div>
    <w:div w:id="1983925187">
      <w:bodyDiv w:val="1"/>
      <w:marLeft w:val="0"/>
      <w:marRight w:val="0"/>
      <w:marTop w:val="0"/>
      <w:marBottom w:val="0"/>
      <w:divBdr>
        <w:top w:val="none" w:sz="0" w:space="0" w:color="auto"/>
        <w:left w:val="none" w:sz="0" w:space="0" w:color="auto"/>
        <w:bottom w:val="none" w:sz="0" w:space="0" w:color="auto"/>
        <w:right w:val="none" w:sz="0" w:space="0" w:color="auto"/>
      </w:divBdr>
    </w:div>
    <w:div w:id="1985353850">
      <w:bodyDiv w:val="1"/>
      <w:marLeft w:val="0"/>
      <w:marRight w:val="0"/>
      <w:marTop w:val="0"/>
      <w:marBottom w:val="0"/>
      <w:divBdr>
        <w:top w:val="none" w:sz="0" w:space="0" w:color="auto"/>
        <w:left w:val="none" w:sz="0" w:space="0" w:color="auto"/>
        <w:bottom w:val="none" w:sz="0" w:space="0" w:color="auto"/>
        <w:right w:val="none" w:sz="0" w:space="0" w:color="auto"/>
      </w:divBdr>
    </w:div>
    <w:div w:id="1986229880">
      <w:bodyDiv w:val="1"/>
      <w:marLeft w:val="0"/>
      <w:marRight w:val="0"/>
      <w:marTop w:val="0"/>
      <w:marBottom w:val="0"/>
      <w:divBdr>
        <w:top w:val="none" w:sz="0" w:space="0" w:color="auto"/>
        <w:left w:val="none" w:sz="0" w:space="0" w:color="auto"/>
        <w:bottom w:val="none" w:sz="0" w:space="0" w:color="auto"/>
        <w:right w:val="none" w:sz="0" w:space="0" w:color="auto"/>
      </w:divBdr>
    </w:div>
    <w:div w:id="1986858773">
      <w:bodyDiv w:val="1"/>
      <w:marLeft w:val="0"/>
      <w:marRight w:val="0"/>
      <w:marTop w:val="0"/>
      <w:marBottom w:val="0"/>
      <w:divBdr>
        <w:top w:val="none" w:sz="0" w:space="0" w:color="auto"/>
        <w:left w:val="none" w:sz="0" w:space="0" w:color="auto"/>
        <w:bottom w:val="none" w:sz="0" w:space="0" w:color="auto"/>
        <w:right w:val="none" w:sz="0" w:space="0" w:color="auto"/>
      </w:divBdr>
    </w:div>
    <w:div w:id="1996372620">
      <w:bodyDiv w:val="1"/>
      <w:marLeft w:val="0"/>
      <w:marRight w:val="0"/>
      <w:marTop w:val="0"/>
      <w:marBottom w:val="0"/>
      <w:divBdr>
        <w:top w:val="none" w:sz="0" w:space="0" w:color="auto"/>
        <w:left w:val="none" w:sz="0" w:space="0" w:color="auto"/>
        <w:bottom w:val="none" w:sz="0" w:space="0" w:color="auto"/>
        <w:right w:val="none" w:sz="0" w:space="0" w:color="auto"/>
      </w:divBdr>
    </w:div>
    <w:div w:id="1997103649">
      <w:bodyDiv w:val="1"/>
      <w:marLeft w:val="0"/>
      <w:marRight w:val="0"/>
      <w:marTop w:val="0"/>
      <w:marBottom w:val="0"/>
      <w:divBdr>
        <w:top w:val="none" w:sz="0" w:space="0" w:color="auto"/>
        <w:left w:val="none" w:sz="0" w:space="0" w:color="auto"/>
        <w:bottom w:val="none" w:sz="0" w:space="0" w:color="auto"/>
        <w:right w:val="none" w:sz="0" w:space="0" w:color="auto"/>
      </w:divBdr>
    </w:div>
    <w:div w:id="2000762786">
      <w:bodyDiv w:val="1"/>
      <w:marLeft w:val="0"/>
      <w:marRight w:val="0"/>
      <w:marTop w:val="0"/>
      <w:marBottom w:val="0"/>
      <w:divBdr>
        <w:top w:val="none" w:sz="0" w:space="0" w:color="auto"/>
        <w:left w:val="none" w:sz="0" w:space="0" w:color="auto"/>
        <w:bottom w:val="none" w:sz="0" w:space="0" w:color="auto"/>
        <w:right w:val="none" w:sz="0" w:space="0" w:color="auto"/>
      </w:divBdr>
    </w:div>
    <w:div w:id="2003122209">
      <w:bodyDiv w:val="1"/>
      <w:marLeft w:val="0"/>
      <w:marRight w:val="0"/>
      <w:marTop w:val="0"/>
      <w:marBottom w:val="0"/>
      <w:divBdr>
        <w:top w:val="none" w:sz="0" w:space="0" w:color="auto"/>
        <w:left w:val="none" w:sz="0" w:space="0" w:color="auto"/>
        <w:bottom w:val="none" w:sz="0" w:space="0" w:color="auto"/>
        <w:right w:val="none" w:sz="0" w:space="0" w:color="auto"/>
      </w:divBdr>
    </w:div>
    <w:div w:id="2005208459">
      <w:bodyDiv w:val="1"/>
      <w:marLeft w:val="0"/>
      <w:marRight w:val="0"/>
      <w:marTop w:val="0"/>
      <w:marBottom w:val="0"/>
      <w:divBdr>
        <w:top w:val="none" w:sz="0" w:space="0" w:color="auto"/>
        <w:left w:val="none" w:sz="0" w:space="0" w:color="auto"/>
        <w:bottom w:val="none" w:sz="0" w:space="0" w:color="auto"/>
        <w:right w:val="none" w:sz="0" w:space="0" w:color="auto"/>
      </w:divBdr>
    </w:div>
    <w:div w:id="2005551341">
      <w:bodyDiv w:val="1"/>
      <w:marLeft w:val="0"/>
      <w:marRight w:val="0"/>
      <w:marTop w:val="0"/>
      <w:marBottom w:val="0"/>
      <w:divBdr>
        <w:top w:val="none" w:sz="0" w:space="0" w:color="auto"/>
        <w:left w:val="none" w:sz="0" w:space="0" w:color="auto"/>
        <w:bottom w:val="none" w:sz="0" w:space="0" w:color="auto"/>
        <w:right w:val="none" w:sz="0" w:space="0" w:color="auto"/>
      </w:divBdr>
    </w:div>
    <w:div w:id="2005740911">
      <w:bodyDiv w:val="1"/>
      <w:marLeft w:val="0"/>
      <w:marRight w:val="0"/>
      <w:marTop w:val="0"/>
      <w:marBottom w:val="0"/>
      <w:divBdr>
        <w:top w:val="none" w:sz="0" w:space="0" w:color="auto"/>
        <w:left w:val="none" w:sz="0" w:space="0" w:color="auto"/>
        <w:bottom w:val="none" w:sz="0" w:space="0" w:color="auto"/>
        <w:right w:val="none" w:sz="0" w:space="0" w:color="auto"/>
      </w:divBdr>
    </w:div>
    <w:div w:id="2006855991">
      <w:bodyDiv w:val="1"/>
      <w:marLeft w:val="0"/>
      <w:marRight w:val="0"/>
      <w:marTop w:val="0"/>
      <w:marBottom w:val="0"/>
      <w:divBdr>
        <w:top w:val="none" w:sz="0" w:space="0" w:color="auto"/>
        <w:left w:val="none" w:sz="0" w:space="0" w:color="auto"/>
        <w:bottom w:val="none" w:sz="0" w:space="0" w:color="auto"/>
        <w:right w:val="none" w:sz="0" w:space="0" w:color="auto"/>
      </w:divBdr>
    </w:div>
    <w:div w:id="2007055200">
      <w:bodyDiv w:val="1"/>
      <w:marLeft w:val="0"/>
      <w:marRight w:val="0"/>
      <w:marTop w:val="0"/>
      <w:marBottom w:val="0"/>
      <w:divBdr>
        <w:top w:val="none" w:sz="0" w:space="0" w:color="auto"/>
        <w:left w:val="none" w:sz="0" w:space="0" w:color="auto"/>
        <w:bottom w:val="none" w:sz="0" w:space="0" w:color="auto"/>
        <w:right w:val="none" w:sz="0" w:space="0" w:color="auto"/>
      </w:divBdr>
    </w:div>
    <w:div w:id="2007202843">
      <w:bodyDiv w:val="1"/>
      <w:marLeft w:val="0"/>
      <w:marRight w:val="0"/>
      <w:marTop w:val="0"/>
      <w:marBottom w:val="0"/>
      <w:divBdr>
        <w:top w:val="none" w:sz="0" w:space="0" w:color="auto"/>
        <w:left w:val="none" w:sz="0" w:space="0" w:color="auto"/>
        <w:bottom w:val="none" w:sz="0" w:space="0" w:color="auto"/>
        <w:right w:val="none" w:sz="0" w:space="0" w:color="auto"/>
      </w:divBdr>
    </w:div>
    <w:div w:id="2009821067">
      <w:bodyDiv w:val="1"/>
      <w:marLeft w:val="0"/>
      <w:marRight w:val="0"/>
      <w:marTop w:val="0"/>
      <w:marBottom w:val="0"/>
      <w:divBdr>
        <w:top w:val="none" w:sz="0" w:space="0" w:color="auto"/>
        <w:left w:val="none" w:sz="0" w:space="0" w:color="auto"/>
        <w:bottom w:val="none" w:sz="0" w:space="0" w:color="auto"/>
        <w:right w:val="none" w:sz="0" w:space="0" w:color="auto"/>
      </w:divBdr>
      <w:divsChild>
        <w:div w:id="1256398003">
          <w:blockQuote w:val="1"/>
          <w:marLeft w:val="720"/>
          <w:marRight w:val="720"/>
          <w:marTop w:val="100"/>
          <w:marBottom w:val="100"/>
          <w:divBdr>
            <w:top w:val="none" w:sz="0" w:space="0" w:color="auto"/>
            <w:left w:val="none" w:sz="0" w:space="0" w:color="auto"/>
            <w:bottom w:val="none" w:sz="0" w:space="0" w:color="auto"/>
            <w:right w:val="none" w:sz="0" w:space="0" w:color="auto"/>
          </w:divBdr>
        </w:div>
        <w:div w:id="94057246">
          <w:blockQuote w:val="1"/>
          <w:marLeft w:val="720"/>
          <w:marRight w:val="720"/>
          <w:marTop w:val="100"/>
          <w:marBottom w:val="100"/>
          <w:divBdr>
            <w:top w:val="none" w:sz="0" w:space="0" w:color="auto"/>
            <w:left w:val="none" w:sz="0" w:space="0" w:color="auto"/>
            <w:bottom w:val="none" w:sz="0" w:space="0" w:color="auto"/>
            <w:right w:val="none" w:sz="0" w:space="0" w:color="auto"/>
          </w:divBdr>
        </w:div>
        <w:div w:id="29880766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2214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405699">
      <w:bodyDiv w:val="1"/>
      <w:marLeft w:val="0"/>
      <w:marRight w:val="0"/>
      <w:marTop w:val="0"/>
      <w:marBottom w:val="0"/>
      <w:divBdr>
        <w:top w:val="none" w:sz="0" w:space="0" w:color="auto"/>
        <w:left w:val="none" w:sz="0" w:space="0" w:color="auto"/>
        <w:bottom w:val="none" w:sz="0" w:space="0" w:color="auto"/>
        <w:right w:val="none" w:sz="0" w:space="0" w:color="auto"/>
      </w:divBdr>
    </w:div>
    <w:div w:id="2010979492">
      <w:bodyDiv w:val="1"/>
      <w:marLeft w:val="0"/>
      <w:marRight w:val="0"/>
      <w:marTop w:val="0"/>
      <w:marBottom w:val="0"/>
      <w:divBdr>
        <w:top w:val="none" w:sz="0" w:space="0" w:color="auto"/>
        <w:left w:val="none" w:sz="0" w:space="0" w:color="auto"/>
        <w:bottom w:val="none" w:sz="0" w:space="0" w:color="auto"/>
        <w:right w:val="none" w:sz="0" w:space="0" w:color="auto"/>
      </w:divBdr>
      <w:divsChild>
        <w:div w:id="1999142847">
          <w:marLeft w:val="0"/>
          <w:marRight w:val="0"/>
          <w:marTop w:val="0"/>
          <w:marBottom w:val="0"/>
          <w:divBdr>
            <w:top w:val="none" w:sz="0" w:space="0" w:color="auto"/>
            <w:left w:val="none" w:sz="0" w:space="0" w:color="auto"/>
            <w:bottom w:val="none" w:sz="0" w:space="0" w:color="auto"/>
            <w:right w:val="none" w:sz="0" w:space="0" w:color="auto"/>
          </w:divBdr>
        </w:div>
      </w:divsChild>
    </w:div>
    <w:div w:id="2011519929">
      <w:bodyDiv w:val="1"/>
      <w:marLeft w:val="0"/>
      <w:marRight w:val="0"/>
      <w:marTop w:val="0"/>
      <w:marBottom w:val="0"/>
      <w:divBdr>
        <w:top w:val="none" w:sz="0" w:space="0" w:color="auto"/>
        <w:left w:val="none" w:sz="0" w:space="0" w:color="auto"/>
        <w:bottom w:val="none" w:sz="0" w:space="0" w:color="auto"/>
        <w:right w:val="none" w:sz="0" w:space="0" w:color="auto"/>
      </w:divBdr>
    </w:div>
    <w:div w:id="2013026153">
      <w:bodyDiv w:val="1"/>
      <w:marLeft w:val="0"/>
      <w:marRight w:val="0"/>
      <w:marTop w:val="0"/>
      <w:marBottom w:val="0"/>
      <w:divBdr>
        <w:top w:val="none" w:sz="0" w:space="0" w:color="auto"/>
        <w:left w:val="none" w:sz="0" w:space="0" w:color="auto"/>
        <w:bottom w:val="none" w:sz="0" w:space="0" w:color="auto"/>
        <w:right w:val="none" w:sz="0" w:space="0" w:color="auto"/>
      </w:divBdr>
    </w:div>
    <w:div w:id="2013331614">
      <w:bodyDiv w:val="1"/>
      <w:marLeft w:val="0"/>
      <w:marRight w:val="0"/>
      <w:marTop w:val="0"/>
      <w:marBottom w:val="0"/>
      <w:divBdr>
        <w:top w:val="none" w:sz="0" w:space="0" w:color="auto"/>
        <w:left w:val="none" w:sz="0" w:space="0" w:color="auto"/>
        <w:bottom w:val="none" w:sz="0" w:space="0" w:color="auto"/>
        <w:right w:val="none" w:sz="0" w:space="0" w:color="auto"/>
      </w:divBdr>
      <w:divsChild>
        <w:div w:id="1115365875">
          <w:marLeft w:val="0"/>
          <w:marRight w:val="0"/>
          <w:marTop w:val="0"/>
          <w:marBottom w:val="0"/>
          <w:divBdr>
            <w:top w:val="none" w:sz="0" w:space="0" w:color="auto"/>
            <w:left w:val="none" w:sz="0" w:space="0" w:color="auto"/>
            <w:bottom w:val="none" w:sz="0" w:space="0" w:color="auto"/>
            <w:right w:val="none" w:sz="0" w:space="0" w:color="auto"/>
          </w:divBdr>
        </w:div>
        <w:div w:id="2107918227">
          <w:marLeft w:val="0"/>
          <w:marRight w:val="0"/>
          <w:marTop w:val="0"/>
          <w:marBottom w:val="0"/>
          <w:divBdr>
            <w:top w:val="none" w:sz="0" w:space="0" w:color="auto"/>
            <w:left w:val="none" w:sz="0" w:space="0" w:color="auto"/>
            <w:bottom w:val="none" w:sz="0" w:space="0" w:color="auto"/>
            <w:right w:val="none" w:sz="0" w:space="0" w:color="auto"/>
          </w:divBdr>
        </w:div>
      </w:divsChild>
    </w:div>
    <w:div w:id="2013601592">
      <w:bodyDiv w:val="1"/>
      <w:marLeft w:val="0"/>
      <w:marRight w:val="0"/>
      <w:marTop w:val="0"/>
      <w:marBottom w:val="0"/>
      <w:divBdr>
        <w:top w:val="none" w:sz="0" w:space="0" w:color="auto"/>
        <w:left w:val="none" w:sz="0" w:space="0" w:color="auto"/>
        <w:bottom w:val="none" w:sz="0" w:space="0" w:color="auto"/>
        <w:right w:val="none" w:sz="0" w:space="0" w:color="auto"/>
      </w:divBdr>
    </w:div>
    <w:div w:id="2013609180">
      <w:bodyDiv w:val="1"/>
      <w:marLeft w:val="0"/>
      <w:marRight w:val="0"/>
      <w:marTop w:val="0"/>
      <w:marBottom w:val="0"/>
      <w:divBdr>
        <w:top w:val="none" w:sz="0" w:space="0" w:color="auto"/>
        <w:left w:val="none" w:sz="0" w:space="0" w:color="auto"/>
        <w:bottom w:val="none" w:sz="0" w:space="0" w:color="auto"/>
        <w:right w:val="none" w:sz="0" w:space="0" w:color="auto"/>
      </w:divBdr>
    </w:div>
    <w:div w:id="2013802075">
      <w:bodyDiv w:val="1"/>
      <w:marLeft w:val="0"/>
      <w:marRight w:val="0"/>
      <w:marTop w:val="0"/>
      <w:marBottom w:val="0"/>
      <w:divBdr>
        <w:top w:val="none" w:sz="0" w:space="0" w:color="auto"/>
        <w:left w:val="none" w:sz="0" w:space="0" w:color="auto"/>
        <w:bottom w:val="none" w:sz="0" w:space="0" w:color="auto"/>
        <w:right w:val="none" w:sz="0" w:space="0" w:color="auto"/>
      </w:divBdr>
    </w:div>
    <w:div w:id="2014187243">
      <w:bodyDiv w:val="1"/>
      <w:marLeft w:val="0"/>
      <w:marRight w:val="0"/>
      <w:marTop w:val="0"/>
      <w:marBottom w:val="0"/>
      <w:divBdr>
        <w:top w:val="none" w:sz="0" w:space="0" w:color="auto"/>
        <w:left w:val="none" w:sz="0" w:space="0" w:color="auto"/>
        <w:bottom w:val="none" w:sz="0" w:space="0" w:color="auto"/>
        <w:right w:val="none" w:sz="0" w:space="0" w:color="auto"/>
      </w:divBdr>
    </w:div>
    <w:div w:id="2015523147">
      <w:bodyDiv w:val="1"/>
      <w:marLeft w:val="0"/>
      <w:marRight w:val="0"/>
      <w:marTop w:val="0"/>
      <w:marBottom w:val="0"/>
      <w:divBdr>
        <w:top w:val="none" w:sz="0" w:space="0" w:color="auto"/>
        <w:left w:val="none" w:sz="0" w:space="0" w:color="auto"/>
        <w:bottom w:val="none" w:sz="0" w:space="0" w:color="auto"/>
        <w:right w:val="none" w:sz="0" w:space="0" w:color="auto"/>
      </w:divBdr>
    </w:div>
    <w:div w:id="2018841842">
      <w:bodyDiv w:val="1"/>
      <w:marLeft w:val="0"/>
      <w:marRight w:val="0"/>
      <w:marTop w:val="0"/>
      <w:marBottom w:val="0"/>
      <w:divBdr>
        <w:top w:val="none" w:sz="0" w:space="0" w:color="auto"/>
        <w:left w:val="none" w:sz="0" w:space="0" w:color="auto"/>
        <w:bottom w:val="none" w:sz="0" w:space="0" w:color="auto"/>
        <w:right w:val="none" w:sz="0" w:space="0" w:color="auto"/>
      </w:divBdr>
    </w:div>
    <w:div w:id="2019261752">
      <w:bodyDiv w:val="1"/>
      <w:marLeft w:val="0"/>
      <w:marRight w:val="0"/>
      <w:marTop w:val="0"/>
      <w:marBottom w:val="0"/>
      <w:divBdr>
        <w:top w:val="none" w:sz="0" w:space="0" w:color="auto"/>
        <w:left w:val="none" w:sz="0" w:space="0" w:color="auto"/>
        <w:bottom w:val="none" w:sz="0" w:space="0" w:color="auto"/>
        <w:right w:val="none" w:sz="0" w:space="0" w:color="auto"/>
      </w:divBdr>
    </w:div>
    <w:div w:id="2020621447">
      <w:bodyDiv w:val="1"/>
      <w:marLeft w:val="0"/>
      <w:marRight w:val="0"/>
      <w:marTop w:val="0"/>
      <w:marBottom w:val="0"/>
      <w:divBdr>
        <w:top w:val="none" w:sz="0" w:space="0" w:color="auto"/>
        <w:left w:val="none" w:sz="0" w:space="0" w:color="auto"/>
        <w:bottom w:val="none" w:sz="0" w:space="0" w:color="auto"/>
        <w:right w:val="none" w:sz="0" w:space="0" w:color="auto"/>
      </w:divBdr>
    </w:div>
    <w:div w:id="2025939007">
      <w:bodyDiv w:val="1"/>
      <w:marLeft w:val="0"/>
      <w:marRight w:val="0"/>
      <w:marTop w:val="0"/>
      <w:marBottom w:val="0"/>
      <w:divBdr>
        <w:top w:val="none" w:sz="0" w:space="0" w:color="auto"/>
        <w:left w:val="none" w:sz="0" w:space="0" w:color="auto"/>
        <w:bottom w:val="none" w:sz="0" w:space="0" w:color="auto"/>
        <w:right w:val="none" w:sz="0" w:space="0" w:color="auto"/>
      </w:divBdr>
    </w:div>
    <w:div w:id="2026245010">
      <w:bodyDiv w:val="1"/>
      <w:marLeft w:val="0"/>
      <w:marRight w:val="0"/>
      <w:marTop w:val="0"/>
      <w:marBottom w:val="0"/>
      <w:divBdr>
        <w:top w:val="none" w:sz="0" w:space="0" w:color="auto"/>
        <w:left w:val="none" w:sz="0" w:space="0" w:color="auto"/>
        <w:bottom w:val="none" w:sz="0" w:space="0" w:color="auto"/>
        <w:right w:val="none" w:sz="0" w:space="0" w:color="auto"/>
      </w:divBdr>
      <w:divsChild>
        <w:div w:id="504708350">
          <w:marLeft w:val="0"/>
          <w:marRight w:val="0"/>
          <w:marTop w:val="0"/>
          <w:marBottom w:val="0"/>
          <w:divBdr>
            <w:top w:val="none" w:sz="0" w:space="0" w:color="auto"/>
            <w:left w:val="none" w:sz="0" w:space="0" w:color="auto"/>
            <w:bottom w:val="none" w:sz="0" w:space="0" w:color="auto"/>
            <w:right w:val="none" w:sz="0" w:space="0" w:color="auto"/>
          </w:divBdr>
        </w:div>
      </w:divsChild>
    </w:div>
    <w:div w:id="2026512650">
      <w:bodyDiv w:val="1"/>
      <w:marLeft w:val="0"/>
      <w:marRight w:val="0"/>
      <w:marTop w:val="0"/>
      <w:marBottom w:val="0"/>
      <w:divBdr>
        <w:top w:val="none" w:sz="0" w:space="0" w:color="auto"/>
        <w:left w:val="none" w:sz="0" w:space="0" w:color="auto"/>
        <w:bottom w:val="none" w:sz="0" w:space="0" w:color="auto"/>
        <w:right w:val="none" w:sz="0" w:space="0" w:color="auto"/>
      </w:divBdr>
    </w:div>
    <w:div w:id="2027556842">
      <w:bodyDiv w:val="1"/>
      <w:marLeft w:val="0"/>
      <w:marRight w:val="0"/>
      <w:marTop w:val="0"/>
      <w:marBottom w:val="0"/>
      <w:divBdr>
        <w:top w:val="none" w:sz="0" w:space="0" w:color="auto"/>
        <w:left w:val="none" w:sz="0" w:space="0" w:color="auto"/>
        <w:bottom w:val="none" w:sz="0" w:space="0" w:color="auto"/>
        <w:right w:val="none" w:sz="0" w:space="0" w:color="auto"/>
      </w:divBdr>
      <w:divsChild>
        <w:div w:id="123693860">
          <w:marLeft w:val="0"/>
          <w:marRight w:val="0"/>
          <w:marTop w:val="0"/>
          <w:marBottom w:val="0"/>
          <w:divBdr>
            <w:top w:val="none" w:sz="0" w:space="0" w:color="auto"/>
            <w:left w:val="none" w:sz="0" w:space="0" w:color="auto"/>
            <w:bottom w:val="none" w:sz="0" w:space="0" w:color="auto"/>
            <w:right w:val="none" w:sz="0" w:space="0" w:color="auto"/>
          </w:divBdr>
          <w:divsChild>
            <w:div w:id="81268597">
              <w:marLeft w:val="0"/>
              <w:marRight w:val="0"/>
              <w:marTop w:val="0"/>
              <w:marBottom w:val="0"/>
              <w:divBdr>
                <w:top w:val="none" w:sz="0" w:space="0" w:color="auto"/>
                <w:left w:val="none" w:sz="0" w:space="0" w:color="auto"/>
                <w:bottom w:val="none" w:sz="0" w:space="0" w:color="auto"/>
                <w:right w:val="none" w:sz="0" w:space="0" w:color="auto"/>
              </w:divBdr>
              <w:divsChild>
                <w:div w:id="192402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952528">
      <w:bodyDiv w:val="1"/>
      <w:marLeft w:val="0"/>
      <w:marRight w:val="0"/>
      <w:marTop w:val="0"/>
      <w:marBottom w:val="0"/>
      <w:divBdr>
        <w:top w:val="none" w:sz="0" w:space="0" w:color="auto"/>
        <w:left w:val="none" w:sz="0" w:space="0" w:color="auto"/>
        <w:bottom w:val="none" w:sz="0" w:space="0" w:color="auto"/>
        <w:right w:val="none" w:sz="0" w:space="0" w:color="auto"/>
      </w:divBdr>
    </w:div>
    <w:div w:id="2034257704">
      <w:bodyDiv w:val="1"/>
      <w:marLeft w:val="0"/>
      <w:marRight w:val="0"/>
      <w:marTop w:val="0"/>
      <w:marBottom w:val="0"/>
      <w:divBdr>
        <w:top w:val="none" w:sz="0" w:space="0" w:color="auto"/>
        <w:left w:val="none" w:sz="0" w:space="0" w:color="auto"/>
        <w:bottom w:val="none" w:sz="0" w:space="0" w:color="auto"/>
        <w:right w:val="none" w:sz="0" w:space="0" w:color="auto"/>
      </w:divBdr>
    </w:div>
    <w:div w:id="2034335234">
      <w:bodyDiv w:val="1"/>
      <w:marLeft w:val="0"/>
      <w:marRight w:val="0"/>
      <w:marTop w:val="0"/>
      <w:marBottom w:val="0"/>
      <w:divBdr>
        <w:top w:val="none" w:sz="0" w:space="0" w:color="auto"/>
        <w:left w:val="none" w:sz="0" w:space="0" w:color="auto"/>
        <w:bottom w:val="none" w:sz="0" w:space="0" w:color="auto"/>
        <w:right w:val="none" w:sz="0" w:space="0" w:color="auto"/>
      </w:divBdr>
    </w:div>
    <w:div w:id="2036423165">
      <w:bodyDiv w:val="1"/>
      <w:marLeft w:val="0"/>
      <w:marRight w:val="0"/>
      <w:marTop w:val="0"/>
      <w:marBottom w:val="0"/>
      <w:divBdr>
        <w:top w:val="none" w:sz="0" w:space="0" w:color="auto"/>
        <w:left w:val="none" w:sz="0" w:space="0" w:color="auto"/>
        <w:bottom w:val="none" w:sz="0" w:space="0" w:color="auto"/>
        <w:right w:val="none" w:sz="0" w:space="0" w:color="auto"/>
      </w:divBdr>
    </w:div>
    <w:div w:id="2036730384">
      <w:bodyDiv w:val="1"/>
      <w:marLeft w:val="0"/>
      <w:marRight w:val="0"/>
      <w:marTop w:val="0"/>
      <w:marBottom w:val="0"/>
      <w:divBdr>
        <w:top w:val="none" w:sz="0" w:space="0" w:color="auto"/>
        <w:left w:val="none" w:sz="0" w:space="0" w:color="auto"/>
        <w:bottom w:val="none" w:sz="0" w:space="0" w:color="auto"/>
        <w:right w:val="none" w:sz="0" w:space="0" w:color="auto"/>
      </w:divBdr>
    </w:div>
    <w:div w:id="2040665858">
      <w:bodyDiv w:val="1"/>
      <w:marLeft w:val="0"/>
      <w:marRight w:val="0"/>
      <w:marTop w:val="0"/>
      <w:marBottom w:val="0"/>
      <w:divBdr>
        <w:top w:val="none" w:sz="0" w:space="0" w:color="auto"/>
        <w:left w:val="none" w:sz="0" w:space="0" w:color="auto"/>
        <w:bottom w:val="none" w:sz="0" w:space="0" w:color="auto"/>
        <w:right w:val="none" w:sz="0" w:space="0" w:color="auto"/>
      </w:divBdr>
    </w:div>
    <w:div w:id="2041858442">
      <w:bodyDiv w:val="1"/>
      <w:marLeft w:val="0"/>
      <w:marRight w:val="0"/>
      <w:marTop w:val="0"/>
      <w:marBottom w:val="0"/>
      <w:divBdr>
        <w:top w:val="none" w:sz="0" w:space="0" w:color="auto"/>
        <w:left w:val="none" w:sz="0" w:space="0" w:color="auto"/>
        <w:bottom w:val="none" w:sz="0" w:space="0" w:color="auto"/>
        <w:right w:val="none" w:sz="0" w:space="0" w:color="auto"/>
      </w:divBdr>
    </w:div>
    <w:div w:id="2043246292">
      <w:bodyDiv w:val="1"/>
      <w:marLeft w:val="0"/>
      <w:marRight w:val="0"/>
      <w:marTop w:val="0"/>
      <w:marBottom w:val="0"/>
      <w:divBdr>
        <w:top w:val="none" w:sz="0" w:space="0" w:color="auto"/>
        <w:left w:val="none" w:sz="0" w:space="0" w:color="auto"/>
        <w:bottom w:val="none" w:sz="0" w:space="0" w:color="auto"/>
        <w:right w:val="none" w:sz="0" w:space="0" w:color="auto"/>
      </w:divBdr>
    </w:div>
    <w:div w:id="2044207597">
      <w:bodyDiv w:val="1"/>
      <w:marLeft w:val="0"/>
      <w:marRight w:val="0"/>
      <w:marTop w:val="0"/>
      <w:marBottom w:val="0"/>
      <w:divBdr>
        <w:top w:val="none" w:sz="0" w:space="0" w:color="auto"/>
        <w:left w:val="none" w:sz="0" w:space="0" w:color="auto"/>
        <w:bottom w:val="none" w:sz="0" w:space="0" w:color="auto"/>
        <w:right w:val="none" w:sz="0" w:space="0" w:color="auto"/>
      </w:divBdr>
      <w:divsChild>
        <w:div w:id="957640521">
          <w:marLeft w:val="0"/>
          <w:marRight w:val="0"/>
          <w:marTop w:val="0"/>
          <w:marBottom w:val="0"/>
          <w:divBdr>
            <w:top w:val="none" w:sz="0" w:space="0" w:color="auto"/>
            <w:left w:val="none" w:sz="0" w:space="0" w:color="auto"/>
            <w:bottom w:val="none" w:sz="0" w:space="0" w:color="auto"/>
            <w:right w:val="none" w:sz="0" w:space="0" w:color="auto"/>
          </w:divBdr>
        </w:div>
        <w:div w:id="966618428">
          <w:marLeft w:val="0"/>
          <w:marRight w:val="0"/>
          <w:marTop w:val="0"/>
          <w:marBottom w:val="0"/>
          <w:divBdr>
            <w:top w:val="none" w:sz="0" w:space="0" w:color="auto"/>
            <w:left w:val="none" w:sz="0" w:space="0" w:color="auto"/>
            <w:bottom w:val="none" w:sz="0" w:space="0" w:color="auto"/>
            <w:right w:val="none" w:sz="0" w:space="0" w:color="auto"/>
          </w:divBdr>
        </w:div>
        <w:div w:id="1362899763">
          <w:marLeft w:val="0"/>
          <w:marRight w:val="0"/>
          <w:marTop w:val="0"/>
          <w:marBottom w:val="0"/>
          <w:divBdr>
            <w:top w:val="none" w:sz="0" w:space="0" w:color="auto"/>
            <w:left w:val="none" w:sz="0" w:space="0" w:color="auto"/>
            <w:bottom w:val="none" w:sz="0" w:space="0" w:color="auto"/>
            <w:right w:val="none" w:sz="0" w:space="0" w:color="auto"/>
          </w:divBdr>
        </w:div>
      </w:divsChild>
    </w:div>
    <w:div w:id="2047296583">
      <w:bodyDiv w:val="1"/>
      <w:marLeft w:val="0"/>
      <w:marRight w:val="0"/>
      <w:marTop w:val="0"/>
      <w:marBottom w:val="0"/>
      <w:divBdr>
        <w:top w:val="none" w:sz="0" w:space="0" w:color="auto"/>
        <w:left w:val="none" w:sz="0" w:space="0" w:color="auto"/>
        <w:bottom w:val="none" w:sz="0" w:space="0" w:color="auto"/>
        <w:right w:val="none" w:sz="0" w:space="0" w:color="auto"/>
      </w:divBdr>
    </w:div>
    <w:div w:id="2047412698">
      <w:bodyDiv w:val="1"/>
      <w:marLeft w:val="0"/>
      <w:marRight w:val="0"/>
      <w:marTop w:val="0"/>
      <w:marBottom w:val="0"/>
      <w:divBdr>
        <w:top w:val="none" w:sz="0" w:space="0" w:color="auto"/>
        <w:left w:val="none" w:sz="0" w:space="0" w:color="auto"/>
        <w:bottom w:val="none" w:sz="0" w:space="0" w:color="auto"/>
        <w:right w:val="none" w:sz="0" w:space="0" w:color="auto"/>
      </w:divBdr>
    </w:div>
    <w:div w:id="2056268389">
      <w:bodyDiv w:val="1"/>
      <w:marLeft w:val="0"/>
      <w:marRight w:val="0"/>
      <w:marTop w:val="0"/>
      <w:marBottom w:val="0"/>
      <w:divBdr>
        <w:top w:val="none" w:sz="0" w:space="0" w:color="auto"/>
        <w:left w:val="none" w:sz="0" w:space="0" w:color="auto"/>
        <w:bottom w:val="none" w:sz="0" w:space="0" w:color="auto"/>
        <w:right w:val="none" w:sz="0" w:space="0" w:color="auto"/>
      </w:divBdr>
    </w:div>
    <w:div w:id="2057074932">
      <w:bodyDiv w:val="1"/>
      <w:marLeft w:val="0"/>
      <w:marRight w:val="0"/>
      <w:marTop w:val="0"/>
      <w:marBottom w:val="0"/>
      <w:divBdr>
        <w:top w:val="none" w:sz="0" w:space="0" w:color="auto"/>
        <w:left w:val="none" w:sz="0" w:space="0" w:color="auto"/>
        <w:bottom w:val="none" w:sz="0" w:space="0" w:color="auto"/>
        <w:right w:val="none" w:sz="0" w:space="0" w:color="auto"/>
      </w:divBdr>
    </w:div>
    <w:div w:id="2058428539">
      <w:bodyDiv w:val="1"/>
      <w:marLeft w:val="0"/>
      <w:marRight w:val="0"/>
      <w:marTop w:val="0"/>
      <w:marBottom w:val="0"/>
      <w:divBdr>
        <w:top w:val="none" w:sz="0" w:space="0" w:color="auto"/>
        <w:left w:val="none" w:sz="0" w:space="0" w:color="auto"/>
        <w:bottom w:val="none" w:sz="0" w:space="0" w:color="auto"/>
        <w:right w:val="none" w:sz="0" w:space="0" w:color="auto"/>
      </w:divBdr>
    </w:div>
    <w:div w:id="2060788245">
      <w:bodyDiv w:val="1"/>
      <w:marLeft w:val="0"/>
      <w:marRight w:val="0"/>
      <w:marTop w:val="0"/>
      <w:marBottom w:val="0"/>
      <w:divBdr>
        <w:top w:val="none" w:sz="0" w:space="0" w:color="auto"/>
        <w:left w:val="none" w:sz="0" w:space="0" w:color="auto"/>
        <w:bottom w:val="none" w:sz="0" w:space="0" w:color="auto"/>
        <w:right w:val="none" w:sz="0" w:space="0" w:color="auto"/>
      </w:divBdr>
      <w:divsChild>
        <w:div w:id="1283851931">
          <w:marLeft w:val="0"/>
          <w:marRight w:val="0"/>
          <w:marTop w:val="0"/>
          <w:marBottom w:val="0"/>
          <w:divBdr>
            <w:top w:val="none" w:sz="0" w:space="0" w:color="auto"/>
            <w:left w:val="none" w:sz="0" w:space="0" w:color="auto"/>
            <w:bottom w:val="none" w:sz="0" w:space="0" w:color="auto"/>
            <w:right w:val="none" w:sz="0" w:space="0" w:color="auto"/>
          </w:divBdr>
          <w:divsChild>
            <w:div w:id="210399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8190">
      <w:bodyDiv w:val="1"/>
      <w:marLeft w:val="0"/>
      <w:marRight w:val="0"/>
      <w:marTop w:val="0"/>
      <w:marBottom w:val="0"/>
      <w:divBdr>
        <w:top w:val="none" w:sz="0" w:space="0" w:color="auto"/>
        <w:left w:val="none" w:sz="0" w:space="0" w:color="auto"/>
        <w:bottom w:val="none" w:sz="0" w:space="0" w:color="auto"/>
        <w:right w:val="none" w:sz="0" w:space="0" w:color="auto"/>
      </w:divBdr>
    </w:div>
    <w:div w:id="2062897440">
      <w:bodyDiv w:val="1"/>
      <w:marLeft w:val="0"/>
      <w:marRight w:val="0"/>
      <w:marTop w:val="0"/>
      <w:marBottom w:val="0"/>
      <w:divBdr>
        <w:top w:val="none" w:sz="0" w:space="0" w:color="auto"/>
        <w:left w:val="none" w:sz="0" w:space="0" w:color="auto"/>
        <w:bottom w:val="none" w:sz="0" w:space="0" w:color="auto"/>
        <w:right w:val="none" w:sz="0" w:space="0" w:color="auto"/>
      </w:divBdr>
    </w:div>
    <w:div w:id="2062898647">
      <w:bodyDiv w:val="1"/>
      <w:marLeft w:val="0"/>
      <w:marRight w:val="0"/>
      <w:marTop w:val="0"/>
      <w:marBottom w:val="0"/>
      <w:divBdr>
        <w:top w:val="none" w:sz="0" w:space="0" w:color="auto"/>
        <w:left w:val="none" w:sz="0" w:space="0" w:color="auto"/>
        <w:bottom w:val="none" w:sz="0" w:space="0" w:color="auto"/>
        <w:right w:val="none" w:sz="0" w:space="0" w:color="auto"/>
      </w:divBdr>
      <w:divsChild>
        <w:div w:id="1708409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132748">
      <w:bodyDiv w:val="1"/>
      <w:marLeft w:val="0"/>
      <w:marRight w:val="0"/>
      <w:marTop w:val="0"/>
      <w:marBottom w:val="0"/>
      <w:divBdr>
        <w:top w:val="none" w:sz="0" w:space="0" w:color="auto"/>
        <w:left w:val="none" w:sz="0" w:space="0" w:color="auto"/>
        <w:bottom w:val="none" w:sz="0" w:space="0" w:color="auto"/>
        <w:right w:val="none" w:sz="0" w:space="0" w:color="auto"/>
      </w:divBdr>
    </w:div>
    <w:div w:id="2065176728">
      <w:bodyDiv w:val="1"/>
      <w:marLeft w:val="0"/>
      <w:marRight w:val="0"/>
      <w:marTop w:val="0"/>
      <w:marBottom w:val="0"/>
      <w:divBdr>
        <w:top w:val="none" w:sz="0" w:space="0" w:color="auto"/>
        <w:left w:val="none" w:sz="0" w:space="0" w:color="auto"/>
        <w:bottom w:val="none" w:sz="0" w:space="0" w:color="auto"/>
        <w:right w:val="none" w:sz="0" w:space="0" w:color="auto"/>
      </w:divBdr>
    </w:div>
    <w:div w:id="2067335255">
      <w:bodyDiv w:val="1"/>
      <w:marLeft w:val="0"/>
      <w:marRight w:val="0"/>
      <w:marTop w:val="0"/>
      <w:marBottom w:val="0"/>
      <w:divBdr>
        <w:top w:val="none" w:sz="0" w:space="0" w:color="auto"/>
        <w:left w:val="none" w:sz="0" w:space="0" w:color="auto"/>
        <w:bottom w:val="none" w:sz="0" w:space="0" w:color="auto"/>
        <w:right w:val="none" w:sz="0" w:space="0" w:color="auto"/>
      </w:divBdr>
    </w:div>
    <w:div w:id="2067409308">
      <w:bodyDiv w:val="1"/>
      <w:marLeft w:val="0"/>
      <w:marRight w:val="0"/>
      <w:marTop w:val="0"/>
      <w:marBottom w:val="0"/>
      <w:divBdr>
        <w:top w:val="none" w:sz="0" w:space="0" w:color="auto"/>
        <w:left w:val="none" w:sz="0" w:space="0" w:color="auto"/>
        <w:bottom w:val="none" w:sz="0" w:space="0" w:color="auto"/>
        <w:right w:val="none" w:sz="0" w:space="0" w:color="auto"/>
      </w:divBdr>
    </w:div>
    <w:div w:id="2067676886">
      <w:bodyDiv w:val="1"/>
      <w:marLeft w:val="0"/>
      <w:marRight w:val="0"/>
      <w:marTop w:val="0"/>
      <w:marBottom w:val="0"/>
      <w:divBdr>
        <w:top w:val="none" w:sz="0" w:space="0" w:color="auto"/>
        <w:left w:val="none" w:sz="0" w:space="0" w:color="auto"/>
        <w:bottom w:val="none" w:sz="0" w:space="0" w:color="auto"/>
        <w:right w:val="none" w:sz="0" w:space="0" w:color="auto"/>
      </w:divBdr>
    </w:div>
    <w:div w:id="2070569971">
      <w:bodyDiv w:val="1"/>
      <w:marLeft w:val="0"/>
      <w:marRight w:val="0"/>
      <w:marTop w:val="0"/>
      <w:marBottom w:val="0"/>
      <w:divBdr>
        <w:top w:val="none" w:sz="0" w:space="0" w:color="auto"/>
        <w:left w:val="none" w:sz="0" w:space="0" w:color="auto"/>
        <w:bottom w:val="none" w:sz="0" w:space="0" w:color="auto"/>
        <w:right w:val="none" w:sz="0" w:space="0" w:color="auto"/>
      </w:divBdr>
    </w:div>
    <w:div w:id="2074502695">
      <w:bodyDiv w:val="1"/>
      <w:marLeft w:val="0"/>
      <w:marRight w:val="0"/>
      <w:marTop w:val="0"/>
      <w:marBottom w:val="0"/>
      <w:divBdr>
        <w:top w:val="none" w:sz="0" w:space="0" w:color="auto"/>
        <w:left w:val="none" w:sz="0" w:space="0" w:color="auto"/>
        <w:bottom w:val="none" w:sz="0" w:space="0" w:color="auto"/>
        <w:right w:val="none" w:sz="0" w:space="0" w:color="auto"/>
      </w:divBdr>
    </w:div>
    <w:div w:id="2076203324">
      <w:bodyDiv w:val="1"/>
      <w:marLeft w:val="0"/>
      <w:marRight w:val="0"/>
      <w:marTop w:val="0"/>
      <w:marBottom w:val="0"/>
      <w:divBdr>
        <w:top w:val="none" w:sz="0" w:space="0" w:color="auto"/>
        <w:left w:val="none" w:sz="0" w:space="0" w:color="auto"/>
        <w:bottom w:val="none" w:sz="0" w:space="0" w:color="auto"/>
        <w:right w:val="none" w:sz="0" w:space="0" w:color="auto"/>
      </w:divBdr>
    </w:div>
    <w:div w:id="2080054853">
      <w:bodyDiv w:val="1"/>
      <w:marLeft w:val="0"/>
      <w:marRight w:val="0"/>
      <w:marTop w:val="0"/>
      <w:marBottom w:val="0"/>
      <w:divBdr>
        <w:top w:val="none" w:sz="0" w:space="0" w:color="auto"/>
        <w:left w:val="none" w:sz="0" w:space="0" w:color="auto"/>
        <w:bottom w:val="none" w:sz="0" w:space="0" w:color="auto"/>
        <w:right w:val="none" w:sz="0" w:space="0" w:color="auto"/>
      </w:divBdr>
    </w:div>
    <w:div w:id="2080788112">
      <w:bodyDiv w:val="1"/>
      <w:marLeft w:val="0"/>
      <w:marRight w:val="0"/>
      <w:marTop w:val="0"/>
      <w:marBottom w:val="0"/>
      <w:divBdr>
        <w:top w:val="none" w:sz="0" w:space="0" w:color="auto"/>
        <w:left w:val="none" w:sz="0" w:space="0" w:color="auto"/>
        <w:bottom w:val="none" w:sz="0" w:space="0" w:color="auto"/>
        <w:right w:val="none" w:sz="0" w:space="0" w:color="auto"/>
      </w:divBdr>
    </w:div>
    <w:div w:id="2084837097">
      <w:bodyDiv w:val="1"/>
      <w:marLeft w:val="0"/>
      <w:marRight w:val="0"/>
      <w:marTop w:val="0"/>
      <w:marBottom w:val="0"/>
      <w:divBdr>
        <w:top w:val="none" w:sz="0" w:space="0" w:color="auto"/>
        <w:left w:val="none" w:sz="0" w:space="0" w:color="auto"/>
        <w:bottom w:val="none" w:sz="0" w:space="0" w:color="auto"/>
        <w:right w:val="none" w:sz="0" w:space="0" w:color="auto"/>
      </w:divBdr>
    </w:div>
    <w:div w:id="2086220335">
      <w:bodyDiv w:val="1"/>
      <w:marLeft w:val="0"/>
      <w:marRight w:val="0"/>
      <w:marTop w:val="0"/>
      <w:marBottom w:val="0"/>
      <w:divBdr>
        <w:top w:val="none" w:sz="0" w:space="0" w:color="auto"/>
        <w:left w:val="none" w:sz="0" w:space="0" w:color="auto"/>
        <w:bottom w:val="none" w:sz="0" w:space="0" w:color="auto"/>
        <w:right w:val="none" w:sz="0" w:space="0" w:color="auto"/>
      </w:divBdr>
    </w:div>
    <w:div w:id="2088333032">
      <w:bodyDiv w:val="1"/>
      <w:marLeft w:val="0"/>
      <w:marRight w:val="0"/>
      <w:marTop w:val="0"/>
      <w:marBottom w:val="0"/>
      <w:divBdr>
        <w:top w:val="none" w:sz="0" w:space="0" w:color="auto"/>
        <w:left w:val="none" w:sz="0" w:space="0" w:color="auto"/>
        <w:bottom w:val="none" w:sz="0" w:space="0" w:color="auto"/>
        <w:right w:val="none" w:sz="0" w:space="0" w:color="auto"/>
      </w:divBdr>
    </w:div>
    <w:div w:id="2088720121">
      <w:bodyDiv w:val="1"/>
      <w:marLeft w:val="0"/>
      <w:marRight w:val="0"/>
      <w:marTop w:val="0"/>
      <w:marBottom w:val="0"/>
      <w:divBdr>
        <w:top w:val="none" w:sz="0" w:space="0" w:color="auto"/>
        <w:left w:val="none" w:sz="0" w:space="0" w:color="auto"/>
        <w:bottom w:val="none" w:sz="0" w:space="0" w:color="auto"/>
        <w:right w:val="none" w:sz="0" w:space="0" w:color="auto"/>
      </w:divBdr>
    </w:div>
    <w:div w:id="2089232893">
      <w:bodyDiv w:val="1"/>
      <w:marLeft w:val="0"/>
      <w:marRight w:val="0"/>
      <w:marTop w:val="0"/>
      <w:marBottom w:val="0"/>
      <w:divBdr>
        <w:top w:val="none" w:sz="0" w:space="0" w:color="auto"/>
        <w:left w:val="none" w:sz="0" w:space="0" w:color="auto"/>
        <w:bottom w:val="none" w:sz="0" w:space="0" w:color="auto"/>
        <w:right w:val="none" w:sz="0" w:space="0" w:color="auto"/>
      </w:divBdr>
    </w:div>
    <w:div w:id="2091540976">
      <w:bodyDiv w:val="1"/>
      <w:marLeft w:val="0"/>
      <w:marRight w:val="0"/>
      <w:marTop w:val="0"/>
      <w:marBottom w:val="0"/>
      <w:divBdr>
        <w:top w:val="none" w:sz="0" w:space="0" w:color="auto"/>
        <w:left w:val="none" w:sz="0" w:space="0" w:color="auto"/>
        <w:bottom w:val="none" w:sz="0" w:space="0" w:color="auto"/>
        <w:right w:val="none" w:sz="0" w:space="0" w:color="auto"/>
      </w:divBdr>
    </w:div>
    <w:div w:id="2093163815">
      <w:bodyDiv w:val="1"/>
      <w:marLeft w:val="0"/>
      <w:marRight w:val="0"/>
      <w:marTop w:val="0"/>
      <w:marBottom w:val="0"/>
      <w:divBdr>
        <w:top w:val="none" w:sz="0" w:space="0" w:color="auto"/>
        <w:left w:val="none" w:sz="0" w:space="0" w:color="auto"/>
        <w:bottom w:val="none" w:sz="0" w:space="0" w:color="auto"/>
        <w:right w:val="none" w:sz="0" w:space="0" w:color="auto"/>
      </w:divBdr>
    </w:div>
    <w:div w:id="2093702666">
      <w:bodyDiv w:val="1"/>
      <w:marLeft w:val="0"/>
      <w:marRight w:val="0"/>
      <w:marTop w:val="0"/>
      <w:marBottom w:val="0"/>
      <w:divBdr>
        <w:top w:val="none" w:sz="0" w:space="0" w:color="auto"/>
        <w:left w:val="none" w:sz="0" w:space="0" w:color="auto"/>
        <w:bottom w:val="none" w:sz="0" w:space="0" w:color="auto"/>
        <w:right w:val="none" w:sz="0" w:space="0" w:color="auto"/>
      </w:divBdr>
    </w:div>
    <w:div w:id="2096514558">
      <w:bodyDiv w:val="1"/>
      <w:marLeft w:val="0"/>
      <w:marRight w:val="0"/>
      <w:marTop w:val="0"/>
      <w:marBottom w:val="0"/>
      <w:divBdr>
        <w:top w:val="none" w:sz="0" w:space="0" w:color="auto"/>
        <w:left w:val="none" w:sz="0" w:space="0" w:color="auto"/>
        <w:bottom w:val="none" w:sz="0" w:space="0" w:color="auto"/>
        <w:right w:val="none" w:sz="0" w:space="0" w:color="auto"/>
      </w:divBdr>
    </w:div>
    <w:div w:id="2098398671">
      <w:bodyDiv w:val="1"/>
      <w:marLeft w:val="0"/>
      <w:marRight w:val="0"/>
      <w:marTop w:val="0"/>
      <w:marBottom w:val="0"/>
      <w:divBdr>
        <w:top w:val="none" w:sz="0" w:space="0" w:color="auto"/>
        <w:left w:val="none" w:sz="0" w:space="0" w:color="auto"/>
        <w:bottom w:val="none" w:sz="0" w:space="0" w:color="auto"/>
        <w:right w:val="none" w:sz="0" w:space="0" w:color="auto"/>
      </w:divBdr>
    </w:div>
    <w:div w:id="2098554616">
      <w:bodyDiv w:val="1"/>
      <w:marLeft w:val="0"/>
      <w:marRight w:val="0"/>
      <w:marTop w:val="0"/>
      <w:marBottom w:val="0"/>
      <w:divBdr>
        <w:top w:val="none" w:sz="0" w:space="0" w:color="auto"/>
        <w:left w:val="none" w:sz="0" w:space="0" w:color="auto"/>
        <w:bottom w:val="none" w:sz="0" w:space="0" w:color="auto"/>
        <w:right w:val="none" w:sz="0" w:space="0" w:color="auto"/>
      </w:divBdr>
    </w:div>
    <w:div w:id="2098862867">
      <w:bodyDiv w:val="1"/>
      <w:marLeft w:val="0"/>
      <w:marRight w:val="0"/>
      <w:marTop w:val="0"/>
      <w:marBottom w:val="0"/>
      <w:divBdr>
        <w:top w:val="none" w:sz="0" w:space="0" w:color="auto"/>
        <w:left w:val="none" w:sz="0" w:space="0" w:color="auto"/>
        <w:bottom w:val="none" w:sz="0" w:space="0" w:color="auto"/>
        <w:right w:val="none" w:sz="0" w:space="0" w:color="auto"/>
      </w:divBdr>
    </w:div>
    <w:div w:id="2103332686">
      <w:bodyDiv w:val="1"/>
      <w:marLeft w:val="0"/>
      <w:marRight w:val="0"/>
      <w:marTop w:val="0"/>
      <w:marBottom w:val="0"/>
      <w:divBdr>
        <w:top w:val="none" w:sz="0" w:space="0" w:color="auto"/>
        <w:left w:val="none" w:sz="0" w:space="0" w:color="auto"/>
        <w:bottom w:val="none" w:sz="0" w:space="0" w:color="auto"/>
        <w:right w:val="none" w:sz="0" w:space="0" w:color="auto"/>
      </w:divBdr>
    </w:div>
    <w:div w:id="2103450155">
      <w:bodyDiv w:val="1"/>
      <w:marLeft w:val="0"/>
      <w:marRight w:val="0"/>
      <w:marTop w:val="0"/>
      <w:marBottom w:val="0"/>
      <w:divBdr>
        <w:top w:val="none" w:sz="0" w:space="0" w:color="auto"/>
        <w:left w:val="none" w:sz="0" w:space="0" w:color="auto"/>
        <w:bottom w:val="none" w:sz="0" w:space="0" w:color="auto"/>
        <w:right w:val="none" w:sz="0" w:space="0" w:color="auto"/>
      </w:divBdr>
    </w:div>
    <w:div w:id="2107000927">
      <w:bodyDiv w:val="1"/>
      <w:marLeft w:val="0"/>
      <w:marRight w:val="0"/>
      <w:marTop w:val="0"/>
      <w:marBottom w:val="0"/>
      <w:divBdr>
        <w:top w:val="none" w:sz="0" w:space="0" w:color="auto"/>
        <w:left w:val="none" w:sz="0" w:space="0" w:color="auto"/>
        <w:bottom w:val="none" w:sz="0" w:space="0" w:color="auto"/>
        <w:right w:val="none" w:sz="0" w:space="0" w:color="auto"/>
      </w:divBdr>
    </w:div>
    <w:div w:id="2107192981">
      <w:bodyDiv w:val="1"/>
      <w:marLeft w:val="0"/>
      <w:marRight w:val="0"/>
      <w:marTop w:val="0"/>
      <w:marBottom w:val="0"/>
      <w:divBdr>
        <w:top w:val="none" w:sz="0" w:space="0" w:color="auto"/>
        <w:left w:val="none" w:sz="0" w:space="0" w:color="auto"/>
        <w:bottom w:val="none" w:sz="0" w:space="0" w:color="auto"/>
        <w:right w:val="none" w:sz="0" w:space="0" w:color="auto"/>
      </w:divBdr>
      <w:divsChild>
        <w:div w:id="1767537242">
          <w:marLeft w:val="0"/>
          <w:marRight w:val="0"/>
          <w:marTop w:val="0"/>
          <w:marBottom w:val="0"/>
          <w:divBdr>
            <w:top w:val="none" w:sz="0" w:space="0" w:color="auto"/>
            <w:left w:val="none" w:sz="0" w:space="0" w:color="auto"/>
            <w:bottom w:val="none" w:sz="0" w:space="0" w:color="auto"/>
            <w:right w:val="none" w:sz="0" w:space="0" w:color="auto"/>
          </w:divBdr>
        </w:div>
      </w:divsChild>
    </w:div>
    <w:div w:id="2108231682">
      <w:bodyDiv w:val="1"/>
      <w:marLeft w:val="0"/>
      <w:marRight w:val="0"/>
      <w:marTop w:val="0"/>
      <w:marBottom w:val="0"/>
      <w:divBdr>
        <w:top w:val="none" w:sz="0" w:space="0" w:color="auto"/>
        <w:left w:val="none" w:sz="0" w:space="0" w:color="auto"/>
        <w:bottom w:val="none" w:sz="0" w:space="0" w:color="auto"/>
        <w:right w:val="none" w:sz="0" w:space="0" w:color="auto"/>
      </w:divBdr>
    </w:div>
    <w:div w:id="2108379061">
      <w:bodyDiv w:val="1"/>
      <w:marLeft w:val="0"/>
      <w:marRight w:val="0"/>
      <w:marTop w:val="0"/>
      <w:marBottom w:val="0"/>
      <w:divBdr>
        <w:top w:val="none" w:sz="0" w:space="0" w:color="auto"/>
        <w:left w:val="none" w:sz="0" w:space="0" w:color="auto"/>
        <w:bottom w:val="none" w:sz="0" w:space="0" w:color="auto"/>
        <w:right w:val="none" w:sz="0" w:space="0" w:color="auto"/>
      </w:divBdr>
    </w:div>
    <w:div w:id="2109419496">
      <w:bodyDiv w:val="1"/>
      <w:marLeft w:val="0"/>
      <w:marRight w:val="0"/>
      <w:marTop w:val="0"/>
      <w:marBottom w:val="0"/>
      <w:divBdr>
        <w:top w:val="none" w:sz="0" w:space="0" w:color="auto"/>
        <w:left w:val="none" w:sz="0" w:space="0" w:color="auto"/>
        <w:bottom w:val="none" w:sz="0" w:space="0" w:color="auto"/>
        <w:right w:val="none" w:sz="0" w:space="0" w:color="auto"/>
      </w:divBdr>
    </w:div>
    <w:div w:id="2110150279">
      <w:bodyDiv w:val="1"/>
      <w:marLeft w:val="0"/>
      <w:marRight w:val="0"/>
      <w:marTop w:val="0"/>
      <w:marBottom w:val="0"/>
      <w:divBdr>
        <w:top w:val="none" w:sz="0" w:space="0" w:color="auto"/>
        <w:left w:val="none" w:sz="0" w:space="0" w:color="auto"/>
        <w:bottom w:val="none" w:sz="0" w:space="0" w:color="auto"/>
        <w:right w:val="none" w:sz="0" w:space="0" w:color="auto"/>
      </w:divBdr>
    </w:div>
    <w:div w:id="2110618582">
      <w:bodyDiv w:val="1"/>
      <w:marLeft w:val="0"/>
      <w:marRight w:val="0"/>
      <w:marTop w:val="0"/>
      <w:marBottom w:val="0"/>
      <w:divBdr>
        <w:top w:val="none" w:sz="0" w:space="0" w:color="auto"/>
        <w:left w:val="none" w:sz="0" w:space="0" w:color="auto"/>
        <w:bottom w:val="none" w:sz="0" w:space="0" w:color="auto"/>
        <w:right w:val="none" w:sz="0" w:space="0" w:color="auto"/>
      </w:divBdr>
    </w:div>
    <w:div w:id="2110931975">
      <w:bodyDiv w:val="1"/>
      <w:marLeft w:val="0"/>
      <w:marRight w:val="0"/>
      <w:marTop w:val="0"/>
      <w:marBottom w:val="0"/>
      <w:divBdr>
        <w:top w:val="none" w:sz="0" w:space="0" w:color="auto"/>
        <w:left w:val="none" w:sz="0" w:space="0" w:color="auto"/>
        <w:bottom w:val="none" w:sz="0" w:space="0" w:color="auto"/>
        <w:right w:val="none" w:sz="0" w:space="0" w:color="auto"/>
      </w:divBdr>
    </w:div>
    <w:div w:id="2111586322">
      <w:bodyDiv w:val="1"/>
      <w:marLeft w:val="0"/>
      <w:marRight w:val="0"/>
      <w:marTop w:val="0"/>
      <w:marBottom w:val="0"/>
      <w:divBdr>
        <w:top w:val="none" w:sz="0" w:space="0" w:color="auto"/>
        <w:left w:val="none" w:sz="0" w:space="0" w:color="auto"/>
        <w:bottom w:val="none" w:sz="0" w:space="0" w:color="auto"/>
        <w:right w:val="none" w:sz="0" w:space="0" w:color="auto"/>
      </w:divBdr>
    </w:div>
    <w:div w:id="2111851274">
      <w:bodyDiv w:val="1"/>
      <w:marLeft w:val="0"/>
      <w:marRight w:val="0"/>
      <w:marTop w:val="0"/>
      <w:marBottom w:val="0"/>
      <w:divBdr>
        <w:top w:val="none" w:sz="0" w:space="0" w:color="auto"/>
        <w:left w:val="none" w:sz="0" w:space="0" w:color="auto"/>
        <w:bottom w:val="none" w:sz="0" w:space="0" w:color="auto"/>
        <w:right w:val="none" w:sz="0" w:space="0" w:color="auto"/>
      </w:divBdr>
    </w:div>
    <w:div w:id="2112046389">
      <w:bodyDiv w:val="1"/>
      <w:marLeft w:val="0"/>
      <w:marRight w:val="0"/>
      <w:marTop w:val="0"/>
      <w:marBottom w:val="0"/>
      <w:divBdr>
        <w:top w:val="none" w:sz="0" w:space="0" w:color="auto"/>
        <w:left w:val="none" w:sz="0" w:space="0" w:color="auto"/>
        <w:bottom w:val="none" w:sz="0" w:space="0" w:color="auto"/>
        <w:right w:val="none" w:sz="0" w:space="0" w:color="auto"/>
      </w:divBdr>
    </w:div>
    <w:div w:id="2114014086">
      <w:bodyDiv w:val="1"/>
      <w:marLeft w:val="0"/>
      <w:marRight w:val="0"/>
      <w:marTop w:val="0"/>
      <w:marBottom w:val="0"/>
      <w:divBdr>
        <w:top w:val="none" w:sz="0" w:space="0" w:color="auto"/>
        <w:left w:val="none" w:sz="0" w:space="0" w:color="auto"/>
        <w:bottom w:val="none" w:sz="0" w:space="0" w:color="auto"/>
        <w:right w:val="none" w:sz="0" w:space="0" w:color="auto"/>
      </w:divBdr>
    </w:div>
    <w:div w:id="2115008321">
      <w:bodyDiv w:val="1"/>
      <w:marLeft w:val="0"/>
      <w:marRight w:val="0"/>
      <w:marTop w:val="0"/>
      <w:marBottom w:val="0"/>
      <w:divBdr>
        <w:top w:val="none" w:sz="0" w:space="0" w:color="auto"/>
        <w:left w:val="none" w:sz="0" w:space="0" w:color="auto"/>
        <w:bottom w:val="none" w:sz="0" w:space="0" w:color="auto"/>
        <w:right w:val="none" w:sz="0" w:space="0" w:color="auto"/>
      </w:divBdr>
    </w:div>
    <w:div w:id="2115830621">
      <w:bodyDiv w:val="1"/>
      <w:marLeft w:val="0"/>
      <w:marRight w:val="0"/>
      <w:marTop w:val="0"/>
      <w:marBottom w:val="0"/>
      <w:divBdr>
        <w:top w:val="none" w:sz="0" w:space="0" w:color="auto"/>
        <w:left w:val="none" w:sz="0" w:space="0" w:color="auto"/>
        <w:bottom w:val="none" w:sz="0" w:space="0" w:color="auto"/>
        <w:right w:val="none" w:sz="0" w:space="0" w:color="auto"/>
      </w:divBdr>
    </w:div>
    <w:div w:id="2117171157">
      <w:bodyDiv w:val="1"/>
      <w:marLeft w:val="0"/>
      <w:marRight w:val="0"/>
      <w:marTop w:val="0"/>
      <w:marBottom w:val="0"/>
      <w:divBdr>
        <w:top w:val="none" w:sz="0" w:space="0" w:color="auto"/>
        <w:left w:val="none" w:sz="0" w:space="0" w:color="auto"/>
        <w:bottom w:val="none" w:sz="0" w:space="0" w:color="auto"/>
        <w:right w:val="none" w:sz="0" w:space="0" w:color="auto"/>
      </w:divBdr>
      <w:divsChild>
        <w:div w:id="1032652740">
          <w:marLeft w:val="0"/>
          <w:marRight w:val="0"/>
          <w:marTop w:val="0"/>
          <w:marBottom w:val="0"/>
          <w:divBdr>
            <w:top w:val="none" w:sz="0" w:space="0" w:color="auto"/>
            <w:left w:val="none" w:sz="0" w:space="0" w:color="auto"/>
            <w:bottom w:val="none" w:sz="0" w:space="0" w:color="auto"/>
            <w:right w:val="none" w:sz="0" w:space="0" w:color="auto"/>
          </w:divBdr>
        </w:div>
      </w:divsChild>
    </w:div>
    <w:div w:id="2117404567">
      <w:bodyDiv w:val="1"/>
      <w:marLeft w:val="0"/>
      <w:marRight w:val="0"/>
      <w:marTop w:val="0"/>
      <w:marBottom w:val="0"/>
      <w:divBdr>
        <w:top w:val="none" w:sz="0" w:space="0" w:color="auto"/>
        <w:left w:val="none" w:sz="0" w:space="0" w:color="auto"/>
        <w:bottom w:val="none" w:sz="0" w:space="0" w:color="auto"/>
        <w:right w:val="none" w:sz="0" w:space="0" w:color="auto"/>
      </w:divBdr>
    </w:div>
    <w:div w:id="2119987208">
      <w:bodyDiv w:val="1"/>
      <w:marLeft w:val="0"/>
      <w:marRight w:val="0"/>
      <w:marTop w:val="0"/>
      <w:marBottom w:val="0"/>
      <w:divBdr>
        <w:top w:val="none" w:sz="0" w:space="0" w:color="auto"/>
        <w:left w:val="none" w:sz="0" w:space="0" w:color="auto"/>
        <w:bottom w:val="none" w:sz="0" w:space="0" w:color="auto"/>
        <w:right w:val="none" w:sz="0" w:space="0" w:color="auto"/>
      </w:divBdr>
    </w:div>
    <w:div w:id="2120251029">
      <w:bodyDiv w:val="1"/>
      <w:marLeft w:val="0"/>
      <w:marRight w:val="0"/>
      <w:marTop w:val="0"/>
      <w:marBottom w:val="0"/>
      <w:divBdr>
        <w:top w:val="none" w:sz="0" w:space="0" w:color="auto"/>
        <w:left w:val="none" w:sz="0" w:space="0" w:color="auto"/>
        <w:bottom w:val="none" w:sz="0" w:space="0" w:color="auto"/>
        <w:right w:val="none" w:sz="0" w:space="0" w:color="auto"/>
      </w:divBdr>
    </w:div>
    <w:div w:id="2120373360">
      <w:bodyDiv w:val="1"/>
      <w:marLeft w:val="0"/>
      <w:marRight w:val="0"/>
      <w:marTop w:val="0"/>
      <w:marBottom w:val="0"/>
      <w:divBdr>
        <w:top w:val="none" w:sz="0" w:space="0" w:color="auto"/>
        <w:left w:val="none" w:sz="0" w:space="0" w:color="auto"/>
        <w:bottom w:val="none" w:sz="0" w:space="0" w:color="auto"/>
        <w:right w:val="none" w:sz="0" w:space="0" w:color="auto"/>
      </w:divBdr>
      <w:divsChild>
        <w:div w:id="770247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141143">
      <w:bodyDiv w:val="1"/>
      <w:marLeft w:val="0"/>
      <w:marRight w:val="0"/>
      <w:marTop w:val="0"/>
      <w:marBottom w:val="0"/>
      <w:divBdr>
        <w:top w:val="none" w:sz="0" w:space="0" w:color="auto"/>
        <w:left w:val="none" w:sz="0" w:space="0" w:color="auto"/>
        <w:bottom w:val="none" w:sz="0" w:space="0" w:color="auto"/>
        <w:right w:val="none" w:sz="0" w:space="0" w:color="auto"/>
      </w:divBdr>
    </w:div>
    <w:div w:id="2122070681">
      <w:bodyDiv w:val="1"/>
      <w:marLeft w:val="0"/>
      <w:marRight w:val="0"/>
      <w:marTop w:val="0"/>
      <w:marBottom w:val="0"/>
      <w:divBdr>
        <w:top w:val="none" w:sz="0" w:space="0" w:color="auto"/>
        <w:left w:val="none" w:sz="0" w:space="0" w:color="auto"/>
        <w:bottom w:val="none" w:sz="0" w:space="0" w:color="auto"/>
        <w:right w:val="none" w:sz="0" w:space="0" w:color="auto"/>
      </w:divBdr>
    </w:div>
    <w:div w:id="2122452344">
      <w:bodyDiv w:val="1"/>
      <w:marLeft w:val="0"/>
      <w:marRight w:val="0"/>
      <w:marTop w:val="0"/>
      <w:marBottom w:val="0"/>
      <w:divBdr>
        <w:top w:val="none" w:sz="0" w:space="0" w:color="auto"/>
        <w:left w:val="none" w:sz="0" w:space="0" w:color="auto"/>
        <w:bottom w:val="none" w:sz="0" w:space="0" w:color="auto"/>
        <w:right w:val="none" w:sz="0" w:space="0" w:color="auto"/>
      </w:divBdr>
    </w:div>
    <w:div w:id="2127239379">
      <w:bodyDiv w:val="1"/>
      <w:marLeft w:val="0"/>
      <w:marRight w:val="0"/>
      <w:marTop w:val="0"/>
      <w:marBottom w:val="0"/>
      <w:divBdr>
        <w:top w:val="none" w:sz="0" w:space="0" w:color="auto"/>
        <w:left w:val="none" w:sz="0" w:space="0" w:color="auto"/>
        <w:bottom w:val="none" w:sz="0" w:space="0" w:color="auto"/>
        <w:right w:val="none" w:sz="0" w:space="0" w:color="auto"/>
      </w:divBdr>
    </w:div>
    <w:div w:id="2131703385">
      <w:bodyDiv w:val="1"/>
      <w:marLeft w:val="0"/>
      <w:marRight w:val="0"/>
      <w:marTop w:val="0"/>
      <w:marBottom w:val="0"/>
      <w:divBdr>
        <w:top w:val="none" w:sz="0" w:space="0" w:color="auto"/>
        <w:left w:val="none" w:sz="0" w:space="0" w:color="auto"/>
        <w:bottom w:val="none" w:sz="0" w:space="0" w:color="auto"/>
        <w:right w:val="none" w:sz="0" w:space="0" w:color="auto"/>
      </w:divBdr>
    </w:div>
    <w:div w:id="2132438856">
      <w:bodyDiv w:val="1"/>
      <w:marLeft w:val="0"/>
      <w:marRight w:val="0"/>
      <w:marTop w:val="0"/>
      <w:marBottom w:val="0"/>
      <w:divBdr>
        <w:top w:val="none" w:sz="0" w:space="0" w:color="auto"/>
        <w:left w:val="none" w:sz="0" w:space="0" w:color="auto"/>
        <w:bottom w:val="none" w:sz="0" w:space="0" w:color="auto"/>
        <w:right w:val="none" w:sz="0" w:space="0" w:color="auto"/>
      </w:divBdr>
    </w:div>
    <w:div w:id="2132704545">
      <w:bodyDiv w:val="1"/>
      <w:marLeft w:val="0"/>
      <w:marRight w:val="0"/>
      <w:marTop w:val="0"/>
      <w:marBottom w:val="0"/>
      <w:divBdr>
        <w:top w:val="none" w:sz="0" w:space="0" w:color="auto"/>
        <w:left w:val="none" w:sz="0" w:space="0" w:color="auto"/>
        <w:bottom w:val="none" w:sz="0" w:space="0" w:color="auto"/>
        <w:right w:val="none" w:sz="0" w:space="0" w:color="auto"/>
      </w:divBdr>
    </w:div>
    <w:div w:id="2136867041">
      <w:bodyDiv w:val="1"/>
      <w:marLeft w:val="0"/>
      <w:marRight w:val="0"/>
      <w:marTop w:val="0"/>
      <w:marBottom w:val="0"/>
      <w:divBdr>
        <w:top w:val="none" w:sz="0" w:space="0" w:color="auto"/>
        <w:left w:val="none" w:sz="0" w:space="0" w:color="auto"/>
        <w:bottom w:val="none" w:sz="0" w:space="0" w:color="auto"/>
        <w:right w:val="none" w:sz="0" w:space="0" w:color="auto"/>
      </w:divBdr>
    </w:div>
    <w:div w:id="2138715984">
      <w:bodyDiv w:val="1"/>
      <w:marLeft w:val="0"/>
      <w:marRight w:val="0"/>
      <w:marTop w:val="0"/>
      <w:marBottom w:val="0"/>
      <w:divBdr>
        <w:top w:val="none" w:sz="0" w:space="0" w:color="auto"/>
        <w:left w:val="none" w:sz="0" w:space="0" w:color="auto"/>
        <w:bottom w:val="none" w:sz="0" w:space="0" w:color="auto"/>
        <w:right w:val="none" w:sz="0" w:space="0" w:color="auto"/>
      </w:divBdr>
    </w:div>
    <w:div w:id="2138837288">
      <w:bodyDiv w:val="1"/>
      <w:marLeft w:val="0"/>
      <w:marRight w:val="0"/>
      <w:marTop w:val="0"/>
      <w:marBottom w:val="0"/>
      <w:divBdr>
        <w:top w:val="none" w:sz="0" w:space="0" w:color="auto"/>
        <w:left w:val="none" w:sz="0" w:space="0" w:color="auto"/>
        <w:bottom w:val="none" w:sz="0" w:space="0" w:color="auto"/>
        <w:right w:val="none" w:sz="0" w:space="0" w:color="auto"/>
      </w:divBdr>
    </w:div>
    <w:div w:id="2139569448">
      <w:bodyDiv w:val="1"/>
      <w:marLeft w:val="0"/>
      <w:marRight w:val="0"/>
      <w:marTop w:val="0"/>
      <w:marBottom w:val="0"/>
      <w:divBdr>
        <w:top w:val="none" w:sz="0" w:space="0" w:color="auto"/>
        <w:left w:val="none" w:sz="0" w:space="0" w:color="auto"/>
        <w:bottom w:val="none" w:sz="0" w:space="0" w:color="auto"/>
        <w:right w:val="none" w:sz="0" w:space="0" w:color="auto"/>
      </w:divBdr>
    </w:div>
    <w:div w:id="2140604728">
      <w:bodyDiv w:val="1"/>
      <w:marLeft w:val="0"/>
      <w:marRight w:val="0"/>
      <w:marTop w:val="0"/>
      <w:marBottom w:val="0"/>
      <w:divBdr>
        <w:top w:val="none" w:sz="0" w:space="0" w:color="auto"/>
        <w:left w:val="none" w:sz="0" w:space="0" w:color="auto"/>
        <w:bottom w:val="none" w:sz="0" w:space="0" w:color="auto"/>
        <w:right w:val="none" w:sz="0" w:space="0" w:color="auto"/>
      </w:divBdr>
    </w:div>
    <w:div w:id="2144274336">
      <w:bodyDiv w:val="1"/>
      <w:marLeft w:val="0"/>
      <w:marRight w:val="0"/>
      <w:marTop w:val="0"/>
      <w:marBottom w:val="0"/>
      <w:divBdr>
        <w:top w:val="none" w:sz="0" w:space="0" w:color="auto"/>
        <w:left w:val="none" w:sz="0" w:space="0" w:color="auto"/>
        <w:bottom w:val="none" w:sz="0" w:space="0" w:color="auto"/>
        <w:right w:val="none" w:sz="0" w:space="0" w:color="auto"/>
      </w:divBdr>
    </w:div>
    <w:div w:id="214704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fh.ru" TargetMode="External"/><Relationship Id="rId18" Type="http://schemas.openxmlformats.org/officeDocument/2006/relationships/hyperlink" Target="http://rsci.ru/grants/fonds/93.php" TargetMode="External"/><Relationship Id="rId26" Type="http://schemas.openxmlformats.org/officeDocument/2006/relationships/hyperlink" Target="http://brics.rfbr.ru/" TargetMode="External"/><Relationship Id="rId39" Type="http://schemas.openxmlformats.org/officeDocument/2006/relationships/hyperlink" Target="http://www.rusnano.com/about/press-centre/news/20160601-fiop-nachalsya-priem-zayavok-na-konkurs-tekhnokrat" TargetMode="External"/><Relationship Id="rId3" Type="http://schemas.openxmlformats.org/officeDocument/2006/relationships/styles" Target="styles.xml"/><Relationship Id="rId21" Type="http://schemas.openxmlformats.org/officeDocument/2006/relationships/hyperlink" Target="http://knvsh.gov.spb.ru/contests/view/161/" TargetMode="External"/><Relationship Id="rId34" Type="http://schemas.openxmlformats.org/officeDocument/2006/relationships/hyperlink" Target="http://russkiymir.ru/the-third-pedagogical-forum-education-of-the-future/" TargetMode="External"/><Relationship Id="rId42" Type="http://schemas.openxmlformats.org/officeDocument/2006/relationships/hyperlink" Target="http://www.herzen.spb.ru/main/nauka/1319113305/1319194352/"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rsci.ru/grants/fonds/93.php" TargetMode="External"/><Relationship Id="rId17" Type="http://schemas.openxmlformats.org/officeDocument/2006/relationships/hyperlink" Target="http://www.rfh.ru/index.php/ru/konkursy/osnovnoj-konkurs/528-osnovnoe-objavlenie-konkursov-rgnf-2017-goda" TargetMode="External"/><Relationship Id="rId25" Type="http://schemas.openxmlformats.org/officeDocument/2006/relationships/hyperlink" Target="http://fcpir.ru/participation_in_program/contests/list_of_contests/1_published/2017-14-588-0004/" TargetMode="External"/><Relationship Id="rId33" Type="http://schemas.openxmlformats.org/officeDocument/2006/relationships/hyperlink" Target="http://www.ras.ru/news/shownews.aspx?id=b9b9d830-18f3-45bd-8b02-abadd9bf5c1e" TargetMode="External"/><Relationship Id="rId38" Type="http://schemas.openxmlformats.org/officeDocument/2006/relationships/hyperlink" Target="http://lifttothefuture.ru/about/news/targeted-grants-for-the-development-of-engineering-education-of-students/"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fh.ru" TargetMode="External"/><Relationship Id="rId20" Type="http://schemas.openxmlformats.org/officeDocument/2006/relationships/hyperlink" Target="http://www.rfh.ru/index.php/ru/konkursy/osnovnoj-konkurs/528-osnovnoe-objavlenie-konkursov-rgnf-2017-goda" TargetMode="External"/><Relationship Id="rId29" Type="http://schemas.openxmlformats.org/officeDocument/2006/relationships/hyperlink" Target="http://www.rfbr.ru/rffi/ru/international_announcement/o_1955553" TargetMode="External"/><Relationship Id="rId41" Type="http://schemas.openxmlformats.org/officeDocument/2006/relationships/hyperlink" Target="http://mnpk.herzen.spb.ru/?page=metodicsConsalt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fh.ru/index.php/ru/konkursy/osnovnoj-konkurs/528-osnovnoe-objavlenie-konkursov-rgnf-2017-goda" TargetMode="External"/><Relationship Id="rId24" Type="http://schemas.openxmlformats.org/officeDocument/2006/relationships/hyperlink" Target="http://knvsh.gov.spb.ru/contests/view/163/" TargetMode="External"/><Relationship Id="rId32" Type="http://schemas.openxmlformats.org/officeDocument/2006/relationships/hyperlink" Target="http://yras.ru/grants/application.pdf" TargetMode="External"/><Relationship Id="rId37" Type="http://schemas.openxmlformats.org/officeDocument/2006/relationships/hyperlink" Target="http://nauchkor.ru/contests" TargetMode="External"/><Relationship Id="rId40" Type="http://schemas.openxmlformats.org/officeDocument/2006/relationships/hyperlink" Target="http://www.herzen.spb.ru/main/nauka/1319113305/"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rsci.ru/grants/fonds/93.php" TargetMode="External"/><Relationship Id="rId23" Type="http://schemas.openxmlformats.org/officeDocument/2006/relationships/hyperlink" Target="http://knvsh.gov.spb.ru/contests/view/164/" TargetMode="External"/><Relationship Id="rId28" Type="http://schemas.openxmlformats.org/officeDocument/2006/relationships/hyperlink" Target="http://fcpir.ru/participation_in_program/contests/list_of_contests/1_published/2016-14-588-0005/" TargetMode="External"/><Relationship Id="rId36" Type="http://schemas.openxmlformats.org/officeDocument/2006/relationships/hyperlink" Target="http://alferov-fond.ru/kmu" TargetMode="External"/><Relationship Id="rId10" Type="http://schemas.openxmlformats.org/officeDocument/2006/relationships/hyperlink" Target="http://www.rfh.ru" TargetMode="External"/><Relationship Id="rId19" Type="http://schemas.openxmlformats.org/officeDocument/2006/relationships/hyperlink" Target="http://www.rfh.ru" TargetMode="External"/><Relationship Id="rId31" Type="http://schemas.openxmlformats.org/officeDocument/2006/relationships/hyperlink" Target="mailto:yras.contest@gmail.com"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rfh.ru/index.php/ru/konkursy/mezhdunarodnye-konkursy/534-objavlenie-o-mezhdunarodnyh-konkursah-rossijskogo-gumanitarnogo-nauchnogo-fonda-2017-goda" TargetMode="External"/><Relationship Id="rId22" Type="http://schemas.openxmlformats.org/officeDocument/2006/relationships/hyperlink" Target="http://knvsh.gov.spb.ru/contests/view/162/" TargetMode="External"/><Relationship Id="rId27" Type="http://schemas.openxmlformats.org/officeDocument/2006/relationships/hyperlink" Target="http://fcpir.ru/participation_in_program/contests/list_of_contests/1_published/2017-14-585-0001/" TargetMode="External"/><Relationship Id="rId30" Type="http://schemas.openxmlformats.org/officeDocument/2006/relationships/hyperlink" Target="http://www.rfbr.ru/rffi/ru/" TargetMode="External"/><Relationship Id="rId35" Type="http://schemas.openxmlformats.org/officeDocument/2006/relationships/hyperlink" Target="http://www.alferov-fond.ru/rules"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278D5-784B-46C4-B82B-2181344FA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29</Pages>
  <Words>8035</Words>
  <Characters>61907</Characters>
  <Application>Microsoft Office Word</Application>
  <DocSecurity>0</DocSecurity>
  <Lines>515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69803</CharactersWithSpaces>
  <SharedDoc>false</SharedDoc>
  <HLinks>
    <vt:vector size="192" baseType="variant">
      <vt:variant>
        <vt:i4>8192055</vt:i4>
      </vt:variant>
      <vt:variant>
        <vt:i4>120</vt:i4>
      </vt:variant>
      <vt:variant>
        <vt:i4>0</vt:i4>
      </vt:variant>
      <vt:variant>
        <vt:i4>5</vt:i4>
      </vt:variant>
      <vt:variant>
        <vt:lpwstr>http://www.herzen.spb.ru/main/nauka/1319113305/1319194352/</vt:lpwstr>
      </vt:variant>
      <vt:variant>
        <vt:lpwstr/>
      </vt:variant>
      <vt:variant>
        <vt:i4>6357029</vt:i4>
      </vt:variant>
      <vt:variant>
        <vt:i4>117</vt:i4>
      </vt:variant>
      <vt:variant>
        <vt:i4>0</vt:i4>
      </vt:variant>
      <vt:variant>
        <vt:i4>5</vt:i4>
      </vt:variant>
      <vt:variant>
        <vt:lpwstr>http://mnpk.herzen.spb.ru/?page=metodicsConsalting</vt:lpwstr>
      </vt:variant>
      <vt:variant>
        <vt:lpwstr/>
      </vt:variant>
      <vt:variant>
        <vt:i4>6422570</vt:i4>
      </vt:variant>
      <vt:variant>
        <vt:i4>114</vt:i4>
      </vt:variant>
      <vt:variant>
        <vt:i4>0</vt:i4>
      </vt:variant>
      <vt:variant>
        <vt:i4>5</vt:i4>
      </vt:variant>
      <vt:variant>
        <vt:lpwstr>http://www.herzen.spb.ru/main/nauka/1319113305/</vt:lpwstr>
      </vt:variant>
      <vt:variant>
        <vt:lpwstr/>
      </vt:variant>
      <vt:variant>
        <vt:i4>1769478</vt:i4>
      </vt:variant>
      <vt:variant>
        <vt:i4>111</vt:i4>
      </vt:variant>
      <vt:variant>
        <vt:i4>0</vt:i4>
      </vt:variant>
      <vt:variant>
        <vt:i4>5</vt:i4>
      </vt:variant>
      <vt:variant>
        <vt:lpwstr>http://www.president-mobility.ru/node/14</vt:lpwstr>
      </vt:variant>
      <vt:variant>
        <vt:lpwstr/>
      </vt:variant>
      <vt:variant>
        <vt:i4>655378</vt:i4>
      </vt:variant>
      <vt:variant>
        <vt:i4>108</vt:i4>
      </vt:variant>
      <vt:variant>
        <vt:i4>0</vt:i4>
      </vt:variant>
      <vt:variant>
        <vt:i4>5</vt:i4>
      </vt:variant>
      <vt:variant>
        <vt:lpwstr>http://www.president-mobility.ru/</vt:lpwstr>
      </vt:variant>
      <vt:variant>
        <vt:lpwstr/>
      </vt:variant>
      <vt:variant>
        <vt:i4>3539005</vt:i4>
      </vt:variant>
      <vt:variant>
        <vt:i4>105</vt:i4>
      </vt:variant>
      <vt:variant>
        <vt:i4>0</vt:i4>
      </vt:variant>
      <vt:variant>
        <vt:i4>5</vt:i4>
      </vt:variant>
      <vt:variant>
        <vt:lpwstr>http://www.dynastyfdn.com/news/1104</vt:lpwstr>
      </vt:variant>
      <vt:variant>
        <vt:lpwstr/>
      </vt:variant>
      <vt:variant>
        <vt:i4>2162746</vt:i4>
      </vt:variant>
      <vt:variant>
        <vt:i4>102</vt:i4>
      </vt:variant>
      <vt:variant>
        <vt:i4>0</vt:i4>
      </vt:variant>
      <vt:variant>
        <vt:i4>5</vt:i4>
      </vt:variant>
      <vt:variant>
        <vt:lpwstr>http://www.dynastyfdn.com/</vt:lpwstr>
      </vt:variant>
      <vt:variant>
        <vt:lpwstr/>
      </vt:variant>
      <vt:variant>
        <vt:i4>1310790</vt:i4>
      </vt:variant>
      <vt:variant>
        <vt:i4>99</vt:i4>
      </vt:variant>
      <vt:variant>
        <vt:i4>0</vt:i4>
      </vt:variant>
      <vt:variant>
        <vt:i4>5</vt:i4>
      </vt:variant>
      <vt:variant>
        <vt:lpwstr>http://www.rfbr.ru/rffi/ru/international_announcement/o_1895183</vt:lpwstr>
      </vt:variant>
      <vt:variant>
        <vt:lpwstr/>
      </vt:variant>
      <vt:variant>
        <vt:i4>6291510</vt:i4>
      </vt:variant>
      <vt:variant>
        <vt:i4>96</vt:i4>
      </vt:variant>
      <vt:variant>
        <vt:i4>0</vt:i4>
      </vt:variant>
      <vt:variant>
        <vt:i4>5</vt:i4>
      </vt:variant>
      <vt:variant>
        <vt:lpwstr>http://www.rfbr.ru/</vt:lpwstr>
      </vt:variant>
      <vt:variant>
        <vt:lpwstr/>
      </vt:variant>
      <vt:variant>
        <vt:i4>1769543</vt:i4>
      </vt:variant>
      <vt:variant>
        <vt:i4>93</vt:i4>
      </vt:variant>
      <vt:variant>
        <vt:i4>0</vt:i4>
      </vt:variant>
      <vt:variant>
        <vt:i4>5</vt:i4>
      </vt:variant>
      <vt:variant>
        <vt:lpwstr>http://www.rfbr.ru/rffi/ru/international_announcement/o_1895071</vt:lpwstr>
      </vt:variant>
      <vt:variant>
        <vt:lpwstr/>
      </vt:variant>
      <vt:variant>
        <vt:i4>6291510</vt:i4>
      </vt:variant>
      <vt:variant>
        <vt:i4>90</vt:i4>
      </vt:variant>
      <vt:variant>
        <vt:i4>0</vt:i4>
      </vt:variant>
      <vt:variant>
        <vt:i4>5</vt:i4>
      </vt:variant>
      <vt:variant>
        <vt:lpwstr>http://www.rfbr.ru/</vt:lpwstr>
      </vt:variant>
      <vt:variant>
        <vt:lpwstr/>
      </vt:variant>
      <vt:variant>
        <vt:i4>5439557</vt:i4>
      </vt:variant>
      <vt:variant>
        <vt:i4>87</vt:i4>
      </vt:variant>
      <vt:variant>
        <vt:i4>0</vt:i4>
      </vt:variant>
      <vt:variant>
        <vt:i4>5</vt:i4>
      </vt:variant>
      <vt:variant>
        <vt:lpwstr>http://www.rus-compass.ru/about/</vt:lpwstr>
      </vt:variant>
      <vt:variant>
        <vt:lpwstr/>
      </vt:variant>
      <vt:variant>
        <vt:i4>6946921</vt:i4>
      </vt:variant>
      <vt:variant>
        <vt:i4>84</vt:i4>
      </vt:variant>
      <vt:variant>
        <vt:i4>0</vt:i4>
      </vt:variant>
      <vt:variant>
        <vt:i4>5</vt:i4>
      </vt:variant>
      <vt:variant>
        <vt:lpwstr>http://www.fondro-sochi.ru/informacionnoe_pismo_o_vserossijjskom_konkurse_na_luchshuju_nauchnuju_knigu_2013_goda.html</vt:lpwstr>
      </vt:variant>
      <vt:variant>
        <vt:lpwstr/>
      </vt:variant>
      <vt:variant>
        <vt:i4>2097215</vt:i4>
      </vt:variant>
      <vt:variant>
        <vt:i4>81</vt:i4>
      </vt:variant>
      <vt:variant>
        <vt:i4>0</vt:i4>
      </vt:variant>
      <vt:variant>
        <vt:i4>5</vt:i4>
      </vt:variant>
      <vt:variant>
        <vt:lpwstr>http://www.fondro-sochi.ru/</vt:lpwstr>
      </vt:variant>
      <vt:variant>
        <vt:lpwstr/>
      </vt:variant>
      <vt:variant>
        <vt:i4>7667810</vt:i4>
      </vt:variant>
      <vt:variant>
        <vt:i4>78</vt:i4>
      </vt:variant>
      <vt:variant>
        <vt:i4>0</vt:i4>
      </vt:variant>
      <vt:variant>
        <vt:i4>5</vt:i4>
      </vt:variant>
      <vt:variant>
        <vt:lpwstr>http://www.fondro-sochi.ru/images/files/33.doc</vt:lpwstr>
      </vt:variant>
      <vt:variant>
        <vt:lpwstr/>
      </vt:variant>
      <vt:variant>
        <vt:i4>5046389</vt:i4>
      </vt:variant>
      <vt:variant>
        <vt:i4>75</vt:i4>
      </vt:variant>
      <vt:variant>
        <vt:i4>0</vt:i4>
      </vt:variant>
      <vt:variant>
        <vt:i4>5</vt:i4>
      </vt:variant>
      <vt:variant>
        <vt:lpwstr>http://2014.fcpir.ru/events_and_publications/_contest/informatsionnoe-soobshchenie-o-podgotovke-predlozheniy-po-formirovaniyu-tematiki-issledovaniy-i-proe/</vt:lpwstr>
      </vt:variant>
      <vt:variant>
        <vt:lpwstr/>
      </vt:variant>
      <vt:variant>
        <vt:i4>5701659</vt:i4>
      </vt:variant>
      <vt:variant>
        <vt:i4>72</vt:i4>
      </vt:variant>
      <vt:variant>
        <vt:i4>0</vt:i4>
      </vt:variant>
      <vt:variant>
        <vt:i4>5</vt:i4>
      </vt:variant>
      <vt:variant>
        <vt:lpwstr>http://2014.fcpir.ru/</vt:lpwstr>
      </vt:variant>
      <vt:variant>
        <vt:lpwstr/>
      </vt:variant>
      <vt:variant>
        <vt:i4>5373971</vt:i4>
      </vt:variant>
      <vt:variant>
        <vt:i4>69</vt:i4>
      </vt:variant>
      <vt:variant>
        <vt:i4>0</vt:i4>
      </vt:variant>
      <vt:variant>
        <vt:i4>5</vt:i4>
      </vt:variant>
      <vt:variant>
        <vt:lpwstr>http://tematika.fcpir.ru/</vt:lpwstr>
      </vt:variant>
      <vt:variant>
        <vt:lpwstr/>
      </vt:variant>
      <vt:variant>
        <vt:i4>6750312</vt:i4>
      </vt:variant>
      <vt:variant>
        <vt:i4>66</vt:i4>
      </vt:variant>
      <vt:variant>
        <vt:i4>0</vt:i4>
      </vt:variant>
      <vt:variant>
        <vt:i4>5</vt:i4>
      </vt:variant>
      <vt:variant>
        <vt:lpwstr>http://fcpir.ru/2014/event332.html</vt:lpwstr>
      </vt:variant>
      <vt:variant>
        <vt:lpwstr/>
      </vt:variant>
      <vt:variant>
        <vt:i4>6750315</vt:i4>
      </vt:variant>
      <vt:variant>
        <vt:i4>63</vt:i4>
      </vt:variant>
      <vt:variant>
        <vt:i4>0</vt:i4>
      </vt:variant>
      <vt:variant>
        <vt:i4>5</vt:i4>
      </vt:variant>
      <vt:variant>
        <vt:lpwstr>http://fcpir.ru/2014/event331.html</vt:lpwstr>
      </vt:variant>
      <vt:variant>
        <vt:lpwstr/>
      </vt:variant>
      <vt:variant>
        <vt:i4>5570564</vt:i4>
      </vt:variant>
      <vt:variant>
        <vt:i4>60</vt:i4>
      </vt:variant>
      <vt:variant>
        <vt:i4>0</vt:i4>
      </vt:variant>
      <vt:variant>
        <vt:i4>5</vt:i4>
      </vt:variant>
      <vt:variant>
        <vt:lpwstr>http://fcpir.ru/2014/event22.html</vt:lpwstr>
      </vt:variant>
      <vt:variant>
        <vt:lpwstr/>
      </vt:variant>
      <vt:variant>
        <vt:i4>5636100</vt:i4>
      </vt:variant>
      <vt:variant>
        <vt:i4>57</vt:i4>
      </vt:variant>
      <vt:variant>
        <vt:i4>0</vt:i4>
      </vt:variant>
      <vt:variant>
        <vt:i4>5</vt:i4>
      </vt:variant>
      <vt:variant>
        <vt:lpwstr>http://fcpir.ru/2014/event21.html</vt:lpwstr>
      </vt:variant>
      <vt:variant>
        <vt:lpwstr/>
      </vt:variant>
      <vt:variant>
        <vt:i4>5505031</vt:i4>
      </vt:variant>
      <vt:variant>
        <vt:i4>54</vt:i4>
      </vt:variant>
      <vt:variant>
        <vt:i4>0</vt:i4>
      </vt:variant>
      <vt:variant>
        <vt:i4>5</vt:i4>
      </vt:variant>
      <vt:variant>
        <vt:lpwstr>http://fcpir.ru/2014/event13.html</vt:lpwstr>
      </vt:variant>
      <vt:variant>
        <vt:lpwstr/>
      </vt:variant>
      <vt:variant>
        <vt:i4>5570567</vt:i4>
      </vt:variant>
      <vt:variant>
        <vt:i4>51</vt:i4>
      </vt:variant>
      <vt:variant>
        <vt:i4>0</vt:i4>
      </vt:variant>
      <vt:variant>
        <vt:i4>5</vt:i4>
      </vt:variant>
      <vt:variant>
        <vt:lpwstr>http://fcpir.ru/2014/event12.html</vt:lpwstr>
      </vt:variant>
      <vt:variant>
        <vt:lpwstr/>
      </vt:variant>
      <vt:variant>
        <vt:i4>1769533</vt:i4>
      </vt:variant>
      <vt:variant>
        <vt:i4>44</vt:i4>
      </vt:variant>
      <vt:variant>
        <vt:i4>0</vt:i4>
      </vt:variant>
      <vt:variant>
        <vt:i4>5</vt:i4>
      </vt:variant>
      <vt:variant>
        <vt:lpwstr/>
      </vt:variant>
      <vt:variant>
        <vt:lpwstr>_Toc375728941</vt:lpwstr>
      </vt:variant>
      <vt:variant>
        <vt:i4>1769533</vt:i4>
      </vt:variant>
      <vt:variant>
        <vt:i4>38</vt:i4>
      </vt:variant>
      <vt:variant>
        <vt:i4>0</vt:i4>
      </vt:variant>
      <vt:variant>
        <vt:i4>5</vt:i4>
      </vt:variant>
      <vt:variant>
        <vt:lpwstr/>
      </vt:variant>
      <vt:variant>
        <vt:lpwstr>_Toc375728940</vt:lpwstr>
      </vt:variant>
      <vt:variant>
        <vt:i4>1835069</vt:i4>
      </vt:variant>
      <vt:variant>
        <vt:i4>32</vt:i4>
      </vt:variant>
      <vt:variant>
        <vt:i4>0</vt:i4>
      </vt:variant>
      <vt:variant>
        <vt:i4>5</vt:i4>
      </vt:variant>
      <vt:variant>
        <vt:lpwstr/>
      </vt:variant>
      <vt:variant>
        <vt:lpwstr>_Toc375728939</vt:lpwstr>
      </vt:variant>
      <vt:variant>
        <vt:i4>1835069</vt:i4>
      </vt:variant>
      <vt:variant>
        <vt:i4>26</vt:i4>
      </vt:variant>
      <vt:variant>
        <vt:i4>0</vt:i4>
      </vt:variant>
      <vt:variant>
        <vt:i4>5</vt:i4>
      </vt:variant>
      <vt:variant>
        <vt:lpwstr/>
      </vt:variant>
      <vt:variant>
        <vt:lpwstr>_Toc375728938</vt:lpwstr>
      </vt:variant>
      <vt:variant>
        <vt:i4>1835069</vt:i4>
      </vt:variant>
      <vt:variant>
        <vt:i4>20</vt:i4>
      </vt:variant>
      <vt:variant>
        <vt:i4>0</vt:i4>
      </vt:variant>
      <vt:variant>
        <vt:i4>5</vt:i4>
      </vt:variant>
      <vt:variant>
        <vt:lpwstr/>
      </vt:variant>
      <vt:variant>
        <vt:lpwstr>_Toc375728937</vt:lpwstr>
      </vt:variant>
      <vt:variant>
        <vt:i4>1835069</vt:i4>
      </vt:variant>
      <vt:variant>
        <vt:i4>14</vt:i4>
      </vt:variant>
      <vt:variant>
        <vt:i4>0</vt:i4>
      </vt:variant>
      <vt:variant>
        <vt:i4>5</vt:i4>
      </vt:variant>
      <vt:variant>
        <vt:lpwstr/>
      </vt:variant>
      <vt:variant>
        <vt:lpwstr>_Toc375728936</vt:lpwstr>
      </vt:variant>
      <vt:variant>
        <vt:i4>1835069</vt:i4>
      </vt:variant>
      <vt:variant>
        <vt:i4>8</vt:i4>
      </vt:variant>
      <vt:variant>
        <vt:i4>0</vt:i4>
      </vt:variant>
      <vt:variant>
        <vt:i4>5</vt:i4>
      </vt:variant>
      <vt:variant>
        <vt:lpwstr/>
      </vt:variant>
      <vt:variant>
        <vt:lpwstr>_Toc375728935</vt:lpwstr>
      </vt:variant>
      <vt:variant>
        <vt:i4>1835069</vt:i4>
      </vt:variant>
      <vt:variant>
        <vt:i4>2</vt:i4>
      </vt:variant>
      <vt:variant>
        <vt:i4>0</vt:i4>
      </vt:variant>
      <vt:variant>
        <vt:i4>5</vt:i4>
      </vt:variant>
      <vt:variant>
        <vt:lpwstr/>
      </vt:variant>
      <vt:variant>
        <vt:lpwstr>_Toc375728934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ivc</cp:lastModifiedBy>
  <cp:revision>6</cp:revision>
  <cp:lastPrinted>2013-12-25T06:51:00Z</cp:lastPrinted>
  <dcterms:created xsi:type="dcterms:W3CDTF">2016-06-03T09:53:00Z</dcterms:created>
  <dcterms:modified xsi:type="dcterms:W3CDTF">2016-06-06T13:44:00Z</dcterms:modified>
</cp:coreProperties>
</file>