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F42BB3">
        <w:rPr>
          <w:b/>
          <w:bCs/>
          <w:color w:val="000080"/>
          <w:sz w:val="36"/>
          <w:szCs w:val="36"/>
        </w:rPr>
        <w:t>20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A31C2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3A31C2" w:rsidRDefault="003A31C2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812606" w:history="1">
        <w:r w:rsidRPr="00B15459">
          <w:rPr>
            <w:rStyle w:val="a4"/>
            <w:noProof/>
          </w:rPr>
          <w:t>Конкурсный отбор на предоставление в 2017 году субсидий молодым ученым, молодым кандидатам наук вузов, отраслевых и академических институтов, расположенных на территории Санкт-Петербурга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_Toc487812606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31C2" w:rsidRDefault="00312BF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812607" w:history="1">
        <w:r w:rsidR="003A31C2" w:rsidRPr="00B15459">
          <w:rPr>
            <w:rStyle w:val="a4"/>
            <w:noProof/>
          </w:rPr>
          <w:t>МИНОБРНАУКИ РФ. Гранты для вузов в рамках проекта «Современная цифровая образовательная среда»</w:t>
        </w:r>
        <w:r w:rsidR="003A31C2">
          <w:rPr>
            <w:noProof/>
            <w:webHidden/>
          </w:rPr>
          <w:tab/>
        </w:r>
        <w:r w:rsidR="003A31C2">
          <w:rPr>
            <w:noProof/>
            <w:webHidden/>
          </w:rPr>
          <w:fldChar w:fldCharType="begin"/>
        </w:r>
        <w:r w:rsidR="003A31C2">
          <w:rPr>
            <w:noProof/>
            <w:webHidden/>
          </w:rPr>
          <w:instrText xml:space="preserve"> PAGEREF _Toc487812607 \h </w:instrText>
        </w:r>
        <w:r w:rsidR="003A31C2">
          <w:rPr>
            <w:noProof/>
            <w:webHidden/>
          </w:rPr>
        </w:r>
        <w:r w:rsidR="003A31C2">
          <w:rPr>
            <w:noProof/>
            <w:webHidden/>
          </w:rPr>
          <w:fldChar w:fldCharType="separate"/>
        </w:r>
        <w:r w:rsidR="003A31C2">
          <w:rPr>
            <w:noProof/>
            <w:webHidden/>
          </w:rPr>
          <w:t>4</w:t>
        </w:r>
        <w:r w:rsidR="003A31C2">
          <w:rPr>
            <w:noProof/>
            <w:webHidden/>
          </w:rPr>
          <w:fldChar w:fldCharType="end"/>
        </w:r>
      </w:hyperlink>
    </w:p>
    <w:p w:rsidR="003A31C2" w:rsidRDefault="00312BF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812608" w:history="1">
        <w:r w:rsidR="003A31C2" w:rsidRPr="00B15459">
          <w:rPr>
            <w:rStyle w:val="a4"/>
            <w:noProof/>
          </w:rPr>
          <w:t>МИНОРБНАУКИ РФ. Всероссийский конкурс профессионального мастерства «Педагог-психолог России – 2017»</w:t>
        </w:r>
        <w:r w:rsidR="003A31C2">
          <w:rPr>
            <w:noProof/>
            <w:webHidden/>
          </w:rPr>
          <w:tab/>
        </w:r>
        <w:r w:rsidR="003A31C2">
          <w:rPr>
            <w:noProof/>
            <w:webHidden/>
          </w:rPr>
          <w:fldChar w:fldCharType="begin"/>
        </w:r>
        <w:r w:rsidR="003A31C2">
          <w:rPr>
            <w:noProof/>
            <w:webHidden/>
          </w:rPr>
          <w:instrText xml:space="preserve"> PAGEREF _Toc487812608 \h </w:instrText>
        </w:r>
        <w:r w:rsidR="003A31C2">
          <w:rPr>
            <w:noProof/>
            <w:webHidden/>
          </w:rPr>
        </w:r>
        <w:r w:rsidR="003A31C2">
          <w:rPr>
            <w:noProof/>
            <w:webHidden/>
          </w:rPr>
          <w:fldChar w:fldCharType="separate"/>
        </w:r>
        <w:r w:rsidR="003A31C2">
          <w:rPr>
            <w:noProof/>
            <w:webHidden/>
          </w:rPr>
          <w:t>6</w:t>
        </w:r>
        <w:r w:rsidR="003A31C2">
          <w:rPr>
            <w:noProof/>
            <w:webHidden/>
          </w:rPr>
          <w:fldChar w:fldCharType="end"/>
        </w:r>
      </w:hyperlink>
    </w:p>
    <w:p w:rsidR="003A31C2" w:rsidRDefault="00312BF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812609" w:history="1">
        <w:r w:rsidR="003A31C2" w:rsidRPr="00B15459">
          <w:rPr>
            <w:rStyle w:val="a4"/>
            <w:noProof/>
          </w:rPr>
          <w:t>Международные стипендиальные программы и гранты</w:t>
        </w:r>
        <w:r w:rsidR="003A31C2">
          <w:rPr>
            <w:noProof/>
            <w:webHidden/>
          </w:rPr>
          <w:tab/>
        </w:r>
        <w:r w:rsidR="003A31C2">
          <w:rPr>
            <w:noProof/>
            <w:webHidden/>
          </w:rPr>
          <w:fldChar w:fldCharType="begin"/>
        </w:r>
        <w:r w:rsidR="003A31C2">
          <w:rPr>
            <w:noProof/>
            <w:webHidden/>
          </w:rPr>
          <w:instrText xml:space="preserve"> PAGEREF _Toc487812609 \h </w:instrText>
        </w:r>
        <w:r w:rsidR="003A31C2">
          <w:rPr>
            <w:noProof/>
            <w:webHidden/>
          </w:rPr>
        </w:r>
        <w:r w:rsidR="003A31C2">
          <w:rPr>
            <w:noProof/>
            <w:webHidden/>
          </w:rPr>
          <w:fldChar w:fldCharType="separate"/>
        </w:r>
        <w:r w:rsidR="003A31C2">
          <w:rPr>
            <w:noProof/>
            <w:webHidden/>
          </w:rPr>
          <w:t>7</w:t>
        </w:r>
        <w:r w:rsidR="003A31C2">
          <w:rPr>
            <w:noProof/>
            <w:webHidden/>
          </w:rPr>
          <w:fldChar w:fldCharType="end"/>
        </w:r>
      </w:hyperlink>
    </w:p>
    <w:p w:rsidR="003A31C2" w:rsidRDefault="00312BFD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7812610" w:history="1">
        <w:r w:rsidR="003A31C2" w:rsidRPr="00B15459">
          <w:rPr>
            <w:rStyle w:val="a4"/>
            <w:noProof/>
          </w:rPr>
          <w:t>Гранты 2018 года российским ученым для проведения исследований во Франции (Стипендии имени Мечникова)</w:t>
        </w:r>
        <w:r w:rsidR="003A31C2">
          <w:rPr>
            <w:noProof/>
            <w:webHidden/>
          </w:rPr>
          <w:tab/>
        </w:r>
        <w:r w:rsidR="003A31C2">
          <w:rPr>
            <w:noProof/>
            <w:webHidden/>
          </w:rPr>
          <w:fldChar w:fldCharType="begin"/>
        </w:r>
        <w:r w:rsidR="003A31C2">
          <w:rPr>
            <w:noProof/>
            <w:webHidden/>
          </w:rPr>
          <w:instrText xml:space="preserve"> PAGEREF _Toc487812610 \h </w:instrText>
        </w:r>
        <w:r w:rsidR="003A31C2">
          <w:rPr>
            <w:noProof/>
            <w:webHidden/>
          </w:rPr>
        </w:r>
        <w:r w:rsidR="003A31C2">
          <w:rPr>
            <w:noProof/>
            <w:webHidden/>
          </w:rPr>
          <w:fldChar w:fldCharType="separate"/>
        </w:r>
        <w:r w:rsidR="003A31C2">
          <w:rPr>
            <w:noProof/>
            <w:webHidden/>
          </w:rPr>
          <w:t>7</w:t>
        </w:r>
        <w:r w:rsidR="003A31C2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A669F7" w:rsidRDefault="003E4098" w:rsidP="003E4098">
      <w:pPr>
        <w:pStyle w:val="1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87812606"/>
      <w:r w:rsidRPr="003E4098">
        <w:rPr>
          <w:rFonts w:ascii="Times New Roman" w:hAnsi="Times New Roman" w:cs="Times New Roman"/>
          <w:sz w:val="28"/>
          <w:szCs w:val="28"/>
        </w:rPr>
        <w:lastRenderedPageBreak/>
        <w:t>Конкурсный отбор на предоставление в 2017 году субсидий молодым ученым, молодым кандидатам наук вузов, отраслевых и академических институтов, расположенных на территории Санкт-Петербурга</w:t>
      </w:r>
      <w:bookmarkEnd w:id="2"/>
    </w:p>
    <w:p w:rsidR="003E4098" w:rsidRPr="003E4098" w:rsidRDefault="003E4098" w:rsidP="003E4098"/>
    <w:p w:rsidR="001D1F0F" w:rsidRDefault="003E4098" w:rsidP="001D1F0F">
      <w:pPr>
        <w:spacing w:before="120" w:after="120"/>
        <w:ind w:firstLine="709"/>
        <w:jc w:val="both"/>
        <w:rPr>
          <w:bCs/>
          <w:lang w:bidi="ru-RU"/>
        </w:rPr>
      </w:pPr>
      <w:r w:rsidRPr="003E4098">
        <w:rPr>
          <w:bCs/>
          <w:lang w:bidi="ru-RU"/>
        </w:rPr>
        <w:t xml:space="preserve">Комитет по науке и высшей школе (далее </w:t>
      </w:r>
      <w:proofErr w:type="gramStart"/>
      <w:r w:rsidRPr="003E4098">
        <w:rPr>
          <w:bCs/>
          <w:lang w:bidi="ru-RU"/>
        </w:rPr>
        <w:t>–К</w:t>
      </w:r>
      <w:proofErr w:type="gramEnd"/>
      <w:r w:rsidRPr="003E4098">
        <w:rPr>
          <w:bCs/>
          <w:lang w:bidi="ru-RU"/>
        </w:rPr>
        <w:t>омитет) проводит конкурсный отбор на предоставление в 2017 году субсидий молодым ученым, молодым кандидатам наук вузов, отраслевых и академических институтов, расположенных на территории Санкт-Петербурга</w:t>
      </w:r>
    </w:p>
    <w:p w:rsidR="003E4098" w:rsidRDefault="003E4098" w:rsidP="001D1F0F">
      <w:pPr>
        <w:spacing w:before="120" w:after="120"/>
        <w:ind w:firstLine="709"/>
        <w:jc w:val="both"/>
        <w:rPr>
          <w:bCs/>
          <w:lang w:bidi="ru-RU"/>
        </w:rPr>
      </w:pPr>
      <w:r w:rsidRPr="003E4098">
        <w:rPr>
          <w:bCs/>
          <w:lang w:bidi="ru-RU"/>
        </w:rPr>
        <w:t xml:space="preserve">Субсидии предоставляются на безвозмездной и безвозвратной основе молодым ученым, молодым кандидатам наук вузов, отраслевых и академических институтов, расположенных на территории Санкт-Петербурга (далее - претенденты на получение субсидий), в целях возмещения затрат, возникших в 2017 году, в связи с осуществлением научной, научно-технической деятельности, экспериментальных разработок, проведением </w:t>
      </w:r>
      <w:r>
        <w:rPr>
          <w:bCs/>
          <w:lang w:bidi="ru-RU"/>
        </w:rPr>
        <w:t>прикладных научных исследований.</w:t>
      </w:r>
    </w:p>
    <w:p w:rsidR="003E4098" w:rsidRPr="003E4098" w:rsidRDefault="003E4098" w:rsidP="003E4098">
      <w:pPr>
        <w:spacing w:before="120" w:after="120"/>
        <w:ind w:firstLine="709"/>
        <w:jc w:val="both"/>
        <w:rPr>
          <w:bCs/>
          <w:lang w:bidi="ru-RU"/>
        </w:rPr>
      </w:pPr>
      <w:r w:rsidRPr="003E4098">
        <w:rPr>
          <w:bCs/>
          <w:lang w:bidi="ru-RU"/>
        </w:rPr>
        <w:t>Под молодыми учеными в настоящем извещении понимаются физические лица в возрасте до 35 лет (</w:t>
      </w:r>
      <w:r w:rsidRPr="003E4098">
        <w:rPr>
          <w:b/>
          <w:bCs/>
          <w:lang w:bidi="ru-RU"/>
        </w:rPr>
        <w:t>за исключением студентов вузов и аспирантов вузов, отраслевых и академических институтов, расположенных на территории Санкт-Петербурга</w:t>
      </w:r>
      <w:r w:rsidRPr="003E4098">
        <w:rPr>
          <w:bCs/>
          <w:lang w:bidi="ru-RU"/>
        </w:rPr>
        <w:t>), осуществляющие научную, научно-техническую деятельность, экспериментальные разработки, проводящие прикладные научные исследования, не имеющие ученой степени.</w:t>
      </w:r>
    </w:p>
    <w:p w:rsidR="003E4098" w:rsidRPr="003E4098" w:rsidRDefault="003E4098" w:rsidP="003E4098">
      <w:pPr>
        <w:spacing w:before="120" w:after="120"/>
        <w:ind w:firstLine="709"/>
        <w:jc w:val="both"/>
        <w:rPr>
          <w:bCs/>
          <w:lang w:bidi="ru-RU"/>
        </w:rPr>
      </w:pPr>
      <w:r w:rsidRPr="003E4098">
        <w:rPr>
          <w:bCs/>
          <w:lang w:bidi="ru-RU"/>
        </w:rPr>
        <w:t>Под молодыми кандидатами наук в настоящем извещении понимаются физические лица в возрасте до 35 лет, осуществляющие научную, научно-техническую деятельность, экспериментальные разработки, проводящие прикладные научные исследования, имеющие ученую степень кандидата наук.</w:t>
      </w:r>
    </w:p>
    <w:p w:rsidR="003E4098" w:rsidRPr="003E4098" w:rsidRDefault="003E4098" w:rsidP="003E4098">
      <w:pPr>
        <w:spacing w:before="120" w:after="120"/>
        <w:ind w:firstLine="709"/>
        <w:jc w:val="both"/>
        <w:rPr>
          <w:bCs/>
          <w:lang w:bidi="ru-RU"/>
        </w:rPr>
      </w:pPr>
      <w:r w:rsidRPr="003E4098">
        <w:rPr>
          <w:b/>
          <w:bCs/>
          <w:u w:val="single"/>
          <w:lang w:bidi="ru-RU"/>
        </w:rPr>
        <w:t>Условиями предоставления субсидий являются:</w:t>
      </w:r>
    </w:p>
    <w:p w:rsidR="003E4098" w:rsidRPr="003E4098" w:rsidRDefault="003E4098" w:rsidP="003E4098">
      <w:pPr>
        <w:pStyle w:val="af1"/>
        <w:numPr>
          <w:ilvl w:val="0"/>
          <w:numId w:val="17"/>
        </w:numPr>
        <w:spacing w:before="120" w:after="120"/>
        <w:rPr>
          <w:rFonts w:ascii="Bell MT" w:hAnsi="Bell MT"/>
          <w:bCs/>
          <w:sz w:val="24"/>
          <w:szCs w:val="24"/>
          <w:lang w:bidi="ru-RU"/>
        </w:rPr>
      </w:pP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соответствие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молодых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ученых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требованиям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установленным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настоящем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извещении</w:t>
      </w:r>
      <w:r w:rsidRPr="003E4098">
        <w:rPr>
          <w:rFonts w:ascii="Bell MT" w:hAnsi="Bell MT"/>
          <w:bCs/>
          <w:sz w:val="24"/>
          <w:szCs w:val="24"/>
          <w:lang w:bidi="ru-RU"/>
        </w:rPr>
        <w:t>;</w:t>
      </w:r>
    </w:p>
    <w:p w:rsidR="003E4098" w:rsidRPr="003E4098" w:rsidRDefault="003E4098" w:rsidP="003E4098">
      <w:pPr>
        <w:pStyle w:val="af1"/>
        <w:numPr>
          <w:ilvl w:val="0"/>
          <w:numId w:val="17"/>
        </w:numPr>
        <w:spacing w:before="120" w:after="120"/>
        <w:rPr>
          <w:rFonts w:ascii="Bell MT" w:hAnsi="Bell MT"/>
          <w:bCs/>
          <w:sz w:val="24"/>
          <w:szCs w:val="24"/>
          <w:lang w:bidi="ru-RU"/>
        </w:rPr>
      </w:pP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осуществление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молодыми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proofErr w:type="spellStart"/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ученыминаучной</w:t>
      </w:r>
      <w:proofErr w:type="spellEnd"/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научно</w:t>
      </w:r>
      <w:r w:rsidRPr="003E4098">
        <w:rPr>
          <w:rFonts w:ascii="Bell MT" w:hAnsi="Bell MT"/>
          <w:bCs/>
          <w:sz w:val="24"/>
          <w:szCs w:val="24"/>
          <w:lang w:bidi="ru-RU"/>
        </w:rPr>
        <w:t>-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технической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деятельности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экспериментальных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разработок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проведение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прикладных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научных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исследований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вузах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отраслевых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или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академических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институтах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расположенных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на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территории</w:t>
      </w:r>
      <w:r w:rsidRPr="003E4098">
        <w:rPr>
          <w:rFonts w:ascii="Bell MT" w:hAnsi="Bell MT"/>
          <w:bCs/>
          <w:sz w:val="24"/>
          <w:szCs w:val="24"/>
          <w:lang w:bidi="ru-RU"/>
        </w:rPr>
        <w:br/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Санкт</w:t>
      </w:r>
      <w:r w:rsidRPr="003E4098">
        <w:rPr>
          <w:rFonts w:ascii="Bell MT" w:hAnsi="Bell MT"/>
          <w:bCs/>
          <w:sz w:val="24"/>
          <w:szCs w:val="24"/>
          <w:lang w:bidi="ru-RU"/>
        </w:rPr>
        <w:t>-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Петербурга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соответствии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представленным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для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участия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конкурсном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отборе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научным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проектом</w:t>
      </w:r>
      <w:r w:rsidRPr="003E4098">
        <w:rPr>
          <w:rFonts w:ascii="Bell MT" w:hAnsi="Bell MT"/>
          <w:bCs/>
          <w:sz w:val="24"/>
          <w:szCs w:val="24"/>
          <w:lang w:bidi="ru-RU"/>
        </w:rPr>
        <w:t>;</w:t>
      </w:r>
    </w:p>
    <w:p w:rsidR="003E4098" w:rsidRPr="003E4098" w:rsidRDefault="003E4098" w:rsidP="003E4098">
      <w:pPr>
        <w:pStyle w:val="af1"/>
        <w:numPr>
          <w:ilvl w:val="0"/>
          <w:numId w:val="17"/>
        </w:numPr>
        <w:spacing w:before="120" w:after="120"/>
        <w:rPr>
          <w:rFonts w:ascii="Bell MT" w:hAnsi="Bell MT"/>
          <w:bCs/>
          <w:sz w:val="24"/>
          <w:szCs w:val="24"/>
          <w:lang w:bidi="ru-RU"/>
        </w:rPr>
      </w:pP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документальное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подтверждение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затрат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возмещаемых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за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счет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субсидий</w:t>
      </w:r>
      <w:r w:rsidRPr="003E4098">
        <w:rPr>
          <w:rFonts w:ascii="Bell MT" w:hAnsi="Bell MT"/>
          <w:bCs/>
          <w:sz w:val="24"/>
          <w:szCs w:val="24"/>
          <w:lang w:bidi="ru-RU"/>
        </w:rPr>
        <w:t>;</w:t>
      </w:r>
    </w:p>
    <w:p w:rsidR="003E4098" w:rsidRPr="003E4098" w:rsidRDefault="003E4098" w:rsidP="003E4098">
      <w:pPr>
        <w:pStyle w:val="af1"/>
        <w:numPr>
          <w:ilvl w:val="0"/>
          <w:numId w:val="17"/>
        </w:numPr>
        <w:spacing w:before="120" w:after="120"/>
        <w:rPr>
          <w:rFonts w:ascii="Bell MT" w:hAnsi="Bell MT"/>
          <w:bCs/>
          <w:sz w:val="24"/>
          <w:szCs w:val="24"/>
          <w:lang w:bidi="ru-RU"/>
        </w:rPr>
      </w:pP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наличие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согласия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молодых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ученых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на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осуществление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Комитетом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Комитетом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государственного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финансового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контроля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Санкт</w:t>
      </w:r>
      <w:r w:rsidRPr="003E4098">
        <w:rPr>
          <w:rFonts w:ascii="Bell MT" w:hAnsi="Bell MT"/>
          <w:bCs/>
          <w:sz w:val="24"/>
          <w:szCs w:val="24"/>
          <w:lang w:bidi="ru-RU"/>
        </w:rPr>
        <w:t>-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Петербурга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(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далее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-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КГФК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)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обязательных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проверок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соблюдения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получателями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субсидий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условий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целей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порядка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предоставления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субсидий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(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далее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-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проверки</w:t>
      </w:r>
      <w:r w:rsidRPr="003E4098">
        <w:rPr>
          <w:rFonts w:ascii="Bell MT" w:hAnsi="Bell MT"/>
          <w:bCs/>
          <w:sz w:val="24"/>
          <w:szCs w:val="24"/>
          <w:lang w:bidi="ru-RU"/>
        </w:rPr>
        <w:t>);</w:t>
      </w:r>
    </w:p>
    <w:p w:rsidR="003E4098" w:rsidRPr="003E4098" w:rsidRDefault="003E4098" w:rsidP="003E4098">
      <w:pPr>
        <w:pStyle w:val="af1"/>
        <w:numPr>
          <w:ilvl w:val="0"/>
          <w:numId w:val="17"/>
        </w:numPr>
        <w:spacing w:before="120" w:after="120"/>
        <w:rPr>
          <w:rFonts w:ascii="Bell MT" w:hAnsi="Bell MT"/>
          <w:bCs/>
          <w:sz w:val="24"/>
          <w:szCs w:val="24"/>
          <w:lang w:bidi="ru-RU"/>
        </w:rPr>
      </w:pP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возврат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молодыми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учеными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бюджет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Санкт</w:t>
      </w:r>
      <w:r w:rsidRPr="003E4098">
        <w:rPr>
          <w:rFonts w:ascii="Bell MT" w:hAnsi="Bell MT"/>
          <w:bCs/>
          <w:sz w:val="24"/>
          <w:szCs w:val="24"/>
          <w:lang w:bidi="ru-RU"/>
        </w:rPr>
        <w:t>-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Петербурга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остатков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субсидий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не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использованных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срок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установленный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соглашениями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предоставлении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субсидий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(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далее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proofErr w:type="gramStart"/>
      <w:r w:rsidRPr="003E4098">
        <w:rPr>
          <w:rFonts w:ascii="Bell MT" w:hAnsi="Bell MT"/>
          <w:bCs/>
          <w:sz w:val="24"/>
          <w:szCs w:val="24"/>
          <w:lang w:bidi="ru-RU"/>
        </w:rPr>
        <w:t>-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</w:t>
      </w:r>
      <w:proofErr w:type="gramEnd"/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оглашение</w:t>
      </w:r>
      <w:r w:rsidRPr="003E4098">
        <w:rPr>
          <w:rFonts w:ascii="Bell MT" w:hAnsi="Bell MT"/>
          <w:bCs/>
          <w:sz w:val="24"/>
          <w:szCs w:val="24"/>
          <w:lang w:bidi="ru-RU"/>
        </w:rPr>
        <w:t>);</w:t>
      </w:r>
    </w:p>
    <w:p w:rsidR="003E4098" w:rsidRPr="003E4098" w:rsidRDefault="003E4098" w:rsidP="003E4098">
      <w:pPr>
        <w:pStyle w:val="af1"/>
        <w:numPr>
          <w:ilvl w:val="0"/>
          <w:numId w:val="17"/>
        </w:numPr>
        <w:spacing w:before="120" w:after="120"/>
        <w:rPr>
          <w:rFonts w:ascii="Bell MT" w:hAnsi="Bell MT"/>
          <w:bCs/>
          <w:sz w:val="24"/>
          <w:szCs w:val="24"/>
          <w:lang w:bidi="ru-RU"/>
        </w:rPr>
      </w:pP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отсутствие</w:t>
      </w:r>
      <w:r w:rsidRPr="003E4098">
        <w:rPr>
          <w:rFonts w:ascii="Bell MT" w:hAnsi="Bell MT" w:cs="Bell MT"/>
          <w:bCs/>
          <w:sz w:val="24"/>
          <w:szCs w:val="24"/>
          <w:lang w:bidi="ru-RU"/>
        </w:rPr>
        <w:t> 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у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молодых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ученых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иных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бюджетных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ассигнований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на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возмещение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затрат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на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первое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число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месяца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предшествующего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месяцу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котором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планируется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заключение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соглашения</w:t>
      </w:r>
      <w:r w:rsidRPr="003E4098">
        <w:rPr>
          <w:rFonts w:ascii="Bell MT" w:hAnsi="Bell MT"/>
          <w:bCs/>
          <w:sz w:val="24"/>
          <w:szCs w:val="24"/>
          <w:lang w:bidi="ru-RU"/>
        </w:rPr>
        <w:t>;</w:t>
      </w:r>
    </w:p>
    <w:p w:rsidR="003E4098" w:rsidRPr="003E4098" w:rsidRDefault="003E4098" w:rsidP="003E4098">
      <w:pPr>
        <w:pStyle w:val="af1"/>
        <w:numPr>
          <w:ilvl w:val="0"/>
          <w:numId w:val="17"/>
        </w:numPr>
        <w:spacing w:before="120" w:after="120"/>
        <w:rPr>
          <w:rFonts w:ascii="Bell MT" w:hAnsi="Bell MT"/>
          <w:bCs/>
          <w:sz w:val="24"/>
          <w:szCs w:val="24"/>
          <w:lang w:bidi="ru-RU"/>
        </w:rPr>
      </w:pP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отсутствие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у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молодых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ученых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просроченной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задолженности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по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возврату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бюджет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Санкт</w:t>
      </w:r>
      <w:r w:rsidRPr="003E4098">
        <w:rPr>
          <w:rFonts w:ascii="Bell MT" w:hAnsi="Bell MT"/>
          <w:bCs/>
          <w:sz w:val="24"/>
          <w:szCs w:val="24"/>
          <w:lang w:bidi="ru-RU"/>
        </w:rPr>
        <w:t>-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Петербурга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субсидий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бюджетных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инвестиций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proofErr w:type="gramStart"/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предоставляемых</w:t>
      </w:r>
      <w:proofErr w:type="gramEnd"/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том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числе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соответствии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иными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правовыми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актами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иной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просроченной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задолженности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перед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бюджетом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Санкт</w:t>
      </w:r>
      <w:r w:rsidRPr="003E4098">
        <w:rPr>
          <w:rFonts w:ascii="Bell MT" w:hAnsi="Bell MT"/>
          <w:bCs/>
          <w:sz w:val="24"/>
          <w:szCs w:val="24"/>
          <w:lang w:bidi="ru-RU"/>
        </w:rPr>
        <w:t>-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Петербурга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на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первое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число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месяца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предшествующего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месяцу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,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котором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планируется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заключение</w:t>
      </w:r>
      <w:r w:rsidRPr="003E4098">
        <w:rPr>
          <w:rFonts w:ascii="Bell MT" w:hAnsi="Bell MT"/>
          <w:bCs/>
          <w:sz w:val="24"/>
          <w:szCs w:val="24"/>
          <w:lang w:bidi="ru-RU"/>
        </w:rPr>
        <w:t xml:space="preserve"> </w:t>
      </w:r>
      <w:r w:rsidRPr="003E4098">
        <w:rPr>
          <w:rFonts w:ascii="Times New Roman" w:hAnsi="Times New Roman" w:cs="Times New Roman"/>
          <w:bCs/>
          <w:sz w:val="24"/>
          <w:szCs w:val="24"/>
          <w:lang w:bidi="ru-RU"/>
        </w:rPr>
        <w:t>соглашения</w:t>
      </w:r>
      <w:r w:rsidRPr="003E4098">
        <w:rPr>
          <w:rFonts w:ascii="Bell MT" w:hAnsi="Bell MT"/>
          <w:bCs/>
          <w:sz w:val="24"/>
          <w:szCs w:val="24"/>
          <w:lang w:bidi="ru-RU"/>
        </w:rPr>
        <w:t>.</w:t>
      </w:r>
    </w:p>
    <w:p w:rsidR="003E4098" w:rsidRPr="003E4098" w:rsidRDefault="003E4098" w:rsidP="003E4098">
      <w:pPr>
        <w:spacing w:before="120" w:after="120"/>
        <w:ind w:firstLine="709"/>
        <w:jc w:val="both"/>
        <w:rPr>
          <w:bCs/>
          <w:lang w:bidi="ru-RU"/>
        </w:rPr>
      </w:pPr>
      <w:r w:rsidRPr="003E4098">
        <w:rPr>
          <w:bCs/>
          <w:lang w:bidi="ru-RU"/>
        </w:rPr>
        <w:t>Каждый участник конкурсного отбора может подать не более одной заявки. Материалы, представленные в заявке, должны быть оригинальными. Использование участниками конкурсного отбора материалов, полученных другими исследователями, без соответствующей ссылки на источник (плагиат), а также повторное представление материалов, ранее подававшихся на конкурсы, проводимые Комитетом и вошедшие в число проектов победителей конкурсов, не допускается.</w:t>
      </w:r>
    </w:p>
    <w:p w:rsidR="003E4098" w:rsidRPr="003E4098" w:rsidRDefault="003E4098" w:rsidP="003E4098">
      <w:pPr>
        <w:spacing w:before="120" w:after="120"/>
        <w:ind w:firstLine="709"/>
        <w:jc w:val="both"/>
        <w:rPr>
          <w:bCs/>
          <w:lang w:bidi="ru-RU"/>
        </w:rPr>
      </w:pPr>
      <w:r w:rsidRPr="003E4098">
        <w:rPr>
          <w:bCs/>
          <w:lang w:bidi="ru-RU"/>
        </w:rPr>
        <w:t>Не допускается представление на конкурсный отбор материалов, составляющих основу заявки, направляемой для участия в любом ином конкурсе, проводимом Комитетом в текущем году.</w:t>
      </w:r>
    </w:p>
    <w:p w:rsidR="003E4098" w:rsidRPr="003E4098" w:rsidRDefault="003E4098" w:rsidP="003E4098">
      <w:pPr>
        <w:spacing w:before="120" w:after="120"/>
        <w:ind w:firstLine="709"/>
        <w:jc w:val="both"/>
        <w:rPr>
          <w:bCs/>
          <w:lang w:bidi="ru-RU"/>
        </w:rPr>
      </w:pPr>
      <w:r w:rsidRPr="003E4098">
        <w:rPr>
          <w:bCs/>
          <w:lang w:bidi="ru-RU"/>
        </w:rPr>
        <w:t xml:space="preserve">Максимальный размер субсидии составляет для молодых ученых – 100 </w:t>
      </w:r>
      <w:proofErr w:type="spellStart"/>
      <w:r w:rsidRPr="003E4098">
        <w:rPr>
          <w:bCs/>
          <w:lang w:bidi="ru-RU"/>
        </w:rPr>
        <w:t>тыс</w:t>
      </w:r>
      <w:proofErr w:type="gramStart"/>
      <w:r w:rsidRPr="003E4098">
        <w:rPr>
          <w:bCs/>
          <w:lang w:bidi="ru-RU"/>
        </w:rPr>
        <w:t>.р</w:t>
      </w:r>
      <w:proofErr w:type="gramEnd"/>
      <w:r w:rsidRPr="003E4098">
        <w:rPr>
          <w:bCs/>
          <w:lang w:bidi="ru-RU"/>
        </w:rPr>
        <w:t>уб</w:t>
      </w:r>
      <w:proofErr w:type="spellEnd"/>
      <w:r w:rsidRPr="003E4098">
        <w:rPr>
          <w:bCs/>
          <w:lang w:bidi="ru-RU"/>
        </w:rPr>
        <w:t>.,</w:t>
      </w:r>
      <w:r w:rsidRPr="003E4098">
        <w:rPr>
          <w:bCs/>
          <w:lang w:bidi="ru-RU"/>
        </w:rPr>
        <w:br/>
        <w:t xml:space="preserve">для молодых кандидатов наук – 150 </w:t>
      </w:r>
      <w:proofErr w:type="spellStart"/>
      <w:r w:rsidRPr="003E4098">
        <w:rPr>
          <w:bCs/>
          <w:lang w:bidi="ru-RU"/>
        </w:rPr>
        <w:t>тыс.руб</w:t>
      </w:r>
      <w:proofErr w:type="spellEnd"/>
      <w:r w:rsidRPr="003E4098">
        <w:rPr>
          <w:bCs/>
          <w:lang w:bidi="ru-RU"/>
        </w:rPr>
        <w:t>.</w:t>
      </w:r>
    </w:p>
    <w:p w:rsidR="003E4098" w:rsidRPr="003E4098" w:rsidRDefault="003E4098" w:rsidP="003E4098">
      <w:pPr>
        <w:spacing w:before="120" w:after="120"/>
        <w:ind w:firstLine="709"/>
        <w:jc w:val="both"/>
        <w:rPr>
          <w:bCs/>
          <w:lang w:bidi="ru-RU"/>
        </w:rPr>
      </w:pPr>
      <w:r w:rsidRPr="003E4098">
        <w:rPr>
          <w:b/>
          <w:bCs/>
          <w:u w:val="single"/>
          <w:lang w:bidi="ru-RU"/>
        </w:rPr>
        <w:t>Адрес представления заявок:</w:t>
      </w:r>
    </w:p>
    <w:p w:rsidR="003E4098" w:rsidRPr="003E4098" w:rsidRDefault="003E4098" w:rsidP="003E4098">
      <w:pPr>
        <w:spacing w:before="120" w:after="120"/>
        <w:ind w:firstLine="709"/>
        <w:jc w:val="both"/>
        <w:rPr>
          <w:bCs/>
          <w:lang w:bidi="ru-RU"/>
        </w:rPr>
      </w:pPr>
      <w:r w:rsidRPr="003E4098">
        <w:rPr>
          <w:bCs/>
          <w:lang w:bidi="ru-RU"/>
        </w:rPr>
        <w:t>Участники конкурса подают заявки и прилагаемые к ним документы по адресу:</w:t>
      </w:r>
    </w:p>
    <w:p w:rsidR="003E4098" w:rsidRPr="003E4098" w:rsidRDefault="003E4098" w:rsidP="003E4098">
      <w:pPr>
        <w:spacing w:before="120" w:after="120"/>
        <w:ind w:firstLine="709"/>
        <w:jc w:val="both"/>
        <w:rPr>
          <w:bCs/>
          <w:lang w:bidi="ru-RU"/>
        </w:rPr>
      </w:pPr>
      <w:r w:rsidRPr="003E4098">
        <w:rPr>
          <w:bCs/>
          <w:lang w:bidi="ru-RU"/>
        </w:rPr>
        <w:t xml:space="preserve">Санкт-Петербург, </w:t>
      </w:r>
      <w:proofErr w:type="spellStart"/>
      <w:r w:rsidRPr="003E4098">
        <w:rPr>
          <w:bCs/>
          <w:lang w:bidi="ru-RU"/>
        </w:rPr>
        <w:t>Лермонтовский</w:t>
      </w:r>
      <w:proofErr w:type="spellEnd"/>
      <w:r w:rsidRPr="003E4098">
        <w:rPr>
          <w:bCs/>
          <w:lang w:bidi="ru-RU"/>
        </w:rPr>
        <w:t xml:space="preserve"> пр., д. 44, лит. А, ЧОУ </w:t>
      </w:r>
      <w:proofErr w:type="gramStart"/>
      <w:r w:rsidRPr="003E4098">
        <w:rPr>
          <w:bCs/>
          <w:lang w:bidi="ru-RU"/>
        </w:rPr>
        <w:t>ВО</w:t>
      </w:r>
      <w:proofErr w:type="gramEnd"/>
      <w:r w:rsidRPr="003E4098">
        <w:rPr>
          <w:bCs/>
          <w:lang w:bidi="ru-RU"/>
        </w:rPr>
        <w:t xml:space="preserve"> «Санкт-Петербургский университет технологий управления и экономики», 4 этаж, аудитория 415.</w:t>
      </w:r>
    </w:p>
    <w:p w:rsidR="003E4098" w:rsidRPr="003E4098" w:rsidRDefault="003E4098" w:rsidP="003E4098">
      <w:pPr>
        <w:spacing w:before="120" w:after="120"/>
        <w:ind w:firstLine="709"/>
        <w:jc w:val="both"/>
        <w:rPr>
          <w:bCs/>
          <w:lang w:bidi="ru-RU"/>
        </w:rPr>
      </w:pPr>
      <w:r w:rsidRPr="003E4098">
        <w:rPr>
          <w:bCs/>
          <w:lang w:bidi="ru-RU"/>
        </w:rPr>
        <w:t>Телефон для справок: 713-01-48</w:t>
      </w:r>
    </w:p>
    <w:p w:rsidR="003E4098" w:rsidRDefault="003E4098" w:rsidP="003E4098">
      <w:pPr>
        <w:spacing w:before="120" w:after="120"/>
        <w:ind w:firstLine="709"/>
        <w:jc w:val="both"/>
        <w:rPr>
          <w:bCs/>
          <w:lang w:bidi="ru-RU"/>
        </w:rPr>
      </w:pPr>
      <w:r w:rsidRPr="003E4098">
        <w:rPr>
          <w:bCs/>
          <w:lang w:bidi="ru-RU"/>
        </w:rPr>
        <w:t>Время приема заявок: с 10.00 до 16.00 (кроме субботы, воскресенья и праздничных дней).</w:t>
      </w:r>
    </w:p>
    <w:p w:rsidR="003E4098" w:rsidRDefault="003E4098" w:rsidP="00C74313">
      <w:pPr>
        <w:spacing w:before="120" w:after="120"/>
        <w:jc w:val="both"/>
        <w:rPr>
          <w:bCs/>
          <w:lang w:bidi="ru-RU"/>
        </w:rPr>
      </w:pPr>
    </w:p>
    <w:p w:rsidR="003E4098" w:rsidRPr="001D1F0F" w:rsidRDefault="003E4098" w:rsidP="001D1F0F">
      <w:pPr>
        <w:spacing w:before="120" w:after="120"/>
        <w:ind w:firstLine="709"/>
        <w:jc w:val="both"/>
        <w:rPr>
          <w:bCs/>
          <w:lang w:bidi="ru-RU"/>
        </w:rPr>
      </w:pPr>
    </w:p>
    <w:p w:rsidR="003E4098" w:rsidRDefault="001D1F0F" w:rsidP="003E4098">
      <w:pPr>
        <w:spacing w:before="120" w:after="120"/>
        <w:ind w:firstLine="709"/>
        <w:jc w:val="both"/>
        <w:rPr>
          <w:b/>
          <w:bCs/>
          <w:lang w:bidi="ru-RU"/>
        </w:rPr>
      </w:pPr>
      <w:r w:rsidRPr="001D1F0F">
        <w:rPr>
          <w:b/>
          <w:lang w:bidi="ru-RU"/>
        </w:rPr>
        <w:t xml:space="preserve">Срок окончания приема заявок:  </w:t>
      </w:r>
      <w:r w:rsidR="003E4098" w:rsidRPr="003E4098">
        <w:rPr>
          <w:b/>
          <w:bCs/>
          <w:lang w:bidi="ru-RU"/>
        </w:rPr>
        <w:t>до 25 июля 2017 года (включительно).</w:t>
      </w:r>
    </w:p>
    <w:p w:rsidR="00A669F7" w:rsidRPr="003E4098" w:rsidRDefault="003E4098" w:rsidP="003E4098">
      <w:pPr>
        <w:spacing w:before="120" w:after="120"/>
        <w:ind w:firstLine="709"/>
        <w:jc w:val="both"/>
        <w:rPr>
          <w:b/>
          <w:bCs/>
          <w:lang w:bidi="ru-RU"/>
        </w:rPr>
      </w:pPr>
      <w:r w:rsidRPr="001D1F0F">
        <w:rPr>
          <w:b/>
        </w:rPr>
        <w:t>Полный текст объявления конкурса на сайте</w:t>
      </w:r>
      <w:r>
        <w:rPr>
          <w:b/>
        </w:rPr>
        <w:t xml:space="preserve"> КНВШ: </w:t>
      </w:r>
      <w:hyperlink r:id="rId10" w:history="1">
        <w:r w:rsidRPr="0014108E">
          <w:rPr>
            <w:rStyle w:val="a4"/>
            <w:b/>
            <w:bCs/>
            <w:lang w:bidi="ru-RU"/>
          </w:rPr>
          <w:t>http://knvsh.gov.spb.ru/contests/view/209/</w:t>
        </w:r>
      </w:hyperlink>
      <w:r>
        <w:rPr>
          <w:b/>
          <w:bCs/>
          <w:lang w:bidi="ru-RU"/>
        </w:rPr>
        <w:t xml:space="preserve"> </w:t>
      </w:r>
    </w:p>
    <w:p w:rsidR="00A669F7" w:rsidRDefault="00A669F7" w:rsidP="00A669F7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A669F7" w:rsidRDefault="00A669F7" w:rsidP="00A669F7">
      <w:pPr>
        <w:spacing w:before="120" w:after="120"/>
        <w:jc w:val="both"/>
        <w:rPr>
          <w:rFonts w:eastAsia="Batang"/>
          <w:lang w:eastAsia="ko-KR"/>
        </w:rPr>
      </w:pPr>
    </w:p>
    <w:p w:rsidR="00A669F7" w:rsidRDefault="00A669F7" w:rsidP="00A669F7">
      <w:pPr>
        <w:pStyle w:val="1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A31C2" w:rsidRPr="003A31C2" w:rsidRDefault="003A31C2" w:rsidP="003A31C2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87812607"/>
      <w:r>
        <w:rPr>
          <w:rFonts w:ascii="Times New Roman" w:hAnsi="Times New Roman" w:cs="Times New Roman"/>
          <w:sz w:val="28"/>
          <w:szCs w:val="28"/>
        </w:rPr>
        <w:t>МИНОБРНАУКИ РФ</w:t>
      </w:r>
      <w:r w:rsidR="00E72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31C2">
        <w:rPr>
          <w:rFonts w:ascii="Times New Roman" w:hAnsi="Times New Roman" w:cs="Times New Roman"/>
          <w:sz w:val="28"/>
          <w:szCs w:val="28"/>
        </w:rPr>
        <w:t>ранты для вузов в рамках проекта «Современная цифровая образовательная среда»</w:t>
      </w:r>
      <w:bookmarkEnd w:id="3"/>
    </w:p>
    <w:p w:rsidR="003E4098" w:rsidRPr="003E4098" w:rsidRDefault="003E4098" w:rsidP="003E4098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7C6" w:rsidRPr="008A57C6" w:rsidRDefault="008A57C6" w:rsidP="002A1F02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>Министерство образования и науки РФ объявило публичный конкурс на предоставление грантов, направленных на реализацию приоритетного проекта «Современная цифровая образовательная среда в Российской Федерации» в рамках государственной программы «Развитие образования» на 2013-2020 годы.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 xml:space="preserve">Согласно условиям средства на обеспечение грантов будут выделяться из федерального бюджета. В 2018 и 2019 годах объем финансирования составит по 300 </w:t>
      </w:r>
      <w:proofErr w:type="gramStart"/>
      <w:r w:rsidRPr="003A31C2">
        <w:t>млн</w:t>
      </w:r>
      <w:proofErr w:type="gramEnd"/>
      <w:r w:rsidRPr="003A31C2">
        <w:t xml:space="preserve"> рублей ежегодно.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lastRenderedPageBreak/>
        <w:t>Принять участие в конкурсе может любая образовательная организация высшего образования вне зависимости от ее подчиненности (за исключением казенных учреждений).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 xml:space="preserve">Претенденты на грант обязаны предоставить в адрес организатора конкурса заявки, соответствующие требованиям </w:t>
      </w:r>
      <w:proofErr w:type="spellStart"/>
      <w:r w:rsidRPr="003A31C2">
        <w:t>Минобрнауки</w:t>
      </w:r>
      <w:proofErr w:type="spellEnd"/>
      <w:r w:rsidRPr="003A31C2">
        <w:t xml:space="preserve"> России.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rPr>
          <w:b/>
          <w:bCs/>
        </w:rPr>
        <w:t>Заявки принимаются отдельно по каждому из следующих лотов: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>1. «Разработка и апробация системы оценки качества онлайн-курсов в целях развития академической мобильности обучающихся с использованием онлайн-курсов»;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>2. «Разработка и внедрение методики и инструментария психометрической аналитики онлайн-курсов»;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 xml:space="preserve">3. «Разработка и апробация системы доступа к онлайн-курсам по принципу «одного окна» с использованием единой системы идентификации и авторизации </w:t>
      </w:r>
      <w:proofErr w:type="gramStart"/>
      <w:r w:rsidRPr="003A31C2">
        <w:t>обучающихся</w:t>
      </w:r>
      <w:proofErr w:type="gramEnd"/>
      <w:r w:rsidRPr="003A31C2">
        <w:t xml:space="preserve"> и формированием цифровых портфолио»;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>4. «Разработка онлайн-курсов и симуляторов, обеспечивающих формирование компетенций в области создания онлайн-курсов»;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>5. «Разработка онлайн-курсов и симуляторов, обеспечивающих формирование компетенций в области экспертизы онлайн-курсов»;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>6. «Разработка онлайн-курсов и симуляторов, обеспечивающих формирование компетенций в области использования онлайн-курсов»;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>7. «Создание регионального центра компетенций в области онлайн-обучения»;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>8. «Продвижение технологий онлайн-обучения и информационное сопровождение приоритетного проекта».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 xml:space="preserve">Конкурсный отбор проходит на основании утвержденных организатором конкурса критериев оценки по каждому из лотов. По итогам конкурса вузы-победители заключат соглашения о предоставлении гранта с </w:t>
      </w:r>
      <w:proofErr w:type="spellStart"/>
      <w:r w:rsidRPr="003A31C2">
        <w:t>Минобрнауки</w:t>
      </w:r>
      <w:proofErr w:type="spellEnd"/>
      <w:r w:rsidRPr="003A31C2">
        <w:t xml:space="preserve"> России.</w:t>
      </w:r>
    </w:p>
    <w:p w:rsidR="003A31C2" w:rsidRPr="003A31C2" w:rsidRDefault="003A31C2" w:rsidP="003A31C2">
      <w:pPr>
        <w:numPr>
          <w:ilvl w:val="0"/>
          <w:numId w:val="26"/>
        </w:numPr>
        <w:spacing w:before="120" w:after="120"/>
        <w:jc w:val="both"/>
      </w:pPr>
      <w:r w:rsidRPr="003A31C2">
        <w:t>Срок начала приема заявок: 5 июля 2017 г. с 10.00 по московскому времени.</w:t>
      </w:r>
    </w:p>
    <w:p w:rsidR="003A31C2" w:rsidRPr="003A31C2" w:rsidRDefault="003A31C2" w:rsidP="003A31C2">
      <w:pPr>
        <w:numPr>
          <w:ilvl w:val="0"/>
          <w:numId w:val="26"/>
        </w:numPr>
        <w:spacing w:before="120" w:after="120"/>
        <w:jc w:val="both"/>
      </w:pPr>
      <w:r w:rsidRPr="003A31C2">
        <w:t>Окончание приема заявок: 4 августа 2017 г. в 10.00 по московскому времени.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>Режим приема заявок: 10:00-17:00 с понедельника по четверг, с 10.00 до 16:45 в пятницу.</w:t>
      </w:r>
    </w:p>
    <w:p w:rsidR="003A31C2" w:rsidRPr="003A31C2" w:rsidRDefault="003A31C2" w:rsidP="003A31C2">
      <w:pPr>
        <w:spacing w:before="120" w:after="120"/>
        <w:ind w:firstLine="851"/>
        <w:jc w:val="both"/>
      </w:pPr>
      <w:r w:rsidRPr="003A31C2">
        <w:t xml:space="preserve">Приоритетный проект в области образования «Современная цифровая образовательная среда в Российской Федерации» был утвержден Правительством Российской Федерации в 2016 году. Проект нацелен на создание оптимальных условий для широкого применения потенциала онлайн-обучения в </w:t>
      </w:r>
      <w:proofErr w:type="spellStart"/>
      <w:r w:rsidRPr="003A31C2">
        <w:t>ссузах</w:t>
      </w:r>
      <w:proofErr w:type="spellEnd"/>
      <w:r w:rsidRPr="003A31C2">
        <w:t xml:space="preserve"> и вузах.</w:t>
      </w:r>
    </w:p>
    <w:p w:rsidR="0055345A" w:rsidRDefault="0055345A" w:rsidP="0055345A">
      <w:pPr>
        <w:spacing w:before="120" w:after="120"/>
        <w:ind w:firstLine="851"/>
        <w:jc w:val="both"/>
      </w:pPr>
    </w:p>
    <w:p w:rsidR="00C74313" w:rsidRPr="0055345A" w:rsidRDefault="00C74313" w:rsidP="0055345A">
      <w:pPr>
        <w:spacing w:before="120" w:after="120"/>
        <w:ind w:firstLine="851"/>
        <w:jc w:val="both"/>
      </w:pPr>
    </w:p>
    <w:p w:rsidR="003A31C2" w:rsidRDefault="00E720F3" w:rsidP="003A31C2">
      <w:pPr>
        <w:spacing w:before="120" w:after="120"/>
        <w:ind w:firstLine="851"/>
        <w:jc w:val="both"/>
        <w:rPr>
          <w:b/>
        </w:rPr>
      </w:pPr>
      <w:r w:rsidRPr="004308FB">
        <w:rPr>
          <w:b/>
        </w:rPr>
        <w:t>Срок окончания приема заявок</w:t>
      </w:r>
      <w:r w:rsidRPr="00E16F2E">
        <w:rPr>
          <w:b/>
        </w:rPr>
        <w:t xml:space="preserve">: </w:t>
      </w:r>
      <w:r w:rsidR="003A31C2" w:rsidRPr="003A31C2">
        <w:rPr>
          <w:b/>
        </w:rPr>
        <w:t>4 августа 2017 г</w:t>
      </w:r>
      <w:r w:rsidR="003A31C2">
        <w:rPr>
          <w:b/>
        </w:rPr>
        <w:t>, 10:00.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/>
        </w:rPr>
      </w:pPr>
      <w:r w:rsidRPr="003A31C2">
        <w:rPr>
          <w:b/>
        </w:rPr>
        <w:t>Информация о конкурсе: </w:t>
      </w:r>
      <w:hyperlink r:id="rId11" w:history="1">
        <w:r w:rsidRPr="003A31C2">
          <w:rPr>
            <w:rStyle w:val="a4"/>
            <w:b/>
          </w:rPr>
          <w:t>http://м</w:t>
        </w:r>
        <w:r w:rsidRPr="003A31C2">
          <w:rPr>
            <w:rStyle w:val="a4"/>
            <w:b/>
          </w:rPr>
          <w:t>и</w:t>
        </w:r>
        <w:r w:rsidRPr="003A31C2">
          <w:rPr>
            <w:rStyle w:val="a4"/>
            <w:b/>
          </w:rPr>
          <w:t>нобрнауки.рф/</w:t>
        </w:r>
      </w:hyperlink>
    </w:p>
    <w:p w:rsidR="00E01F95" w:rsidRDefault="00E01F95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053DD0" w:rsidRDefault="00053DD0" w:rsidP="0007332C">
      <w:pPr>
        <w:spacing w:before="120" w:after="120"/>
        <w:jc w:val="both"/>
        <w:rPr>
          <w:rFonts w:eastAsia="Batang"/>
          <w:lang w:eastAsia="ko-KR"/>
        </w:rPr>
      </w:pPr>
    </w:p>
    <w:p w:rsidR="00C74313" w:rsidRPr="002E064C" w:rsidRDefault="00C74313" w:rsidP="0007332C">
      <w:pPr>
        <w:spacing w:before="120" w:after="120"/>
        <w:jc w:val="both"/>
        <w:rPr>
          <w:rFonts w:eastAsia="Batang"/>
          <w:lang w:eastAsia="ko-KR"/>
        </w:rPr>
      </w:pPr>
    </w:p>
    <w:p w:rsidR="003A31C2" w:rsidRPr="003A31C2" w:rsidRDefault="003A31C2" w:rsidP="003A31C2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487812608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МИНОРБНАУКИ РФ</w:t>
      </w:r>
      <w:r w:rsidR="0055345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В</w:t>
      </w:r>
      <w:r w:rsidRPr="003A31C2">
        <w:rPr>
          <w:rFonts w:ascii="Times New Roman" w:hAnsi="Times New Roman" w:cs="Times New Roman"/>
          <w:color w:val="000000"/>
          <w:sz w:val="28"/>
          <w:szCs w:val="28"/>
        </w:rPr>
        <w:t>сероссийский конкурс профессионального мастерства «Педагог-психолог России – 2017»</w:t>
      </w:r>
      <w:bookmarkEnd w:id="4"/>
    </w:p>
    <w:p w:rsidR="00E16F2E" w:rsidRPr="00E16F2E" w:rsidRDefault="00E16F2E" w:rsidP="00E16F2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20F3" w:rsidRPr="00E720F3" w:rsidRDefault="00E720F3" w:rsidP="00870B75">
      <w:pPr>
        <w:pStyle w:val="1"/>
      </w:pP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  <w:color w:val="000000"/>
        </w:rPr>
      </w:pPr>
      <w:r w:rsidRPr="003A31C2">
        <w:rPr>
          <w:bCs/>
          <w:color w:val="000000"/>
        </w:rPr>
        <w:t>Министерством образования и науки Российской Федерации совместно с Общероссийской общественной организацией «Федерация психологов образования России» проводится очередной, ежегодный Всероссийский конкурс профессионального мастерства «Педагог-психолог России – 2017», целью которого является повышение профессионального уровня и наиболее полная реализация творческого потенциала психологов образования России, повышение престижа службы практической психологии в системе образования Российской Федерации.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  <w:color w:val="000000"/>
        </w:rPr>
      </w:pPr>
      <w:r w:rsidRPr="003A31C2">
        <w:rPr>
          <w:b/>
          <w:bCs/>
          <w:color w:val="000000"/>
        </w:rPr>
        <w:t>К участию в Конкурсе приглашаются</w:t>
      </w:r>
      <w:r w:rsidRPr="003A31C2">
        <w:rPr>
          <w:bCs/>
          <w:color w:val="000000"/>
        </w:rPr>
        <w:t> психологи, осуществляющие свою деятельность в образовательных организациях и центрах психолого-педагогической, медицинской и социальной помощи субъектов Российской Федерации.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  <w:color w:val="000000"/>
        </w:rPr>
      </w:pPr>
      <w:r w:rsidRPr="003A31C2">
        <w:rPr>
          <w:b/>
          <w:bCs/>
          <w:color w:val="000000"/>
        </w:rPr>
        <w:t>Задачами Конкурса являются:</w:t>
      </w:r>
    </w:p>
    <w:p w:rsidR="003A31C2" w:rsidRPr="003A31C2" w:rsidRDefault="003A31C2" w:rsidP="003A31C2">
      <w:pPr>
        <w:numPr>
          <w:ilvl w:val="0"/>
          <w:numId w:val="27"/>
        </w:numPr>
        <w:spacing w:before="120" w:after="120"/>
        <w:jc w:val="both"/>
        <w:rPr>
          <w:bCs/>
          <w:color w:val="000000"/>
        </w:rPr>
      </w:pPr>
      <w:r w:rsidRPr="003A31C2">
        <w:rPr>
          <w:bCs/>
          <w:color w:val="000000"/>
        </w:rPr>
        <w:t>создание условий для самореализации специалистов, раскрытия их творческого потенциала;</w:t>
      </w:r>
    </w:p>
    <w:p w:rsidR="003A31C2" w:rsidRPr="003A31C2" w:rsidRDefault="003A31C2" w:rsidP="003A31C2">
      <w:pPr>
        <w:numPr>
          <w:ilvl w:val="0"/>
          <w:numId w:val="27"/>
        </w:numPr>
        <w:spacing w:before="120" w:after="120"/>
        <w:jc w:val="both"/>
        <w:rPr>
          <w:bCs/>
          <w:color w:val="000000"/>
        </w:rPr>
      </w:pPr>
      <w:r w:rsidRPr="003A31C2">
        <w:rPr>
          <w:bCs/>
          <w:color w:val="000000"/>
        </w:rPr>
        <w:t>выявление талантливых педагогов-психологов системы образования Российской Федерации, их поддержка и поощрение;</w:t>
      </w:r>
    </w:p>
    <w:p w:rsidR="003A31C2" w:rsidRPr="003A31C2" w:rsidRDefault="003A31C2" w:rsidP="003A31C2">
      <w:pPr>
        <w:numPr>
          <w:ilvl w:val="0"/>
          <w:numId w:val="27"/>
        </w:numPr>
        <w:spacing w:before="120" w:after="120"/>
        <w:jc w:val="both"/>
        <w:rPr>
          <w:bCs/>
          <w:color w:val="000000"/>
        </w:rPr>
      </w:pPr>
      <w:r w:rsidRPr="003A31C2">
        <w:rPr>
          <w:bCs/>
          <w:color w:val="000000"/>
        </w:rPr>
        <w:t xml:space="preserve">распространение передового </w:t>
      </w:r>
      <w:proofErr w:type="gramStart"/>
      <w:r w:rsidRPr="003A31C2">
        <w:rPr>
          <w:bCs/>
          <w:color w:val="000000"/>
        </w:rPr>
        <w:t>опыта работы педагогов-психологов образовательных организаций всех типов</w:t>
      </w:r>
      <w:proofErr w:type="gramEnd"/>
      <w:r w:rsidRPr="003A31C2">
        <w:rPr>
          <w:bCs/>
          <w:color w:val="000000"/>
        </w:rPr>
        <w:t xml:space="preserve"> и видов на всех уровнях образования.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  <w:color w:val="000000"/>
        </w:rPr>
      </w:pPr>
      <w:r w:rsidRPr="003A31C2">
        <w:rPr>
          <w:b/>
          <w:bCs/>
          <w:color w:val="000000"/>
        </w:rPr>
        <w:t>Конкурс в 2017 году проводится в три этапа:</w:t>
      </w:r>
    </w:p>
    <w:p w:rsidR="003A31C2" w:rsidRPr="003A31C2" w:rsidRDefault="003A31C2" w:rsidP="003A31C2">
      <w:pPr>
        <w:numPr>
          <w:ilvl w:val="0"/>
          <w:numId w:val="28"/>
        </w:numPr>
        <w:spacing w:before="120" w:after="120"/>
        <w:jc w:val="both"/>
        <w:rPr>
          <w:bCs/>
          <w:color w:val="000000"/>
        </w:rPr>
      </w:pPr>
      <w:r w:rsidRPr="003A31C2">
        <w:rPr>
          <w:b/>
          <w:bCs/>
          <w:color w:val="000000"/>
        </w:rPr>
        <w:t>I этап (региональный). </w:t>
      </w:r>
      <w:r w:rsidRPr="003A31C2">
        <w:rPr>
          <w:bCs/>
          <w:color w:val="000000"/>
        </w:rPr>
        <w:t>Проводится организационными комитетами региональных конкурсов профессионального мастерства «Педагог-психолог – 2017». Срок проведения: не позднее 20 сентября 2017 года.</w:t>
      </w:r>
    </w:p>
    <w:p w:rsidR="003A31C2" w:rsidRPr="003A31C2" w:rsidRDefault="003A31C2" w:rsidP="003A31C2">
      <w:pPr>
        <w:numPr>
          <w:ilvl w:val="0"/>
          <w:numId w:val="28"/>
        </w:numPr>
        <w:spacing w:before="120" w:after="120"/>
        <w:jc w:val="both"/>
        <w:rPr>
          <w:bCs/>
          <w:color w:val="000000"/>
        </w:rPr>
      </w:pPr>
      <w:r w:rsidRPr="003A31C2">
        <w:rPr>
          <w:b/>
          <w:bCs/>
          <w:color w:val="000000"/>
        </w:rPr>
        <w:t>II этап (федеральный).</w:t>
      </w:r>
      <w:r w:rsidRPr="003A31C2">
        <w:rPr>
          <w:bCs/>
          <w:color w:val="000000"/>
        </w:rPr>
        <w:t> Проводится Общероссийской общественной организацией «Федерация психологов образования России». Срок проведения: с 10 по 20 октября 2017 года. Место проведения: г. Сочи.</w:t>
      </w:r>
    </w:p>
    <w:p w:rsidR="003A31C2" w:rsidRPr="003A31C2" w:rsidRDefault="003A31C2" w:rsidP="003A31C2">
      <w:pPr>
        <w:numPr>
          <w:ilvl w:val="0"/>
          <w:numId w:val="28"/>
        </w:numPr>
        <w:spacing w:before="120" w:after="120"/>
        <w:jc w:val="both"/>
        <w:rPr>
          <w:bCs/>
          <w:color w:val="000000"/>
        </w:rPr>
      </w:pPr>
      <w:r w:rsidRPr="003A31C2">
        <w:rPr>
          <w:b/>
          <w:bCs/>
          <w:color w:val="000000"/>
        </w:rPr>
        <w:t>III этап (финал).</w:t>
      </w:r>
      <w:r w:rsidRPr="003A31C2">
        <w:rPr>
          <w:bCs/>
          <w:color w:val="000000"/>
        </w:rPr>
        <w:t> Срок проведения: не позднее 31 октября 2017 года. Место проведения: г. Москва.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  <w:color w:val="000000"/>
        </w:rPr>
      </w:pPr>
      <w:r w:rsidRPr="003A31C2">
        <w:rPr>
          <w:bCs/>
          <w:color w:val="000000"/>
        </w:rPr>
        <w:t>Прием и регистрация заявок для участия во II этапе Конкурса осуществляется </w:t>
      </w:r>
      <w:r w:rsidRPr="003A31C2">
        <w:rPr>
          <w:b/>
          <w:bCs/>
          <w:color w:val="000000"/>
        </w:rPr>
        <w:t>до 23 сентября 2017 года</w:t>
      </w:r>
      <w:r w:rsidRPr="003A31C2">
        <w:rPr>
          <w:bCs/>
          <w:color w:val="000000"/>
        </w:rPr>
        <w:t> по электронному адресу: </w:t>
      </w:r>
      <w:r w:rsidRPr="003A31C2">
        <w:rPr>
          <w:b/>
          <w:bCs/>
          <w:color w:val="000000"/>
        </w:rPr>
        <w:t>rospsy.ru@gmail.com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  <w:color w:val="000000"/>
        </w:rPr>
      </w:pPr>
      <w:r w:rsidRPr="003A31C2">
        <w:rPr>
          <w:bCs/>
          <w:color w:val="000000"/>
        </w:rPr>
        <w:t>Консультирование по вопросам участия в Конкурсе проводится по телефону +7 (916) 513-12-71 или по электронной почте rospsy.ru@gmail.com</w:t>
      </w:r>
    </w:p>
    <w:p w:rsidR="003A31C2" w:rsidRDefault="003A31C2" w:rsidP="003A31C2">
      <w:pPr>
        <w:spacing w:before="120" w:after="120"/>
        <w:ind w:firstLine="851"/>
        <w:jc w:val="both"/>
        <w:rPr>
          <w:bCs/>
          <w:color w:val="000000"/>
        </w:rPr>
      </w:pPr>
    </w:p>
    <w:p w:rsidR="003A31C2" w:rsidRDefault="003A31C2" w:rsidP="003A31C2">
      <w:pPr>
        <w:spacing w:before="120" w:after="120"/>
        <w:ind w:firstLine="851"/>
        <w:jc w:val="both"/>
        <w:rPr>
          <w:bCs/>
          <w:color w:val="000000"/>
        </w:rPr>
      </w:pPr>
    </w:p>
    <w:p w:rsidR="003A31C2" w:rsidRDefault="0055345A" w:rsidP="003A31C2">
      <w:pPr>
        <w:spacing w:before="120" w:after="120"/>
        <w:ind w:firstLine="851"/>
        <w:jc w:val="both"/>
        <w:rPr>
          <w:b/>
          <w:bCs/>
          <w:color w:val="000000"/>
        </w:rPr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="003A31C2" w:rsidRPr="003A31C2">
        <w:rPr>
          <w:b/>
          <w:bCs/>
          <w:color w:val="000000"/>
        </w:rPr>
        <w:t xml:space="preserve">23 сентября 2017 года  </w:t>
      </w:r>
    </w:p>
    <w:p w:rsidR="00E10C76" w:rsidRDefault="003A31C2" w:rsidP="003A31C2">
      <w:pPr>
        <w:spacing w:before="120" w:after="120"/>
        <w:ind w:firstLine="851"/>
        <w:jc w:val="both"/>
        <w:rPr>
          <w:b/>
          <w:bCs/>
          <w:color w:val="000000"/>
        </w:rPr>
      </w:pPr>
      <w:r w:rsidRPr="003A31C2">
        <w:rPr>
          <w:b/>
          <w:bCs/>
          <w:color w:val="000000"/>
        </w:rPr>
        <w:t>Подробная информация о Конкурсе размещена на сайте </w:t>
      </w:r>
      <w:hyperlink r:id="rId12" w:history="1">
        <w:r w:rsidRPr="003A31C2">
          <w:rPr>
            <w:rStyle w:val="a4"/>
            <w:b/>
            <w:bCs/>
          </w:rPr>
          <w:t>www.rospsy.ru</w:t>
        </w:r>
      </w:hyperlink>
    </w:p>
    <w:p w:rsidR="003A31C2" w:rsidRDefault="003A31C2" w:rsidP="00E10C76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3A31C2" w:rsidRPr="00E10C76" w:rsidRDefault="003A31C2" w:rsidP="00E10C76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870B75" w:rsidRDefault="00870B75" w:rsidP="00870B7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31C2" w:rsidRPr="003A31C2" w:rsidRDefault="003A31C2" w:rsidP="003A31C2">
      <w:pPr>
        <w:pStyle w:val="1"/>
        <w:jc w:val="center"/>
        <w:rPr>
          <w:rFonts w:ascii="Times New Roman" w:hAnsi="Times New Roman" w:cs="Times New Roman"/>
          <w:color w:val="000000"/>
        </w:rPr>
      </w:pPr>
      <w:bookmarkStart w:id="5" w:name="_Toc487812609"/>
      <w:r w:rsidRPr="003A31C2">
        <w:rPr>
          <w:rFonts w:ascii="Times New Roman" w:hAnsi="Times New Roman" w:cs="Times New Roman"/>
          <w:color w:val="000000"/>
        </w:rPr>
        <w:t>Международные стипендиальные программы и гранты</w:t>
      </w:r>
      <w:bookmarkEnd w:id="5"/>
    </w:p>
    <w:p w:rsidR="003A31C2" w:rsidRPr="003A31C2" w:rsidRDefault="003A31C2" w:rsidP="003A31C2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87812610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A31C2">
        <w:rPr>
          <w:rFonts w:ascii="Times New Roman" w:hAnsi="Times New Roman" w:cs="Times New Roman"/>
          <w:color w:val="000000"/>
          <w:sz w:val="28"/>
          <w:szCs w:val="28"/>
        </w:rPr>
        <w:t>ранты 2018 года российским ученым для проведения исследований во Франции (Стипендии имени Мечникова)</w:t>
      </w:r>
      <w:bookmarkEnd w:id="6"/>
    </w:p>
    <w:p w:rsidR="00E16F2E" w:rsidRPr="00E16F2E" w:rsidRDefault="00E16F2E" w:rsidP="00E16F2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279" w:rsidRPr="000F1279" w:rsidRDefault="000F1279" w:rsidP="009D4A6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</w:rPr>
      </w:pPr>
      <w:r w:rsidRPr="003A31C2">
        <w:rPr>
          <w:bCs/>
        </w:rPr>
        <w:t>В рамках программы «Мечников», направленной на оказание поддержки мобильности ученых, Посольство Франции в России присудит в 2018г. гранты (стипендии), российским ученым, осуществляющим исследовательскую деятельность во Франции по приглашению лаборатории высшего учебного заведения, научной организации или предприятия Франции сроком от 1 до 3 месяцев. Действие программ распространяется на все научные дисциплины.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</w:rPr>
      </w:pPr>
      <w:r w:rsidRPr="003A31C2">
        <w:rPr>
          <w:b/>
          <w:bCs/>
        </w:rPr>
        <w:t>Требования к кандидату</w:t>
      </w:r>
    </w:p>
    <w:p w:rsidR="003A31C2" w:rsidRPr="003A31C2" w:rsidRDefault="003A31C2" w:rsidP="003A31C2">
      <w:pPr>
        <w:numPr>
          <w:ilvl w:val="0"/>
          <w:numId w:val="29"/>
        </w:numPr>
        <w:spacing w:before="120" w:after="120"/>
        <w:jc w:val="both"/>
        <w:rPr>
          <w:bCs/>
        </w:rPr>
      </w:pPr>
      <w:r w:rsidRPr="003A31C2">
        <w:rPr>
          <w:bCs/>
        </w:rPr>
        <w:t>Учёная степень кандидата наук или выше</w:t>
      </w:r>
    </w:p>
    <w:p w:rsidR="003A31C2" w:rsidRPr="003A31C2" w:rsidRDefault="003A31C2" w:rsidP="003A31C2">
      <w:pPr>
        <w:numPr>
          <w:ilvl w:val="0"/>
          <w:numId w:val="29"/>
        </w:numPr>
        <w:spacing w:before="120" w:after="120"/>
        <w:jc w:val="both"/>
        <w:rPr>
          <w:bCs/>
        </w:rPr>
      </w:pPr>
      <w:r w:rsidRPr="003A31C2">
        <w:rPr>
          <w:bCs/>
        </w:rPr>
        <w:t>Статус работника российской государственной или частной научной организации или российского высшего учебного заведения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</w:rPr>
      </w:pPr>
      <w:r w:rsidRPr="003A31C2">
        <w:rPr>
          <w:b/>
          <w:bCs/>
        </w:rPr>
        <w:t>Список требуемых документов</w:t>
      </w:r>
    </w:p>
    <w:p w:rsidR="003A31C2" w:rsidRPr="003A31C2" w:rsidRDefault="003A31C2" w:rsidP="003A31C2">
      <w:pPr>
        <w:numPr>
          <w:ilvl w:val="0"/>
          <w:numId w:val="30"/>
        </w:numPr>
        <w:spacing w:before="120" w:after="120"/>
        <w:jc w:val="both"/>
        <w:rPr>
          <w:bCs/>
        </w:rPr>
      </w:pPr>
      <w:r w:rsidRPr="003A31C2">
        <w:rPr>
          <w:bCs/>
        </w:rPr>
        <w:t>Заполненная анкета </w:t>
      </w:r>
    </w:p>
    <w:p w:rsidR="003A31C2" w:rsidRPr="003A31C2" w:rsidRDefault="003A31C2" w:rsidP="003A31C2">
      <w:pPr>
        <w:numPr>
          <w:ilvl w:val="0"/>
          <w:numId w:val="30"/>
        </w:numPr>
        <w:spacing w:before="120" w:after="120"/>
        <w:jc w:val="both"/>
        <w:rPr>
          <w:bCs/>
        </w:rPr>
      </w:pPr>
      <w:r w:rsidRPr="003A31C2">
        <w:rPr>
          <w:bCs/>
        </w:rPr>
        <w:t>Резюме</w:t>
      </w:r>
    </w:p>
    <w:p w:rsidR="003A31C2" w:rsidRPr="003A31C2" w:rsidRDefault="003A31C2" w:rsidP="003A31C2">
      <w:pPr>
        <w:numPr>
          <w:ilvl w:val="0"/>
          <w:numId w:val="30"/>
        </w:numPr>
        <w:spacing w:before="120" w:after="120"/>
        <w:jc w:val="both"/>
        <w:rPr>
          <w:bCs/>
        </w:rPr>
      </w:pPr>
      <w:proofErr w:type="spellStart"/>
      <w:proofErr w:type="gramStart"/>
      <w:r w:rsidRPr="003A31C2">
        <w:rPr>
          <w:bCs/>
        </w:rPr>
        <w:t>C</w:t>
      </w:r>
      <w:proofErr w:type="gramEnd"/>
      <w:r w:rsidRPr="003A31C2">
        <w:rPr>
          <w:bCs/>
        </w:rPr>
        <w:t>писок</w:t>
      </w:r>
      <w:proofErr w:type="spellEnd"/>
      <w:r w:rsidRPr="003A31C2">
        <w:rPr>
          <w:bCs/>
        </w:rPr>
        <w:t xml:space="preserve"> публикаций</w:t>
      </w:r>
    </w:p>
    <w:p w:rsidR="003A31C2" w:rsidRPr="003A31C2" w:rsidRDefault="003A31C2" w:rsidP="003A31C2">
      <w:pPr>
        <w:numPr>
          <w:ilvl w:val="0"/>
          <w:numId w:val="30"/>
        </w:numPr>
        <w:spacing w:before="120" w:after="120"/>
        <w:jc w:val="both"/>
        <w:rPr>
          <w:bCs/>
        </w:rPr>
      </w:pPr>
      <w:r w:rsidRPr="003A31C2">
        <w:rPr>
          <w:bCs/>
        </w:rPr>
        <w:t>Описание проекта (просьба указать предполагаемые сроки пребывания во Франции)</w:t>
      </w:r>
    </w:p>
    <w:p w:rsidR="003A31C2" w:rsidRPr="003A31C2" w:rsidRDefault="003A31C2" w:rsidP="003A31C2">
      <w:pPr>
        <w:numPr>
          <w:ilvl w:val="0"/>
          <w:numId w:val="30"/>
        </w:numPr>
        <w:spacing w:before="120" w:after="120"/>
        <w:jc w:val="both"/>
        <w:rPr>
          <w:bCs/>
        </w:rPr>
      </w:pPr>
      <w:r w:rsidRPr="003A31C2">
        <w:rPr>
          <w:bCs/>
        </w:rPr>
        <w:t>Письма с выражением поддержки от директора (руководителя) российской лаборатории и директора (руководителя) принимающей французской лаборатории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</w:rPr>
      </w:pPr>
      <w:r w:rsidRPr="003A31C2">
        <w:rPr>
          <w:b/>
          <w:bCs/>
        </w:rPr>
        <w:t>Преимущества стипендии</w:t>
      </w:r>
    </w:p>
    <w:p w:rsidR="003A31C2" w:rsidRPr="003A31C2" w:rsidRDefault="003A31C2" w:rsidP="003A31C2">
      <w:pPr>
        <w:numPr>
          <w:ilvl w:val="0"/>
          <w:numId w:val="31"/>
        </w:numPr>
        <w:spacing w:before="120" w:after="120"/>
        <w:jc w:val="both"/>
        <w:rPr>
          <w:bCs/>
        </w:rPr>
      </w:pPr>
      <w:r w:rsidRPr="003A31C2">
        <w:rPr>
          <w:bCs/>
        </w:rPr>
        <w:t>Бесплатная шенгенская виза</w:t>
      </w:r>
    </w:p>
    <w:p w:rsidR="003A31C2" w:rsidRPr="003A31C2" w:rsidRDefault="003A31C2" w:rsidP="003A31C2">
      <w:pPr>
        <w:numPr>
          <w:ilvl w:val="0"/>
          <w:numId w:val="31"/>
        </w:numPr>
        <w:spacing w:before="120" w:after="120"/>
        <w:jc w:val="both"/>
        <w:rPr>
          <w:bCs/>
        </w:rPr>
      </w:pPr>
      <w:r w:rsidRPr="003A31C2">
        <w:rPr>
          <w:bCs/>
        </w:rPr>
        <w:t>Стипендия в размере около 1 700 евро в месяц (от 1 до 3 месяцев) в период 15/02/2018 – 31/12/2018.</w:t>
      </w:r>
    </w:p>
    <w:p w:rsidR="003A31C2" w:rsidRPr="003A31C2" w:rsidRDefault="003A31C2" w:rsidP="003A31C2">
      <w:pPr>
        <w:numPr>
          <w:ilvl w:val="0"/>
          <w:numId w:val="31"/>
        </w:numPr>
        <w:spacing w:before="120" w:after="120"/>
        <w:jc w:val="both"/>
        <w:rPr>
          <w:bCs/>
        </w:rPr>
      </w:pPr>
      <w:r w:rsidRPr="003A31C2">
        <w:rPr>
          <w:bCs/>
        </w:rPr>
        <w:t>Оплата транспортных расходов Россия – Франция – Россия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</w:rPr>
      </w:pPr>
      <w:r w:rsidRPr="003A31C2">
        <w:rPr>
          <w:bCs/>
        </w:rPr>
        <w:t>Заявки принимаются </w:t>
      </w:r>
      <w:r w:rsidRPr="003A31C2">
        <w:rPr>
          <w:b/>
          <w:bCs/>
        </w:rPr>
        <w:t>до четверга 14 сентября 2017 года, 23:59 по московскому времени.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</w:rPr>
      </w:pPr>
      <w:r w:rsidRPr="003A31C2">
        <w:rPr>
          <w:bCs/>
        </w:rPr>
        <w:t>Рассмотрение поданных заявок и отбор победителей проводится членами комитета независимых экспертов.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</w:rPr>
      </w:pPr>
      <w:r w:rsidRPr="003A31C2">
        <w:rPr>
          <w:bCs/>
        </w:rPr>
        <w:t>Результаты конкурса будут опубликованы на сайте Посольства Франции.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</w:rPr>
      </w:pPr>
      <w:r w:rsidRPr="003A31C2">
        <w:rPr>
          <w:bCs/>
        </w:rPr>
        <w:t xml:space="preserve">Досье должно быть выслано единым документом в формате PDF, на французском или на английском языке, и его размер не должен превышать 2 </w:t>
      </w:r>
      <w:proofErr w:type="spellStart"/>
      <w:r w:rsidRPr="003A31C2">
        <w:rPr>
          <w:bCs/>
        </w:rPr>
        <w:t>М</w:t>
      </w:r>
      <w:proofErr w:type="gramStart"/>
      <w:r w:rsidRPr="003A31C2">
        <w:rPr>
          <w:bCs/>
        </w:rPr>
        <w:t>b</w:t>
      </w:r>
      <w:proofErr w:type="spellEnd"/>
      <w:proofErr w:type="gramEnd"/>
      <w:r w:rsidRPr="003A31C2">
        <w:rPr>
          <w:bCs/>
        </w:rPr>
        <w:t>.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</w:rPr>
      </w:pPr>
      <w:r w:rsidRPr="003A31C2">
        <w:rPr>
          <w:bCs/>
        </w:rPr>
        <w:t>Просьба направлять заявку на участие в конкурсе и конкурсную документацию в электронной форме metchnikov@ambafrance-ru.org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Cs/>
        </w:rPr>
      </w:pPr>
      <w:r w:rsidRPr="003A31C2">
        <w:rPr>
          <w:bCs/>
        </w:rPr>
        <w:t xml:space="preserve">Формуляр заявки программы </w:t>
      </w:r>
      <w:proofErr w:type="spellStart"/>
      <w:r w:rsidRPr="003A31C2">
        <w:rPr>
          <w:bCs/>
        </w:rPr>
        <w:t>Metchnikov</w:t>
      </w:r>
      <w:proofErr w:type="spellEnd"/>
      <w:r w:rsidRPr="003A31C2">
        <w:rPr>
          <w:bCs/>
        </w:rPr>
        <w:t xml:space="preserve"> 2018{</w:t>
      </w:r>
      <w:proofErr w:type="spellStart"/>
      <w:r w:rsidRPr="003A31C2">
        <w:rPr>
          <w:bCs/>
        </w:rPr>
        <w:t>fr</w:t>
      </w:r>
      <w:proofErr w:type="spellEnd"/>
      <w:r w:rsidRPr="003A31C2">
        <w:rPr>
          <w:bCs/>
        </w:rPr>
        <w:t>}: </w:t>
      </w:r>
      <w:hyperlink r:id="rId13" w:history="1">
        <w:r w:rsidRPr="003A31C2">
          <w:rPr>
            <w:rStyle w:val="a4"/>
            <w:bCs/>
          </w:rPr>
          <w:t>https://ru.ambafrance.org/</w:t>
        </w:r>
      </w:hyperlink>
    </w:p>
    <w:p w:rsidR="00A669F7" w:rsidRDefault="00A669F7" w:rsidP="00A669F7">
      <w:pPr>
        <w:spacing w:before="120" w:after="120"/>
        <w:ind w:firstLine="851"/>
        <w:jc w:val="both"/>
        <w:rPr>
          <w:b/>
          <w:bCs/>
        </w:rPr>
      </w:pPr>
    </w:p>
    <w:p w:rsidR="00A669F7" w:rsidRDefault="00A669F7" w:rsidP="00A669F7">
      <w:pPr>
        <w:spacing w:before="120" w:after="120"/>
        <w:ind w:firstLine="851"/>
        <w:jc w:val="both"/>
        <w:rPr>
          <w:b/>
          <w:bCs/>
        </w:rPr>
      </w:pPr>
    </w:p>
    <w:p w:rsidR="006079F9" w:rsidRDefault="009D4A65" w:rsidP="006079F9">
      <w:pPr>
        <w:spacing w:before="120" w:after="120"/>
        <w:ind w:firstLine="851"/>
        <w:jc w:val="both"/>
        <w:rPr>
          <w:b/>
          <w:bCs/>
        </w:rPr>
      </w:pPr>
      <w:r w:rsidRPr="009D4A65">
        <w:rPr>
          <w:b/>
          <w:bCs/>
        </w:rPr>
        <w:t>Срок окончания приема заявок</w:t>
      </w:r>
      <w:bookmarkStart w:id="7" w:name="_Toc357283902"/>
      <w:r w:rsidR="00870B75">
        <w:rPr>
          <w:b/>
          <w:bCs/>
        </w:rPr>
        <w:t xml:space="preserve">: </w:t>
      </w:r>
      <w:r w:rsidR="003A31C2" w:rsidRPr="003A31C2">
        <w:rPr>
          <w:b/>
          <w:bCs/>
        </w:rPr>
        <w:t>14 сентября 2017 года</w:t>
      </w:r>
      <w:r w:rsidR="00E16F2E">
        <w:rPr>
          <w:b/>
          <w:bCs/>
        </w:rPr>
        <w:t xml:space="preserve"> (включительно).</w:t>
      </w:r>
    </w:p>
    <w:p w:rsidR="003A31C2" w:rsidRPr="003A31C2" w:rsidRDefault="003A31C2" w:rsidP="003A31C2">
      <w:pPr>
        <w:spacing w:before="120" w:after="120"/>
        <w:ind w:firstLine="851"/>
        <w:jc w:val="both"/>
        <w:rPr>
          <w:b/>
          <w:bCs/>
        </w:rPr>
      </w:pPr>
      <w:r w:rsidRPr="003A31C2">
        <w:rPr>
          <w:b/>
          <w:bCs/>
        </w:rPr>
        <w:t xml:space="preserve">Объявление конкурса на сайте Посольства Франции в России: </w:t>
      </w:r>
      <w:hyperlink r:id="rId14" w:history="1">
        <w:r w:rsidRPr="003A31C2">
          <w:rPr>
            <w:rStyle w:val="a4"/>
            <w:b/>
            <w:bCs/>
          </w:rPr>
          <w:t>https://ru.ambafrance.org/Stipendiya-im-I-I-Mechnikova-Nauchnye-obmeny</w:t>
        </w:r>
      </w:hyperlink>
    </w:p>
    <w:bookmarkEnd w:id="0"/>
    <w:bookmarkEnd w:id="1"/>
    <w:bookmarkEnd w:id="7"/>
    <w:p w:rsidR="00C74313" w:rsidRPr="00053DD0" w:rsidRDefault="00C74313" w:rsidP="00C74313">
      <w:pPr>
        <w:spacing w:before="120" w:after="120"/>
        <w:jc w:val="both"/>
        <w:rPr>
          <w:bCs/>
          <w:color w:val="000000"/>
        </w:rPr>
      </w:pPr>
    </w:p>
    <w:p w:rsidR="00C74313" w:rsidRDefault="00C74313" w:rsidP="00C74313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84355D" w:rsidRDefault="0084355D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C74313" w:rsidRDefault="00C74313" w:rsidP="00683807">
      <w:pPr>
        <w:spacing w:before="120" w:after="120"/>
        <w:ind w:firstLine="709"/>
        <w:jc w:val="both"/>
        <w:rPr>
          <w:b/>
          <w:bCs/>
          <w:color w:val="000000"/>
        </w:rPr>
      </w:pPr>
      <w:bookmarkStart w:id="8" w:name="_GoBack"/>
      <w:bookmarkEnd w:id="8"/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312BFD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5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312BFD" w:rsidP="00683807">
      <w:pPr>
        <w:spacing w:before="120" w:after="120"/>
        <w:ind w:firstLine="709"/>
        <w:jc w:val="both"/>
      </w:pPr>
      <w:hyperlink r:id="rId16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312BFD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7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C85048" w:rsidRDefault="00683807" w:rsidP="0095064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  <w:lang w:val="en-US"/>
        </w:rPr>
        <w:t>201</w:t>
      </w:r>
      <w:r w:rsidR="00C85048" w:rsidRPr="00C85048">
        <w:rPr>
          <w:b/>
          <w:bCs/>
          <w:lang w:val="en-US"/>
        </w:rPr>
        <w:t>6</w:t>
      </w:r>
    </w:p>
    <w:sectPr w:rsidR="00825431" w:rsidRPr="00C85048" w:rsidSect="00C913AF">
      <w:headerReference w:type="default" r:id="rId18"/>
      <w:footerReference w:type="even" r:id="rId19"/>
      <w:footerReference w:type="default" r:id="rId2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FD" w:rsidRDefault="00312BFD">
      <w:r>
        <w:separator/>
      </w:r>
    </w:p>
  </w:endnote>
  <w:endnote w:type="continuationSeparator" w:id="0">
    <w:p w:rsidR="00312BFD" w:rsidRDefault="0031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2E" w:rsidRDefault="00E16F2E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6F2E" w:rsidRDefault="00E16F2E" w:rsidP="00BE2884">
    <w:pPr>
      <w:pStyle w:val="a9"/>
      <w:ind w:right="360"/>
    </w:pPr>
  </w:p>
  <w:p w:rsidR="00E16F2E" w:rsidRDefault="00E16F2E"/>
  <w:p w:rsidR="00E16F2E" w:rsidRDefault="00E16F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2E" w:rsidRDefault="00E16F2E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180F">
      <w:rPr>
        <w:rStyle w:val="aa"/>
        <w:noProof/>
      </w:rPr>
      <w:t>8</w:t>
    </w:r>
    <w:r>
      <w:rPr>
        <w:rStyle w:val="aa"/>
      </w:rPr>
      <w:fldChar w:fldCharType="end"/>
    </w:r>
  </w:p>
  <w:p w:rsidR="00E16F2E" w:rsidRDefault="00E16F2E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FD" w:rsidRDefault="00312BFD">
      <w:r>
        <w:separator/>
      </w:r>
    </w:p>
  </w:footnote>
  <w:footnote w:type="continuationSeparator" w:id="0">
    <w:p w:rsidR="00312BFD" w:rsidRDefault="0031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2E" w:rsidRDefault="00E16F2E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F42BB3">
      <w:rPr>
        <w:rFonts w:ascii="Georgia" w:eastAsia="Arial Unicode MS" w:hAnsi="Georgia" w:cs="Georgia"/>
        <w:color w:val="5F5F5F"/>
        <w:sz w:val="16"/>
        <w:szCs w:val="16"/>
      </w:rPr>
      <w:t>20</w:t>
    </w:r>
  </w:p>
  <w:p w:rsidR="00E16F2E" w:rsidRDefault="00E16F2E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E16F2E" w:rsidRDefault="00E16F2E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17E"/>
    <w:multiLevelType w:val="multilevel"/>
    <w:tmpl w:val="EEFC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57B22"/>
    <w:multiLevelType w:val="hybridMultilevel"/>
    <w:tmpl w:val="1E3E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3597E"/>
    <w:multiLevelType w:val="multilevel"/>
    <w:tmpl w:val="E6B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F1AE2"/>
    <w:multiLevelType w:val="multilevel"/>
    <w:tmpl w:val="F4D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251C0"/>
    <w:multiLevelType w:val="multilevel"/>
    <w:tmpl w:val="0984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00F60"/>
    <w:multiLevelType w:val="multilevel"/>
    <w:tmpl w:val="2FC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715FC"/>
    <w:multiLevelType w:val="multilevel"/>
    <w:tmpl w:val="13CA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D2698"/>
    <w:multiLevelType w:val="multilevel"/>
    <w:tmpl w:val="A6C4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760A4"/>
    <w:multiLevelType w:val="multilevel"/>
    <w:tmpl w:val="9DF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E3D6D"/>
    <w:multiLevelType w:val="multilevel"/>
    <w:tmpl w:val="6F1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26362"/>
    <w:multiLevelType w:val="multilevel"/>
    <w:tmpl w:val="D15C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D4350"/>
    <w:multiLevelType w:val="multilevel"/>
    <w:tmpl w:val="2C6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B26F6"/>
    <w:multiLevelType w:val="multilevel"/>
    <w:tmpl w:val="A4D0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B452F"/>
    <w:multiLevelType w:val="multilevel"/>
    <w:tmpl w:val="D14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6C5624"/>
    <w:multiLevelType w:val="multilevel"/>
    <w:tmpl w:val="DBBA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B46A5"/>
    <w:multiLevelType w:val="multilevel"/>
    <w:tmpl w:val="B17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B41AE"/>
    <w:multiLevelType w:val="multilevel"/>
    <w:tmpl w:val="0358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F7155"/>
    <w:multiLevelType w:val="multilevel"/>
    <w:tmpl w:val="1B38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A16D8"/>
    <w:multiLevelType w:val="multilevel"/>
    <w:tmpl w:val="1162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626C39"/>
    <w:multiLevelType w:val="multilevel"/>
    <w:tmpl w:val="3900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04988"/>
    <w:multiLevelType w:val="multilevel"/>
    <w:tmpl w:val="72F2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D63D75"/>
    <w:multiLevelType w:val="multilevel"/>
    <w:tmpl w:val="CAF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04D14"/>
    <w:multiLevelType w:val="multilevel"/>
    <w:tmpl w:val="67D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4E0ED2"/>
    <w:multiLevelType w:val="multilevel"/>
    <w:tmpl w:val="8BE4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B23FD5"/>
    <w:multiLevelType w:val="multilevel"/>
    <w:tmpl w:val="066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E2F72"/>
    <w:multiLevelType w:val="multilevel"/>
    <w:tmpl w:val="AD3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7">
    <w:nsid w:val="661F0BD9"/>
    <w:multiLevelType w:val="multilevel"/>
    <w:tmpl w:val="69DA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AE74AC"/>
    <w:multiLevelType w:val="multilevel"/>
    <w:tmpl w:val="634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0B5BA7"/>
    <w:multiLevelType w:val="multilevel"/>
    <w:tmpl w:val="AEE8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8C3C68"/>
    <w:multiLevelType w:val="multilevel"/>
    <w:tmpl w:val="217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18"/>
  </w:num>
  <w:num w:numId="5">
    <w:abstractNumId w:val="8"/>
  </w:num>
  <w:num w:numId="6">
    <w:abstractNumId w:val="22"/>
  </w:num>
  <w:num w:numId="7">
    <w:abstractNumId w:val="29"/>
  </w:num>
  <w:num w:numId="8">
    <w:abstractNumId w:val="19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  <w:num w:numId="13">
    <w:abstractNumId w:val="30"/>
  </w:num>
  <w:num w:numId="14">
    <w:abstractNumId w:val="11"/>
  </w:num>
  <w:num w:numId="15">
    <w:abstractNumId w:val="12"/>
  </w:num>
  <w:num w:numId="16">
    <w:abstractNumId w:val="25"/>
  </w:num>
  <w:num w:numId="17">
    <w:abstractNumId w:val="1"/>
  </w:num>
  <w:num w:numId="18">
    <w:abstractNumId w:val="14"/>
  </w:num>
  <w:num w:numId="19">
    <w:abstractNumId w:val="16"/>
  </w:num>
  <w:num w:numId="20">
    <w:abstractNumId w:val="5"/>
  </w:num>
  <w:num w:numId="21">
    <w:abstractNumId w:val="21"/>
  </w:num>
  <w:num w:numId="22">
    <w:abstractNumId w:val="24"/>
  </w:num>
  <w:num w:numId="23">
    <w:abstractNumId w:val="4"/>
  </w:num>
  <w:num w:numId="24">
    <w:abstractNumId w:val="23"/>
  </w:num>
  <w:num w:numId="25">
    <w:abstractNumId w:val="6"/>
  </w:num>
  <w:num w:numId="26">
    <w:abstractNumId w:val="27"/>
  </w:num>
  <w:num w:numId="27">
    <w:abstractNumId w:val="17"/>
  </w:num>
  <w:num w:numId="28">
    <w:abstractNumId w:val="28"/>
  </w:num>
  <w:num w:numId="29">
    <w:abstractNumId w:val="3"/>
  </w:num>
  <w:num w:numId="30">
    <w:abstractNumId w:val="15"/>
  </w:num>
  <w:num w:numId="3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121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2BFD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1C2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180F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565"/>
    <w:rsid w:val="00E77DC3"/>
    <w:rsid w:val="00E809B0"/>
    <w:rsid w:val="00E82332"/>
    <w:rsid w:val="00E82634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2BB3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79F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79F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ambafrance.org/IMG/docx/metchnikov_2018_formulaire.docx?20247/68c06e05ac04b5c90298f2ae7255e32541c85f0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ospsy.ru/" TargetMode="External"/><Relationship Id="rId17" Type="http://schemas.openxmlformats.org/officeDocument/2006/relationships/hyperlink" Target="http://www.herzen.spb.ru/main/nauka/1319113305/13191943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npk.herzen.spb.ru/?page=metodicsConsalt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bucjiibhv9a.xn--p1ai/%D0%B4%D0%BE%D0%BA%D1%83%D0%BC%D0%B5%D0%BD%D1%82%D1%8B/10350/%D1%84%D0%B0%D0%B9%D0%BB/9348/%D0%BE%D0%B1%D1%8A%D1%8F%D0%B2%D0%BB%D0%B5%D0%BD%D0%B8%D0%B5%20%D0%B3%D1%80%D0%B0%D0%BD%D1%82%D1%8B%2003.07.201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rzen.spb.ru/main/nauka/1319113305/" TargetMode="External"/><Relationship Id="rId10" Type="http://schemas.openxmlformats.org/officeDocument/2006/relationships/hyperlink" Target="http://knvsh.gov.spb.ru/contests/view/209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ambafrance.org/Stipendiya-im-I-I-Mechnikova-Nauchnye-obmen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7562-FA88-4788-BF32-5E694EAB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13846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7</cp:revision>
  <cp:lastPrinted>2013-12-25T06:51:00Z</cp:lastPrinted>
  <dcterms:created xsi:type="dcterms:W3CDTF">2017-07-14T12:52:00Z</dcterms:created>
  <dcterms:modified xsi:type="dcterms:W3CDTF">2017-07-14T13:30:00Z</dcterms:modified>
</cp:coreProperties>
</file>